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50"/>
      </w:tblGrid>
      <w:tr w:rsidR="006B3477" w14:paraId="0F3001E9" w14:textId="77777777" w:rsidTr="00052EB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888F638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06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95A7B11" w14:textId="77777777" w:rsidR="006B3477" w:rsidRDefault="00CA3FDD" w:rsidP="00A56B67">
            <w:pPr>
              <w:rPr>
                <w:b/>
              </w:rPr>
            </w:pPr>
            <w:r>
              <w:rPr>
                <w:b/>
              </w:rPr>
              <w:t xml:space="preserve">Produce a </w:t>
            </w:r>
            <w:r w:rsidR="003F20D4">
              <w:rPr>
                <w:b/>
              </w:rPr>
              <w:t xml:space="preserve">personal </w:t>
            </w:r>
            <w:r>
              <w:rPr>
                <w:b/>
              </w:rPr>
              <w:t xml:space="preserve">targeted </w:t>
            </w:r>
            <w:r w:rsidR="00A56B67">
              <w:rPr>
                <w:b/>
              </w:rPr>
              <w:t>CV (curriculum vitae)</w:t>
            </w:r>
          </w:p>
        </w:tc>
      </w:tr>
      <w:tr w:rsidR="006B3477" w14:paraId="6B29B490" w14:textId="77777777" w:rsidTr="00052EB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FC60D1A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2BF186E6" w14:textId="77777777" w:rsidR="006B3477" w:rsidRDefault="00CA3F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6BD0E0F8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50" w:type="dxa"/>
            <w:tcMar>
              <w:top w:w="170" w:type="dxa"/>
              <w:bottom w:w="170" w:type="dxa"/>
            </w:tcMar>
            <w:vAlign w:val="center"/>
          </w:tcPr>
          <w:p w14:paraId="47538BDF" w14:textId="77777777" w:rsidR="006B3477" w:rsidRDefault="00CA3F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A00EE40" w14:textId="77777777" w:rsidR="00A669CB" w:rsidRDefault="00A669CB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7DB1E2E" w14:textId="77777777" w:rsidTr="005B574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0C0E37E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2E4353D" w14:textId="77777777" w:rsidR="006B3477" w:rsidRPr="00CA3FDD" w:rsidRDefault="00CA3FDD" w:rsidP="00A56B67">
            <w:pPr>
              <w:keepNext/>
              <w:keepLines/>
              <w:rPr>
                <w:rFonts w:cs="Arial"/>
              </w:rPr>
            </w:pPr>
            <w:r w:rsidRPr="0094142F">
              <w:rPr>
                <w:rFonts w:cs="Arial"/>
              </w:rPr>
              <w:t xml:space="preserve">People credited with this unit standard </w:t>
            </w:r>
            <w:proofErr w:type="gramStart"/>
            <w:r w:rsidRPr="0094142F">
              <w:rPr>
                <w:rFonts w:cs="Arial"/>
              </w:rPr>
              <w:t>are able to</w:t>
            </w:r>
            <w:proofErr w:type="gramEnd"/>
            <w:r w:rsidRPr="0094142F">
              <w:rPr>
                <w:rFonts w:cs="Arial"/>
              </w:rPr>
              <w:t xml:space="preserve"> produce a </w:t>
            </w:r>
            <w:r w:rsidR="000D045F">
              <w:rPr>
                <w:rFonts w:cs="Arial"/>
              </w:rPr>
              <w:t xml:space="preserve">personal </w:t>
            </w:r>
            <w:r w:rsidRPr="0094142F">
              <w:rPr>
                <w:rFonts w:cs="Arial"/>
              </w:rPr>
              <w:t xml:space="preserve">targeted </w:t>
            </w:r>
            <w:r w:rsidR="00A56B67">
              <w:rPr>
                <w:rFonts w:cs="Arial"/>
              </w:rPr>
              <w:t>CV</w:t>
            </w:r>
            <w:r w:rsidRPr="0094142F">
              <w:rPr>
                <w:rFonts w:cs="Arial"/>
              </w:rPr>
              <w:t>.</w:t>
            </w:r>
          </w:p>
        </w:tc>
      </w:tr>
    </w:tbl>
    <w:p w14:paraId="0C21AD52" w14:textId="77777777" w:rsidR="006D6E00" w:rsidRPr="00D975C8" w:rsidRDefault="006D6E00" w:rsidP="006D6E00">
      <w:pPr>
        <w:rPr>
          <w:rFonts w:cs="Arial"/>
          <w:b/>
          <w:szCs w:val="24"/>
          <w:lang w:val="en-US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197B4215" w14:textId="77777777" w:rsidTr="005B574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302D7C4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F1C3DCA" w14:textId="77777777" w:rsidR="006B3477" w:rsidRDefault="00CA3FDD">
            <w:r>
              <w:t>Core Generic &gt; Work and Study Skills</w:t>
            </w:r>
          </w:p>
        </w:tc>
      </w:tr>
    </w:tbl>
    <w:p w14:paraId="28A2E5FD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8A86639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C5DE3E5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8FC7886" w14:textId="77777777" w:rsidR="006B3477" w:rsidRDefault="006B3477">
            <w:r>
              <w:t>Achieved</w:t>
            </w:r>
          </w:p>
        </w:tc>
      </w:tr>
    </w:tbl>
    <w:p w14:paraId="4F6685BA" w14:textId="77777777" w:rsidR="006B3477" w:rsidRDefault="006B347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60"/>
      </w:tblGrid>
      <w:tr w:rsidR="006B3477" w14:paraId="325F0C3E" w14:textId="77777777" w:rsidTr="00CA3FD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B25156D" w14:textId="77777777" w:rsidR="006B3477" w:rsidRDefault="00D1690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Prerequisites</w:t>
            </w:r>
          </w:p>
        </w:tc>
        <w:tc>
          <w:tcPr>
            <w:tcW w:w="6960" w:type="dxa"/>
            <w:tcMar>
              <w:top w:w="170" w:type="dxa"/>
              <w:bottom w:w="170" w:type="dxa"/>
            </w:tcMar>
            <w:vAlign w:val="center"/>
          </w:tcPr>
          <w:p w14:paraId="48B3BCCE" w14:textId="77777777" w:rsidR="006B3477" w:rsidRDefault="00CA3FDD" w:rsidP="00CA3FDD">
            <w:r w:rsidRPr="0094142F">
              <w:rPr>
                <w:rFonts w:cs="Arial"/>
              </w:rPr>
              <w:t xml:space="preserve">Unit 504, </w:t>
            </w:r>
            <w:r w:rsidRPr="0094142F">
              <w:rPr>
                <w:rFonts w:cs="Arial"/>
                <w:i/>
              </w:rPr>
              <w:t>Produce a CV (curriculum vitae)</w:t>
            </w:r>
            <w:r>
              <w:rPr>
                <w:rFonts w:cs="Arial"/>
              </w:rPr>
              <w:t>, or demonstrate equivalent knowledge and skills.</w:t>
            </w:r>
          </w:p>
        </w:tc>
      </w:tr>
    </w:tbl>
    <w:p w14:paraId="03658576" w14:textId="77777777" w:rsidR="006B3477" w:rsidRDefault="006B3477"/>
    <w:p w14:paraId="68BDB8A9" w14:textId="77777777" w:rsidR="006B3477" w:rsidRDefault="00C2180A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1621F75" w14:textId="77777777" w:rsidR="00CA3FDD" w:rsidRPr="00A63C84" w:rsidRDefault="00CA3FDD" w:rsidP="00CA3FD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C5DB335" w14:textId="77777777" w:rsidR="00CA3FDD" w:rsidRPr="00CA3FDD" w:rsidRDefault="00A56B67" w:rsidP="00CA3FD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i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CA3FDD" w:rsidRPr="00CA3FDD">
        <w:rPr>
          <w:rFonts w:cs="Arial"/>
        </w:rPr>
        <w:t>Definitions</w:t>
      </w:r>
    </w:p>
    <w:p w14:paraId="71B0BAB6" w14:textId="77777777" w:rsidR="009B350A" w:rsidRPr="00CA3FDD" w:rsidRDefault="00A56B67" w:rsidP="0004245B">
      <w:pPr>
        <w:tabs>
          <w:tab w:val="left" w:pos="567"/>
          <w:tab w:val="left" w:pos="1134"/>
          <w:tab w:val="left" w:pos="1417"/>
        </w:tabs>
        <w:rPr>
          <w:rFonts w:cs="Arial"/>
        </w:rPr>
      </w:pPr>
      <w:r>
        <w:rPr>
          <w:rFonts w:cs="Arial"/>
          <w:i/>
        </w:rPr>
        <w:tab/>
      </w:r>
      <w:r w:rsidR="003F20D4">
        <w:rPr>
          <w:rFonts w:cs="Arial"/>
          <w:i/>
        </w:rPr>
        <w:t xml:space="preserve">Personal </w:t>
      </w:r>
      <w:r w:rsidR="003F20D4">
        <w:rPr>
          <w:rFonts w:cs="Arial"/>
        </w:rPr>
        <w:t>means the targeted CV</w:t>
      </w:r>
      <w:r w:rsidR="00CA3FDD" w:rsidRPr="00CA3FDD">
        <w:rPr>
          <w:rFonts w:cs="Arial"/>
        </w:rPr>
        <w:t xml:space="preserve"> refers to the person </w:t>
      </w:r>
      <w:r>
        <w:rPr>
          <w:rFonts w:cs="Arial"/>
        </w:rPr>
        <w:t xml:space="preserve">producing </w:t>
      </w:r>
      <w:r w:rsidR="003F20D4">
        <w:rPr>
          <w:rFonts w:cs="Arial"/>
        </w:rPr>
        <w:t>it.</w:t>
      </w:r>
      <w:r w:rsidR="009B350A">
        <w:rPr>
          <w:rFonts w:cs="Arial"/>
        </w:rPr>
        <w:t xml:space="preserve"> </w:t>
      </w:r>
    </w:p>
    <w:p w14:paraId="23F7DCBE" w14:textId="77777777" w:rsidR="006B3477" w:rsidRDefault="006B3477">
      <w:pPr>
        <w:tabs>
          <w:tab w:val="left" w:pos="567"/>
        </w:tabs>
        <w:rPr>
          <w:rFonts w:cs="Arial"/>
        </w:rPr>
      </w:pPr>
    </w:p>
    <w:p w14:paraId="76DC2BFA" w14:textId="77777777" w:rsidR="00CA1DF8" w:rsidRDefault="00A56B67" w:rsidP="00A56B67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 w:rsidR="00D975C8" w:rsidRPr="00142797">
        <w:rPr>
          <w:rFonts w:cs="Arial"/>
        </w:rPr>
        <w:t>All concerned with the teaching/learning and assessment relating to this unit standard need to be aware of, and respect, any issues of privacy and confidentiality</w:t>
      </w:r>
      <w:r w:rsidR="00CA1DF8">
        <w:rPr>
          <w:rFonts w:cs="Arial"/>
        </w:rPr>
        <w:t>.</w:t>
      </w:r>
    </w:p>
    <w:p w14:paraId="7790168B" w14:textId="77777777" w:rsidR="00CA1DF8" w:rsidRDefault="00CA1DF8" w:rsidP="00A56B67">
      <w:pPr>
        <w:tabs>
          <w:tab w:val="left" w:pos="567"/>
        </w:tabs>
        <w:ind w:left="567" w:hanging="567"/>
        <w:rPr>
          <w:rFonts w:cs="Arial"/>
        </w:rPr>
      </w:pPr>
    </w:p>
    <w:p w14:paraId="6DBDD518" w14:textId="2B9808FB" w:rsidR="00A56B67" w:rsidRDefault="00CA1DF8" w:rsidP="00A56B67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="00A56B67">
        <w:rPr>
          <w:rFonts w:cs="Arial"/>
        </w:rPr>
        <w:t xml:space="preserve">The candidate </w:t>
      </w:r>
      <w:r w:rsidR="00FA232D">
        <w:rPr>
          <w:rFonts w:cs="Arial"/>
        </w:rPr>
        <w:t>must</w:t>
      </w:r>
      <w:r w:rsidR="00A56B67">
        <w:rPr>
          <w:rFonts w:cs="Arial"/>
        </w:rPr>
        <w:t xml:space="preserve"> respond to a real or simulated job vacancy which includes key tasks, qualifications, </w:t>
      </w:r>
      <w:proofErr w:type="gramStart"/>
      <w:r w:rsidR="00A56B67">
        <w:rPr>
          <w:rFonts w:cs="Arial"/>
        </w:rPr>
        <w:t>experience</w:t>
      </w:r>
      <w:proofErr w:type="gramEnd"/>
      <w:r w:rsidR="00A56B67">
        <w:rPr>
          <w:rFonts w:cs="Arial"/>
        </w:rPr>
        <w:t xml:space="preserve"> and knowledge.</w:t>
      </w:r>
    </w:p>
    <w:p w14:paraId="26A4EAA3" w14:textId="77777777" w:rsidR="00A56B67" w:rsidRDefault="00A56B67" w:rsidP="00A56B67">
      <w:pPr>
        <w:tabs>
          <w:tab w:val="left" w:pos="567"/>
        </w:tabs>
        <w:ind w:left="567" w:hanging="567"/>
        <w:rPr>
          <w:rFonts w:cs="Arial"/>
        </w:rPr>
      </w:pPr>
    </w:p>
    <w:p w14:paraId="1FCA3EDE" w14:textId="029D6000" w:rsidR="009B350A" w:rsidRDefault="00CA1DF8" w:rsidP="00A56B67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A56B67">
        <w:rPr>
          <w:rFonts w:cs="Arial"/>
        </w:rPr>
        <w:tab/>
        <w:t xml:space="preserve">The targeted CV must be </w:t>
      </w:r>
      <w:r w:rsidR="00EF7FB3">
        <w:rPr>
          <w:rFonts w:cs="Arial"/>
        </w:rPr>
        <w:t xml:space="preserve">digitally </w:t>
      </w:r>
      <w:r w:rsidR="00A56B67">
        <w:rPr>
          <w:rFonts w:cs="Arial"/>
        </w:rPr>
        <w:t>produced.</w:t>
      </w:r>
    </w:p>
    <w:p w14:paraId="2CDA8159" w14:textId="77777777" w:rsidR="00A56B67" w:rsidRDefault="00A56B67" w:rsidP="00A56B67">
      <w:pPr>
        <w:tabs>
          <w:tab w:val="left" w:pos="567"/>
        </w:tabs>
        <w:ind w:left="567" w:hanging="567"/>
        <w:rPr>
          <w:rFonts w:cs="Arial"/>
        </w:rPr>
      </w:pPr>
    </w:p>
    <w:p w14:paraId="55A0FDBC" w14:textId="77777777" w:rsidR="00A56B67" w:rsidRDefault="00CA1DF8" w:rsidP="00A56B67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5</w:t>
      </w:r>
      <w:r w:rsidR="00A56B67">
        <w:rPr>
          <w:rFonts w:cs="Arial"/>
        </w:rPr>
        <w:tab/>
        <w:t>The candidate must be given the opportunity to edit and proofread their work before the final copy is submitted for assessment.</w:t>
      </w:r>
    </w:p>
    <w:p w14:paraId="566E410C" w14:textId="22D4D6B2" w:rsidR="006558C4" w:rsidRDefault="006558C4" w:rsidP="006558C4">
      <w:pPr>
        <w:tabs>
          <w:tab w:val="left" w:pos="567"/>
        </w:tabs>
        <w:ind w:left="567" w:hanging="567"/>
        <w:rPr>
          <w:rFonts w:cs="Arial"/>
        </w:rPr>
      </w:pPr>
    </w:p>
    <w:p w14:paraId="7AB66353" w14:textId="719C3CFC" w:rsidR="00EF7FB3" w:rsidRDefault="00EF7FB3" w:rsidP="00EF7FB3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  <w:t>All activities relevant to this standard should reflect the Employability Skills Framework</w:t>
      </w:r>
      <w:r w:rsidR="0080432D">
        <w:rPr>
          <w:rFonts w:cs="Arial"/>
        </w:rPr>
        <w:t xml:space="preserve">: </w:t>
      </w:r>
      <w:hyperlink r:id="rId8" w:history="1">
        <w:r w:rsidR="0080432D">
          <w:rPr>
            <w:rStyle w:val="Hyperlink"/>
          </w:rPr>
          <w:t>Employability Skills Framework – Youth Guarantee (education.govt.nz)</w:t>
        </w:r>
      </w:hyperlink>
      <w:r w:rsidR="0080432D">
        <w:t>.</w:t>
      </w:r>
    </w:p>
    <w:p w14:paraId="1C32FD4D" w14:textId="77777777" w:rsidR="00A56B67" w:rsidRDefault="00A56B67" w:rsidP="00A56B67">
      <w:pPr>
        <w:tabs>
          <w:tab w:val="left" w:pos="567"/>
        </w:tabs>
        <w:ind w:left="567" w:hanging="567"/>
        <w:rPr>
          <w:rFonts w:cs="Arial"/>
        </w:rPr>
      </w:pPr>
    </w:p>
    <w:p w14:paraId="6B2C2AF1" w14:textId="77777777" w:rsidR="006B3477" w:rsidRPr="00CA3FDD" w:rsidRDefault="00C2180A" w:rsidP="0004245B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187853B1" w14:textId="77777777" w:rsidR="00CA3FDD" w:rsidRPr="00CA3FDD" w:rsidRDefault="00CA3FDD" w:rsidP="0004245B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5B2F75C1" w14:textId="77777777" w:rsidR="00CA3FDD" w:rsidRPr="00CA3FDD" w:rsidRDefault="00CA3FDD" w:rsidP="0004245B">
      <w:pPr>
        <w:rPr>
          <w:rFonts w:cs="Arial"/>
          <w:b/>
        </w:rPr>
      </w:pPr>
      <w:r w:rsidRPr="00CA3FDD">
        <w:rPr>
          <w:rFonts w:cs="Arial"/>
          <w:b/>
        </w:rPr>
        <w:t>Outcome 1</w:t>
      </w:r>
    </w:p>
    <w:p w14:paraId="46C55FC1" w14:textId="77777777" w:rsidR="00CA3FDD" w:rsidRPr="00A63C84" w:rsidRDefault="00CA3FDD" w:rsidP="0004245B">
      <w:pPr>
        <w:rPr>
          <w:rFonts w:cs="Arial"/>
        </w:rPr>
      </w:pPr>
    </w:p>
    <w:p w14:paraId="1CF74582" w14:textId="77777777" w:rsidR="00A56B67" w:rsidRPr="00CA3FDD" w:rsidRDefault="00A56B67" w:rsidP="00A63C84">
      <w:pPr>
        <w:widowControl w:val="0"/>
        <w:rPr>
          <w:rFonts w:cs="Arial"/>
        </w:rPr>
      </w:pPr>
      <w:r w:rsidRPr="00CA3FDD">
        <w:rPr>
          <w:rFonts w:cs="Arial"/>
        </w:rPr>
        <w:t xml:space="preserve">Produce a </w:t>
      </w:r>
      <w:r w:rsidR="003F20D4">
        <w:rPr>
          <w:rFonts w:cs="Arial"/>
        </w:rPr>
        <w:t xml:space="preserve">personal </w:t>
      </w:r>
      <w:r w:rsidRPr="00CA3FDD">
        <w:rPr>
          <w:rFonts w:cs="Arial"/>
        </w:rPr>
        <w:t>targeted</w:t>
      </w:r>
      <w:r>
        <w:rPr>
          <w:rFonts w:cs="Arial"/>
        </w:rPr>
        <w:t xml:space="preserve"> CV</w:t>
      </w:r>
      <w:r w:rsidRPr="00CA3FDD">
        <w:rPr>
          <w:rFonts w:cs="Arial"/>
        </w:rPr>
        <w:t>.</w:t>
      </w:r>
    </w:p>
    <w:p w14:paraId="55325043" w14:textId="77777777" w:rsidR="00CA3FDD" w:rsidRPr="00CA3FDD" w:rsidRDefault="00CA3FDD" w:rsidP="0004245B">
      <w:pPr>
        <w:rPr>
          <w:rFonts w:cs="Arial"/>
        </w:rPr>
      </w:pPr>
    </w:p>
    <w:p w14:paraId="063DF17C" w14:textId="77777777" w:rsidR="00CA3FDD" w:rsidRPr="00CA3FDD" w:rsidRDefault="00C2180A" w:rsidP="0004245B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165DF0B" w14:textId="77777777" w:rsidR="00CA3FDD" w:rsidRPr="00A63C84" w:rsidRDefault="00CA3FDD" w:rsidP="0004245B">
      <w:pPr>
        <w:rPr>
          <w:rFonts w:cs="Arial"/>
        </w:rPr>
      </w:pPr>
    </w:p>
    <w:p w14:paraId="0C2A56EE" w14:textId="77777777" w:rsidR="00CA3FDD" w:rsidRPr="00CA3FDD" w:rsidRDefault="00CA3FDD" w:rsidP="0004245B">
      <w:pPr>
        <w:ind w:left="1134" w:hanging="1134"/>
        <w:rPr>
          <w:rFonts w:cs="Arial"/>
        </w:rPr>
      </w:pPr>
      <w:r w:rsidRPr="00CA3FDD">
        <w:rPr>
          <w:rFonts w:cs="Arial"/>
        </w:rPr>
        <w:t>1.1</w:t>
      </w:r>
      <w:r w:rsidRPr="00CA3FDD">
        <w:rPr>
          <w:rFonts w:cs="Arial"/>
        </w:rPr>
        <w:tab/>
        <w:t xml:space="preserve">The </w:t>
      </w:r>
      <w:r w:rsidR="00A56B67">
        <w:rPr>
          <w:rFonts w:cs="Arial"/>
        </w:rPr>
        <w:t>requirements of the job</w:t>
      </w:r>
      <w:r w:rsidR="00A63C84">
        <w:rPr>
          <w:rFonts w:cs="Arial"/>
        </w:rPr>
        <w:t xml:space="preserve"> vacancy</w:t>
      </w:r>
      <w:r w:rsidR="00A56B67">
        <w:rPr>
          <w:rFonts w:cs="Arial"/>
        </w:rPr>
        <w:t xml:space="preserve"> are</w:t>
      </w:r>
      <w:r w:rsidRPr="00CA3FDD">
        <w:rPr>
          <w:rFonts w:cs="Arial"/>
        </w:rPr>
        <w:t xml:space="preserve"> </w:t>
      </w:r>
      <w:r w:rsidR="00DB0583" w:rsidRPr="00CA3FDD">
        <w:rPr>
          <w:rFonts w:cs="Arial"/>
        </w:rPr>
        <w:t>identified</w:t>
      </w:r>
      <w:r w:rsidRPr="00CA3FDD">
        <w:rPr>
          <w:rFonts w:cs="Arial"/>
        </w:rPr>
        <w:t>.</w:t>
      </w:r>
    </w:p>
    <w:p w14:paraId="4F55A933" w14:textId="77777777" w:rsidR="00CA3FDD" w:rsidRPr="00CA3FDD" w:rsidRDefault="00CA3FDD" w:rsidP="0004245B">
      <w:pPr>
        <w:ind w:left="1134" w:hanging="1134"/>
        <w:rPr>
          <w:rFonts w:cs="Arial"/>
        </w:rPr>
      </w:pPr>
    </w:p>
    <w:p w14:paraId="2448E0F8" w14:textId="78779D0A" w:rsidR="00CA3FDD" w:rsidRPr="00CA3FDD" w:rsidRDefault="00A56B67" w:rsidP="00A341F1">
      <w:pPr>
        <w:keepNext/>
        <w:keepLines/>
        <w:ind w:left="1134" w:hanging="1134"/>
        <w:rPr>
          <w:rFonts w:cs="Arial"/>
        </w:rPr>
      </w:pPr>
      <w:r>
        <w:rPr>
          <w:rFonts w:cs="Arial"/>
        </w:rPr>
        <w:lastRenderedPageBreak/>
        <w:t>1</w:t>
      </w:r>
      <w:r w:rsidR="00CA3FDD" w:rsidRPr="00CA3FDD">
        <w:rPr>
          <w:rFonts w:cs="Arial"/>
        </w:rPr>
        <w:t>.2</w:t>
      </w:r>
      <w:r w:rsidR="00CA3FDD" w:rsidRPr="00CA3FDD">
        <w:rPr>
          <w:rFonts w:cs="Arial"/>
        </w:rPr>
        <w:tab/>
      </w:r>
      <w:r>
        <w:rPr>
          <w:rFonts w:cs="Arial"/>
        </w:rPr>
        <w:t xml:space="preserve">The targeted CV includes information and/or statements </w:t>
      </w:r>
      <w:r w:rsidR="0052272C">
        <w:rPr>
          <w:rFonts w:cs="Arial"/>
        </w:rPr>
        <w:t xml:space="preserve">about </w:t>
      </w:r>
      <w:proofErr w:type="spellStart"/>
      <w:r w:rsidR="0052272C">
        <w:rPr>
          <w:rFonts w:cs="Arial"/>
        </w:rPr>
        <w:t xml:space="preserve">self </w:t>
      </w:r>
      <w:r>
        <w:rPr>
          <w:rFonts w:cs="Arial"/>
        </w:rPr>
        <w:t>relevant</w:t>
      </w:r>
      <w:proofErr w:type="spellEnd"/>
      <w:r>
        <w:rPr>
          <w:rFonts w:cs="Arial"/>
        </w:rPr>
        <w:t xml:space="preserve"> to the job</w:t>
      </w:r>
      <w:r w:rsidR="00844AC1">
        <w:rPr>
          <w:rFonts w:cs="Arial"/>
        </w:rPr>
        <w:t xml:space="preserve"> vacancy</w:t>
      </w:r>
      <w:r>
        <w:rPr>
          <w:rFonts w:cs="Arial"/>
        </w:rPr>
        <w:t>.</w:t>
      </w:r>
    </w:p>
    <w:p w14:paraId="622B15F2" w14:textId="77777777" w:rsidR="00664396" w:rsidRPr="00CA3FDD" w:rsidRDefault="00664396" w:rsidP="00A63C84">
      <w:pPr>
        <w:tabs>
          <w:tab w:val="left" w:pos="1134"/>
          <w:tab w:val="left" w:pos="2552"/>
        </w:tabs>
        <w:rPr>
          <w:rFonts w:cs="Arial"/>
        </w:rPr>
      </w:pPr>
    </w:p>
    <w:p w14:paraId="29F5D4A2" w14:textId="77777777" w:rsidR="00844AC1" w:rsidRPr="005906E1" w:rsidRDefault="00844AC1" w:rsidP="00844AC1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</w:t>
      </w:r>
      <w:r w:rsidRPr="005906E1">
        <w:rPr>
          <w:rFonts w:cs="Arial"/>
        </w:rPr>
        <w:t>.3</w:t>
      </w:r>
      <w:r w:rsidRPr="005906E1">
        <w:rPr>
          <w:rFonts w:cs="Arial"/>
        </w:rPr>
        <w:tab/>
        <w:t>Details are provided for two referees.</w:t>
      </w:r>
    </w:p>
    <w:p w14:paraId="56EB1E05" w14:textId="77777777" w:rsidR="00844AC1" w:rsidRPr="005906E1" w:rsidRDefault="00844AC1" w:rsidP="00844AC1">
      <w:pPr>
        <w:ind w:left="1134" w:hanging="1134"/>
        <w:rPr>
          <w:rFonts w:cs="Arial"/>
        </w:rPr>
      </w:pPr>
    </w:p>
    <w:p w14:paraId="14EB977C" w14:textId="77777777" w:rsidR="00844AC1" w:rsidRPr="005906E1" w:rsidRDefault="00844AC1" w:rsidP="00844AC1">
      <w:pPr>
        <w:tabs>
          <w:tab w:val="left" w:pos="2551"/>
        </w:tabs>
        <w:ind w:left="2551" w:hanging="1417"/>
        <w:rPr>
          <w:rFonts w:cs="Arial"/>
        </w:rPr>
      </w:pPr>
      <w:r w:rsidRPr="005906E1">
        <w:rPr>
          <w:rFonts w:cs="Arial"/>
        </w:rPr>
        <w:t>Range</w:t>
      </w:r>
      <w:r w:rsidRPr="005906E1">
        <w:rPr>
          <w:rFonts w:cs="Arial"/>
        </w:rPr>
        <w:tab/>
        <w:t>details include – name</w:t>
      </w:r>
      <w:r w:rsidRPr="008301B7">
        <w:rPr>
          <w:rFonts w:cs="Arial"/>
        </w:rPr>
        <w:t>, position</w:t>
      </w:r>
      <w:r w:rsidR="00876808" w:rsidRPr="008301B7">
        <w:rPr>
          <w:rFonts w:cs="Arial"/>
        </w:rPr>
        <w:t xml:space="preserve"> and/or relationship to applicant</w:t>
      </w:r>
      <w:r w:rsidRPr="008301B7">
        <w:rPr>
          <w:rFonts w:cs="Arial"/>
        </w:rPr>
        <w:t>, contact details.</w:t>
      </w:r>
    </w:p>
    <w:p w14:paraId="2D1F3894" w14:textId="77777777" w:rsidR="00844AC1" w:rsidRPr="00CA3FDD" w:rsidRDefault="00844AC1" w:rsidP="00CA3FDD">
      <w:pPr>
        <w:rPr>
          <w:rFonts w:cs="Arial"/>
        </w:rPr>
      </w:pPr>
    </w:p>
    <w:p w14:paraId="21CA5903" w14:textId="38A5124F" w:rsidR="00C35AA9" w:rsidRDefault="00DB0583" w:rsidP="00CA3FDD">
      <w:pPr>
        <w:ind w:left="1134" w:hanging="1134"/>
        <w:rPr>
          <w:rFonts w:cs="Arial"/>
        </w:rPr>
      </w:pPr>
      <w:r>
        <w:rPr>
          <w:rFonts w:cs="Arial"/>
        </w:rPr>
        <w:t>1.</w:t>
      </w:r>
      <w:r w:rsidR="00844AC1">
        <w:rPr>
          <w:rFonts w:cs="Arial"/>
        </w:rPr>
        <w:t>4</w:t>
      </w:r>
      <w:r w:rsidR="00CA3FDD" w:rsidRPr="00CA3FDD">
        <w:rPr>
          <w:rFonts w:cs="Arial"/>
        </w:rPr>
        <w:tab/>
      </w:r>
      <w:r w:rsidR="00D92F0F">
        <w:rPr>
          <w:rFonts w:cs="Arial"/>
        </w:rPr>
        <w:t>Correct s</w:t>
      </w:r>
      <w:r w:rsidR="00C35AA9">
        <w:rPr>
          <w:rFonts w:cs="Arial"/>
        </w:rPr>
        <w:t xml:space="preserve">pelling and grammar are </w:t>
      </w:r>
      <w:r w:rsidR="006C515A">
        <w:rPr>
          <w:rFonts w:cs="Arial"/>
        </w:rPr>
        <w:t>used</w:t>
      </w:r>
      <w:r w:rsidR="00D92F0F">
        <w:rPr>
          <w:rFonts w:cs="Arial"/>
        </w:rPr>
        <w:t xml:space="preserve"> in the targeted CV</w:t>
      </w:r>
      <w:r w:rsidR="00C35AA9">
        <w:rPr>
          <w:rFonts w:cs="Arial"/>
        </w:rPr>
        <w:t>.</w:t>
      </w:r>
    </w:p>
    <w:p w14:paraId="6AC59A5C" w14:textId="77777777" w:rsidR="00C35AA9" w:rsidRDefault="00C35AA9" w:rsidP="00CA3FDD">
      <w:pPr>
        <w:ind w:left="1134" w:hanging="1134"/>
        <w:rPr>
          <w:rFonts w:cs="Arial"/>
        </w:rPr>
      </w:pPr>
    </w:p>
    <w:p w14:paraId="39BFA632" w14:textId="62161DB3" w:rsidR="00C35AA9" w:rsidRDefault="00C35AA9" w:rsidP="0015562A">
      <w:pPr>
        <w:ind w:left="1134" w:hanging="1134"/>
        <w:rPr>
          <w:rFonts w:cs="Arial"/>
        </w:rPr>
      </w:pPr>
      <w:r>
        <w:rPr>
          <w:rFonts w:cs="Arial"/>
        </w:rPr>
        <w:t>1.</w:t>
      </w:r>
      <w:r w:rsidR="00844AC1">
        <w:rPr>
          <w:rFonts w:cs="Arial"/>
        </w:rPr>
        <w:t>5</w:t>
      </w:r>
      <w:r>
        <w:rPr>
          <w:rFonts w:cs="Arial"/>
        </w:rPr>
        <w:tab/>
        <w:t xml:space="preserve">Logical flow </w:t>
      </w:r>
      <w:r w:rsidR="00EA64D8">
        <w:rPr>
          <w:rFonts w:cs="Arial"/>
        </w:rPr>
        <w:t xml:space="preserve">and consistent </w:t>
      </w:r>
      <w:r w:rsidR="0022688F">
        <w:rPr>
          <w:rFonts w:cs="Arial"/>
        </w:rPr>
        <w:t xml:space="preserve">presentation </w:t>
      </w:r>
      <w:r>
        <w:rPr>
          <w:rFonts w:cs="Arial"/>
        </w:rPr>
        <w:t>are demonstrated in the targeted CV.</w:t>
      </w:r>
    </w:p>
    <w:p w14:paraId="26F4F350" w14:textId="67CE37B4" w:rsidR="007C7690" w:rsidRDefault="007C7690" w:rsidP="0015562A">
      <w:pPr>
        <w:ind w:left="1134" w:hanging="1134"/>
        <w:rPr>
          <w:rFonts w:cs="Arial"/>
        </w:rPr>
      </w:pPr>
    </w:p>
    <w:p w14:paraId="6D3BD81E" w14:textId="194183B3" w:rsidR="007C7690" w:rsidRDefault="007C7690" w:rsidP="0015562A">
      <w:pPr>
        <w:ind w:left="1134" w:hanging="1134"/>
        <w:rPr>
          <w:rFonts w:cs="Arial"/>
        </w:rPr>
      </w:pPr>
      <w:r>
        <w:rPr>
          <w:rFonts w:cs="Arial"/>
        </w:rPr>
        <w:t>1.6</w:t>
      </w:r>
      <w:r>
        <w:rPr>
          <w:rFonts w:cs="Arial"/>
        </w:rPr>
        <w:tab/>
        <w:t>CV is presented in a way that promotes the candidate for the job vacancy.</w:t>
      </w:r>
    </w:p>
    <w:p w14:paraId="08579FDD" w14:textId="77777777" w:rsidR="00CA3FDD" w:rsidRPr="00CA3FDD" w:rsidRDefault="00CA3FDD" w:rsidP="00810408">
      <w:pPr>
        <w:rPr>
          <w:rFonts w:cs="Arial"/>
        </w:rPr>
      </w:pPr>
    </w:p>
    <w:p w14:paraId="249C90A4" w14:textId="77777777" w:rsidR="00052EBD" w:rsidRDefault="00052EBD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052EBD" w14:paraId="6CC84041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565B5A0" w14:textId="77777777" w:rsidR="00052EBD" w:rsidRDefault="00052EBD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49F590FE" w14:textId="057E574A" w:rsidR="00052EBD" w:rsidRDefault="00052EBD" w:rsidP="00890E4C">
            <w:pPr>
              <w:pStyle w:val="StyleBefore6ptAfter6pt"/>
              <w:spacing w:before="0" w:after="0"/>
            </w:pPr>
            <w:r>
              <w:t xml:space="preserve">31 December </w:t>
            </w:r>
            <w:r w:rsidR="003C5F75">
              <w:t>2027</w:t>
            </w:r>
          </w:p>
        </w:tc>
      </w:tr>
    </w:tbl>
    <w:p w14:paraId="5955F19A" w14:textId="77777777" w:rsidR="00052EBD" w:rsidRDefault="00052EBD"/>
    <w:p w14:paraId="512281AD" w14:textId="77777777" w:rsidR="00052EBD" w:rsidRDefault="00052EBD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052EBD" w14:paraId="4ED1487B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D5B6CB" w14:textId="77777777" w:rsidR="00052EBD" w:rsidRDefault="00052EBD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D267A2" w14:textId="77777777" w:rsidR="00052EBD" w:rsidRDefault="00052EB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DE7C2F" w14:textId="77777777" w:rsidR="00052EBD" w:rsidRDefault="00052EB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4ED1BE" w14:textId="77777777" w:rsidR="00052EBD" w:rsidRDefault="00052EB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052EBD" w14:paraId="0B206ED9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D66416" w14:textId="77777777" w:rsidR="00052EBD" w:rsidRDefault="00052E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CA6BD2" w14:textId="77777777" w:rsidR="00052EBD" w:rsidRDefault="00052E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972A3C" w14:textId="77777777" w:rsidR="00052EBD" w:rsidRPr="00052EBD" w:rsidRDefault="00052EBD" w:rsidP="000C2C58">
            <w:r w:rsidRPr="00052EBD">
              <w:t>24</w:t>
            </w:r>
            <w:r>
              <w:t xml:space="preserve"> May </w:t>
            </w:r>
            <w:r w:rsidRPr="00052EBD">
              <w:t>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63C1C8F" w14:textId="77777777" w:rsidR="00052EBD" w:rsidRDefault="002B5A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4E3BF4">
              <w:rPr>
                <w:rFonts w:cs="Arial"/>
              </w:rPr>
              <w:t>December 201</w:t>
            </w:r>
            <w:r w:rsidR="000C7AB4">
              <w:rPr>
                <w:rFonts w:cs="Arial"/>
              </w:rPr>
              <w:t>4</w:t>
            </w:r>
          </w:p>
        </w:tc>
      </w:tr>
      <w:tr w:rsidR="00052EBD" w14:paraId="40A7890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492696" w14:textId="77777777" w:rsidR="00052EBD" w:rsidRPr="00B222A4" w:rsidRDefault="00052EBD" w:rsidP="00B222A4">
            <w:pPr>
              <w:keepNext/>
              <w:rPr>
                <w:rFonts w:cs="Arial"/>
              </w:rPr>
            </w:pPr>
            <w:r w:rsidRPr="00B222A4"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5A4BB0" w14:textId="77777777" w:rsidR="00052EBD" w:rsidRDefault="00052E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16A13C" w14:textId="77777777" w:rsidR="00052EBD" w:rsidRPr="00052EBD" w:rsidRDefault="00052EBD" w:rsidP="000C2C58">
            <w:r w:rsidRPr="00052EBD">
              <w:t>20</w:t>
            </w:r>
            <w:r>
              <w:t xml:space="preserve"> March </w:t>
            </w:r>
            <w:r w:rsidRPr="00052EBD"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347634" w14:textId="77777777" w:rsidR="00052EBD" w:rsidRDefault="002B5A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4E3BF4">
              <w:rPr>
                <w:rFonts w:cs="Arial"/>
              </w:rPr>
              <w:t>December 201</w:t>
            </w:r>
            <w:r w:rsidR="000C7AB4">
              <w:rPr>
                <w:rFonts w:cs="Arial"/>
              </w:rPr>
              <w:t>4</w:t>
            </w:r>
          </w:p>
        </w:tc>
      </w:tr>
      <w:tr w:rsidR="00052EBD" w14:paraId="425FAE2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4086BD" w14:textId="77777777" w:rsidR="00052EBD" w:rsidRPr="00B222A4" w:rsidRDefault="00052EBD" w:rsidP="00B222A4">
            <w:pPr>
              <w:keepNext/>
              <w:rPr>
                <w:rFonts w:cs="Arial"/>
              </w:rPr>
            </w:pPr>
            <w:r w:rsidRPr="00B222A4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47DFF84" w14:textId="77777777" w:rsidR="00052EBD" w:rsidRDefault="00052E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C0325D" w14:textId="77777777" w:rsidR="00052EBD" w:rsidRPr="00052EBD" w:rsidRDefault="00052EBD" w:rsidP="000C2C58">
            <w:r w:rsidRPr="00052EBD">
              <w:t>26</w:t>
            </w:r>
            <w:r>
              <w:t xml:space="preserve"> September </w:t>
            </w:r>
            <w:r w:rsidRPr="00052EBD">
              <w:t>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858D13C" w14:textId="77777777" w:rsidR="00052EBD" w:rsidRDefault="002B5A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4E3BF4">
              <w:rPr>
                <w:rFonts w:cs="Arial"/>
              </w:rPr>
              <w:t>December 201</w:t>
            </w:r>
            <w:r w:rsidR="000C7AB4">
              <w:rPr>
                <w:rFonts w:cs="Arial"/>
              </w:rPr>
              <w:t>4</w:t>
            </w:r>
          </w:p>
        </w:tc>
      </w:tr>
      <w:tr w:rsidR="00052EBD" w14:paraId="44A6B5DE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A919AF" w14:textId="77777777" w:rsidR="00052EBD" w:rsidRPr="00B222A4" w:rsidRDefault="00052EBD" w:rsidP="00B222A4">
            <w:pPr>
              <w:keepNext/>
              <w:rPr>
                <w:rFonts w:cs="Arial"/>
              </w:rPr>
            </w:pPr>
            <w:r w:rsidRPr="00B222A4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4B30A8" w14:textId="77777777" w:rsidR="00052EBD" w:rsidRDefault="00052E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966E07" w14:textId="77777777" w:rsidR="00052EBD" w:rsidRPr="00052EBD" w:rsidRDefault="00052EBD" w:rsidP="000C2C58">
            <w:r w:rsidRPr="00052EBD">
              <w:t>1</w:t>
            </w:r>
            <w:r>
              <w:t xml:space="preserve">6 July </w:t>
            </w:r>
            <w:r w:rsidRPr="00052EBD"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07E9F2" w14:textId="77777777" w:rsidR="00052EBD" w:rsidRDefault="002B5A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4E3BF4">
              <w:rPr>
                <w:rFonts w:cs="Arial"/>
              </w:rPr>
              <w:t>December 201</w:t>
            </w:r>
            <w:r w:rsidR="000C7AB4">
              <w:rPr>
                <w:rFonts w:cs="Arial"/>
              </w:rPr>
              <w:t>4</w:t>
            </w:r>
          </w:p>
        </w:tc>
      </w:tr>
      <w:tr w:rsidR="00052EBD" w14:paraId="1E3D09C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9BCE07" w14:textId="77777777" w:rsidR="00052EBD" w:rsidRDefault="00052E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3BCE37" w14:textId="77777777" w:rsidR="00052EBD" w:rsidRDefault="00052E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62EE7E" w14:textId="77777777" w:rsidR="00052EBD" w:rsidRDefault="00CB52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15 March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6441CD" w14:textId="77777777" w:rsidR="00052EBD" w:rsidRDefault="002B5A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0C7AB4">
              <w:rPr>
                <w:rFonts w:cs="Arial"/>
              </w:rPr>
              <w:t>December 2015</w:t>
            </w:r>
          </w:p>
        </w:tc>
      </w:tr>
      <w:tr w:rsidR="00C079AB" w14:paraId="12FE91F2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ACC287" w14:textId="77777777" w:rsidR="00C079AB" w:rsidRDefault="00C079A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AF8777" w14:textId="77777777" w:rsidR="00C079AB" w:rsidRDefault="00C079A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ECB295" w14:textId="77777777" w:rsidR="00C079AB" w:rsidRDefault="0083451A">
            <w:pPr>
              <w:keepNext/>
              <w:rPr>
                <w:rFonts w:cs="Arial"/>
              </w:rPr>
            </w:pPr>
            <w:r w:rsidRPr="0083451A">
              <w:rPr>
                <w:rFonts w:cs="Arial"/>
              </w:rPr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8BA326" w14:textId="77777777" w:rsidR="00C079AB" w:rsidRDefault="002B5A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D975C8">
              <w:rPr>
                <w:rFonts w:cs="Arial"/>
              </w:rPr>
              <w:t>December 2019</w:t>
            </w:r>
          </w:p>
        </w:tc>
      </w:tr>
      <w:tr w:rsidR="00496EBC" w14:paraId="67A77292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3199AD" w14:textId="77777777" w:rsidR="00496EBC" w:rsidRDefault="00496EB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E1547E" w14:textId="77777777" w:rsidR="00496EBC" w:rsidRDefault="00496EB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734D07" w14:textId="77777777" w:rsidR="00496EBC" w:rsidRPr="0083451A" w:rsidRDefault="009825AC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5EC48E" w14:textId="77777777" w:rsidR="00496EBC" w:rsidRDefault="002B5A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D975C8">
              <w:rPr>
                <w:rFonts w:cs="Arial"/>
              </w:rPr>
              <w:t>December 2019</w:t>
            </w:r>
          </w:p>
        </w:tc>
      </w:tr>
      <w:tr w:rsidR="00C2180A" w14:paraId="767BC184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E335F7" w14:textId="77777777" w:rsidR="00C2180A" w:rsidRDefault="00C218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99FFED" w14:textId="77777777" w:rsidR="00C2180A" w:rsidRDefault="00C218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FBED9C" w14:textId="77777777" w:rsidR="00C2180A" w:rsidRDefault="004D12C2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1D72A3A" w14:textId="77777777" w:rsidR="00C2180A" w:rsidRDefault="002561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C2B8A" w14:paraId="71B2AB5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BBEBFA" w14:textId="77777777" w:rsidR="008C2B8A" w:rsidRDefault="008C2B8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8589596" w14:textId="77777777" w:rsidR="008C2B8A" w:rsidRDefault="008C2B8A">
            <w:pPr>
              <w:keepNext/>
              <w:rPr>
                <w:rFonts w:cs="Arial"/>
              </w:rPr>
            </w:pPr>
            <w: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6F6513" w14:textId="77777777" w:rsidR="008C2B8A" w:rsidRDefault="008C2B8A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854B9E" w14:textId="19A91241" w:rsidR="008C2B8A" w:rsidRDefault="003C5F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E63F242" w14:textId="77777777" w:rsidR="00052EBD" w:rsidRDefault="00052E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052EBD" w14:paraId="7841A8F3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B51C8A3" w14:textId="77777777" w:rsidR="00052EBD" w:rsidRDefault="00052EBD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5B8AD607" w14:textId="77777777" w:rsidR="00052EBD" w:rsidRDefault="002A20E4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09FB6D63" w14:textId="77777777" w:rsidR="00052EBD" w:rsidRDefault="00052EBD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9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DA0333A" w14:textId="77777777" w:rsidR="00052EBD" w:rsidRDefault="00052EBD">
      <w:pPr>
        <w:rPr>
          <w:rFonts w:cs="Arial"/>
        </w:rPr>
      </w:pPr>
    </w:p>
    <w:p w14:paraId="55D9FDC1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6E8AC1B" w14:textId="77777777" w:rsidR="006B3477" w:rsidRDefault="006B3477" w:rsidP="00D7388C">
      <w:pPr>
        <w:keepNext/>
        <w:keepLines/>
      </w:pPr>
    </w:p>
    <w:p w14:paraId="471F5D3A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10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1"/>
      <w:footerReference w:type="default" r:id="rId12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2858" w14:textId="77777777" w:rsidR="00207596" w:rsidRDefault="00207596">
      <w:r>
        <w:separator/>
      </w:r>
    </w:p>
  </w:endnote>
  <w:endnote w:type="continuationSeparator" w:id="0">
    <w:p w14:paraId="127847C1" w14:textId="77777777" w:rsidR="00207596" w:rsidRDefault="0020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055484" w14:paraId="23324B4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9CB1BD9" w14:textId="77777777" w:rsidR="00055484" w:rsidRPr="00CA3FDD" w:rsidRDefault="00055484">
          <w:pPr>
            <w:rPr>
              <w:bCs/>
              <w:iCs/>
              <w:sz w:val="20"/>
            </w:rPr>
          </w:pPr>
          <w:r w:rsidRPr="00CA3FDD">
            <w:rPr>
              <w:bCs/>
              <w:iCs/>
              <w:sz w:val="20"/>
            </w:rPr>
            <w:t>NZQA National Qualifications Services</w:t>
          </w:r>
        </w:p>
        <w:p w14:paraId="5FF83C81" w14:textId="77777777" w:rsidR="00055484" w:rsidRPr="00CA3FDD" w:rsidRDefault="00055484">
          <w:pPr>
            <w:rPr>
              <w:bCs/>
              <w:iCs/>
              <w:sz w:val="20"/>
            </w:rPr>
          </w:pPr>
          <w:r w:rsidRPr="00CA3FDD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136178D" w14:textId="7AA30989" w:rsidR="00055484" w:rsidRDefault="00055484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B800DA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5B7E881B" w14:textId="77777777" w:rsidR="00055484" w:rsidRDefault="00055484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5EAA" w14:textId="77777777" w:rsidR="00207596" w:rsidRDefault="00207596">
      <w:r>
        <w:separator/>
      </w:r>
    </w:p>
  </w:footnote>
  <w:footnote w:type="continuationSeparator" w:id="0">
    <w:p w14:paraId="61EB2E73" w14:textId="77777777" w:rsidR="00207596" w:rsidRDefault="0020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055484" w14:paraId="3D151E86" w14:textId="77777777" w:rsidTr="00C84A30">
      <w:tc>
        <w:tcPr>
          <w:tcW w:w="4927" w:type="dxa"/>
          <w:shd w:val="clear" w:color="auto" w:fill="auto"/>
        </w:tcPr>
        <w:p w14:paraId="6DED668F" w14:textId="7C0EB1DF" w:rsidR="00055484" w:rsidRDefault="00055484">
          <w:r>
            <w:t xml:space="preserve">NZQA </w:t>
          </w:r>
          <w:r w:rsidR="00A63C84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478464A0" w14:textId="5AE75DA4" w:rsidR="00055484" w:rsidRDefault="00055484" w:rsidP="00C84A30">
          <w:pPr>
            <w:jc w:val="right"/>
          </w:pPr>
          <w:r>
            <w:t xml:space="preserve">4252 version </w:t>
          </w:r>
          <w:r w:rsidR="008C2B8A">
            <w:t>9</w:t>
          </w:r>
        </w:p>
      </w:tc>
    </w:tr>
    <w:tr w:rsidR="00055484" w14:paraId="73D581F3" w14:textId="77777777" w:rsidTr="00C84A30">
      <w:tc>
        <w:tcPr>
          <w:tcW w:w="4927" w:type="dxa"/>
          <w:shd w:val="clear" w:color="auto" w:fill="auto"/>
        </w:tcPr>
        <w:p w14:paraId="6E40D0B2" w14:textId="77777777" w:rsidR="00055484" w:rsidRDefault="00055484"/>
      </w:tc>
      <w:tc>
        <w:tcPr>
          <w:tcW w:w="4927" w:type="dxa"/>
          <w:shd w:val="clear" w:color="auto" w:fill="auto"/>
        </w:tcPr>
        <w:p w14:paraId="47932A95" w14:textId="77777777" w:rsidR="00055484" w:rsidRDefault="00055484" w:rsidP="00C84A30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670F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800DA">
            <w:fldChar w:fldCharType="begin"/>
          </w:r>
          <w:r w:rsidR="00B800DA">
            <w:instrText xml:space="preserve"> numpages </w:instrText>
          </w:r>
          <w:r w:rsidR="00B800DA">
            <w:fldChar w:fldCharType="separate"/>
          </w:r>
          <w:r w:rsidR="007C670F">
            <w:rPr>
              <w:noProof/>
            </w:rPr>
            <w:t>2</w:t>
          </w:r>
          <w:r w:rsidR="00B800DA">
            <w:rPr>
              <w:noProof/>
            </w:rPr>
            <w:fldChar w:fldCharType="end"/>
          </w:r>
        </w:p>
      </w:tc>
    </w:tr>
  </w:tbl>
  <w:p w14:paraId="60E72FBA" w14:textId="5ACABC42" w:rsidR="00055484" w:rsidRDefault="00B800DA">
    <w:pPr>
      <w:jc w:val="right"/>
    </w:pPr>
    <w:r>
      <w:rPr>
        <w:noProof/>
      </w:rPr>
      <w:pict w14:anchorId="2C93DC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6487EA9"/>
    <w:multiLevelType w:val="hybridMultilevel"/>
    <w:tmpl w:val="F37ED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9611580">
    <w:abstractNumId w:val="3"/>
  </w:num>
  <w:num w:numId="2" w16cid:durableId="753673672">
    <w:abstractNumId w:val="5"/>
  </w:num>
  <w:num w:numId="3" w16cid:durableId="1254557846">
    <w:abstractNumId w:val="8"/>
  </w:num>
  <w:num w:numId="4" w16cid:durableId="1859584002">
    <w:abstractNumId w:val="15"/>
  </w:num>
  <w:num w:numId="5" w16cid:durableId="1101343001">
    <w:abstractNumId w:val="0"/>
  </w:num>
  <w:num w:numId="6" w16cid:durableId="483550623">
    <w:abstractNumId w:val="21"/>
  </w:num>
  <w:num w:numId="7" w16cid:durableId="573517674">
    <w:abstractNumId w:val="17"/>
  </w:num>
  <w:num w:numId="8" w16cid:durableId="1064066139">
    <w:abstractNumId w:val="2"/>
  </w:num>
  <w:num w:numId="9" w16cid:durableId="817649599">
    <w:abstractNumId w:val="20"/>
  </w:num>
  <w:num w:numId="10" w16cid:durableId="1583755432">
    <w:abstractNumId w:val="16"/>
  </w:num>
  <w:num w:numId="11" w16cid:durableId="535508696">
    <w:abstractNumId w:val="25"/>
  </w:num>
  <w:num w:numId="12" w16cid:durableId="247083630">
    <w:abstractNumId w:val="14"/>
  </w:num>
  <w:num w:numId="13" w16cid:durableId="1310213152">
    <w:abstractNumId w:val="18"/>
  </w:num>
  <w:num w:numId="14" w16cid:durableId="1056733772">
    <w:abstractNumId w:val="23"/>
  </w:num>
  <w:num w:numId="15" w16cid:durableId="843780572">
    <w:abstractNumId w:val="11"/>
  </w:num>
  <w:num w:numId="16" w16cid:durableId="2137676242">
    <w:abstractNumId w:val="26"/>
  </w:num>
  <w:num w:numId="17" w16cid:durableId="893155694">
    <w:abstractNumId w:val="10"/>
  </w:num>
  <w:num w:numId="18" w16cid:durableId="1761755570">
    <w:abstractNumId w:val="28"/>
  </w:num>
  <w:num w:numId="19" w16cid:durableId="1709524512">
    <w:abstractNumId w:val="4"/>
  </w:num>
  <w:num w:numId="20" w16cid:durableId="545721340">
    <w:abstractNumId w:val="1"/>
  </w:num>
  <w:num w:numId="21" w16cid:durableId="1286427302">
    <w:abstractNumId w:val="22"/>
  </w:num>
  <w:num w:numId="22" w16cid:durableId="2076974121">
    <w:abstractNumId w:val="12"/>
  </w:num>
  <w:num w:numId="23" w16cid:durableId="1945647140">
    <w:abstractNumId w:val="7"/>
  </w:num>
  <w:num w:numId="24" w16cid:durableId="657004333">
    <w:abstractNumId w:val="9"/>
  </w:num>
  <w:num w:numId="25" w16cid:durableId="168107461">
    <w:abstractNumId w:val="24"/>
  </w:num>
  <w:num w:numId="26" w16cid:durableId="608779576">
    <w:abstractNumId w:val="27"/>
  </w:num>
  <w:num w:numId="27" w16cid:durableId="1402948626">
    <w:abstractNumId w:val="19"/>
  </w:num>
  <w:num w:numId="28" w16cid:durableId="732241376">
    <w:abstractNumId w:val="6"/>
  </w:num>
  <w:num w:numId="29" w16cid:durableId="1189621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3F"/>
    <w:rsid w:val="0004245B"/>
    <w:rsid w:val="0005006F"/>
    <w:rsid w:val="00052EBD"/>
    <w:rsid w:val="00055484"/>
    <w:rsid w:val="00064C9C"/>
    <w:rsid w:val="00087C58"/>
    <w:rsid w:val="000B51BB"/>
    <w:rsid w:val="000B543F"/>
    <w:rsid w:val="000C2C58"/>
    <w:rsid w:val="000C7AB4"/>
    <w:rsid w:val="000D045F"/>
    <w:rsid w:val="000D2A68"/>
    <w:rsid w:val="000F3EA7"/>
    <w:rsid w:val="00152114"/>
    <w:rsid w:val="0015562A"/>
    <w:rsid w:val="00185665"/>
    <w:rsid w:val="001F3FCA"/>
    <w:rsid w:val="00207596"/>
    <w:rsid w:val="00220562"/>
    <w:rsid w:val="0022688F"/>
    <w:rsid w:val="0024768E"/>
    <w:rsid w:val="0025615D"/>
    <w:rsid w:val="00267060"/>
    <w:rsid w:val="002A20E4"/>
    <w:rsid w:val="002A5C84"/>
    <w:rsid w:val="002B5A5F"/>
    <w:rsid w:val="002B7F74"/>
    <w:rsid w:val="002F1370"/>
    <w:rsid w:val="00307F3F"/>
    <w:rsid w:val="003528E5"/>
    <w:rsid w:val="003535DA"/>
    <w:rsid w:val="003C5F75"/>
    <w:rsid w:val="003F20D4"/>
    <w:rsid w:val="00481C70"/>
    <w:rsid w:val="004850D2"/>
    <w:rsid w:val="004967E7"/>
    <w:rsid w:val="00496EBC"/>
    <w:rsid w:val="004C1B98"/>
    <w:rsid w:val="004D12C2"/>
    <w:rsid w:val="004D425C"/>
    <w:rsid w:val="004E3BF4"/>
    <w:rsid w:val="004F5A7D"/>
    <w:rsid w:val="0052272C"/>
    <w:rsid w:val="00593864"/>
    <w:rsid w:val="005B574B"/>
    <w:rsid w:val="005D7734"/>
    <w:rsid w:val="006161B2"/>
    <w:rsid w:val="006329A5"/>
    <w:rsid w:val="00635EF8"/>
    <w:rsid w:val="006558C4"/>
    <w:rsid w:val="00664396"/>
    <w:rsid w:val="00674326"/>
    <w:rsid w:val="006A5F3B"/>
    <w:rsid w:val="006B3477"/>
    <w:rsid w:val="006C515A"/>
    <w:rsid w:val="006D6E00"/>
    <w:rsid w:val="006E3F3A"/>
    <w:rsid w:val="006F5BB9"/>
    <w:rsid w:val="006F781B"/>
    <w:rsid w:val="00723738"/>
    <w:rsid w:val="00724A24"/>
    <w:rsid w:val="0076396B"/>
    <w:rsid w:val="00782EB2"/>
    <w:rsid w:val="007C670F"/>
    <w:rsid w:val="007C7690"/>
    <w:rsid w:val="0080432D"/>
    <w:rsid w:val="00810408"/>
    <w:rsid w:val="00823AC3"/>
    <w:rsid w:val="00827951"/>
    <w:rsid w:val="008301B7"/>
    <w:rsid w:val="008330AA"/>
    <w:rsid w:val="0083451A"/>
    <w:rsid w:val="00842235"/>
    <w:rsid w:val="00844AC1"/>
    <w:rsid w:val="00876808"/>
    <w:rsid w:val="00890E4C"/>
    <w:rsid w:val="00893EA7"/>
    <w:rsid w:val="008B655F"/>
    <w:rsid w:val="008C2B8A"/>
    <w:rsid w:val="0091037A"/>
    <w:rsid w:val="00921F39"/>
    <w:rsid w:val="009825AC"/>
    <w:rsid w:val="009B1346"/>
    <w:rsid w:val="009B350A"/>
    <w:rsid w:val="009D6075"/>
    <w:rsid w:val="009E4FAC"/>
    <w:rsid w:val="00A04D80"/>
    <w:rsid w:val="00A1662D"/>
    <w:rsid w:val="00A341F1"/>
    <w:rsid w:val="00A34B6F"/>
    <w:rsid w:val="00A53E00"/>
    <w:rsid w:val="00A56B67"/>
    <w:rsid w:val="00A63C84"/>
    <w:rsid w:val="00A669CB"/>
    <w:rsid w:val="00AD0981"/>
    <w:rsid w:val="00AE747F"/>
    <w:rsid w:val="00B222A4"/>
    <w:rsid w:val="00B47F83"/>
    <w:rsid w:val="00B800DA"/>
    <w:rsid w:val="00B84A2C"/>
    <w:rsid w:val="00BB522C"/>
    <w:rsid w:val="00C079AB"/>
    <w:rsid w:val="00C2180A"/>
    <w:rsid w:val="00C35AA9"/>
    <w:rsid w:val="00C82ED1"/>
    <w:rsid w:val="00C84A30"/>
    <w:rsid w:val="00CA1DF8"/>
    <w:rsid w:val="00CA3FDD"/>
    <w:rsid w:val="00CB5291"/>
    <w:rsid w:val="00CF7E8D"/>
    <w:rsid w:val="00D16902"/>
    <w:rsid w:val="00D242C5"/>
    <w:rsid w:val="00D3738F"/>
    <w:rsid w:val="00D43A0F"/>
    <w:rsid w:val="00D7388C"/>
    <w:rsid w:val="00D92F0F"/>
    <w:rsid w:val="00D975C8"/>
    <w:rsid w:val="00DA0E93"/>
    <w:rsid w:val="00DB0296"/>
    <w:rsid w:val="00DB0583"/>
    <w:rsid w:val="00E91DC2"/>
    <w:rsid w:val="00EA64D8"/>
    <w:rsid w:val="00EE2F93"/>
    <w:rsid w:val="00EF7FB3"/>
    <w:rsid w:val="00F70770"/>
    <w:rsid w:val="00FA232D"/>
    <w:rsid w:val="00FE1581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3C4E5991"/>
  <w15:chartTrackingRefBased/>
  <w15:docId w15:val="{4391028A-5DED-4461-B306-84017AF0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B1346"/>
    <w:rPr>
      <w:sz w:val="16"/>
      <w:szCs w:val="16"/>
    </w:rPr>
  </w:style>
  <w:style w:type="paragraph" w:styleId="CommentText">
    <w:name w:val="annotation text"/>
    <w:basedOn w:val="Normal"/>
    <w:semiHidden/>
    <w:rsid w:val="009B13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9B1346"/>
    <w:rPr>
      <w:b/>
      <w:bCs/>
    </w:rPr>
  </w:style>
  <w:style w:type="paragraph" w:styleId="ListParagraph">
    <w:name w:val="List Paragraph"/>
    <w:basedOn w:val="Normal"/>
    <w:uiPriority w:val="34"/>
    <w:qFormat/>
    <w:rsid w:val="008B6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ublic-draftstyledefault-block">
    <w:name w:val="public-draftstyledefault-block"/>
    <w:basedOn w:val="DefaultParagraphFont"/>
    <w:rsid w:val="006558C4"/>
  </w:style>
  <w:style w:type="paragraph" w:styleId="Revision">
    <w:name w:val="Revision"/>
    <w:hidden/>
    <w:uiPriority w:val="99"/>
    <w:semiHidden/>
    <w:rsid w:val="006C515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guarantee.education.govt.nz/tools/employability-skills/employability-skills-framewor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qs@nzq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qa.govt.nz/framework/search/index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A58F-4D07-406A-B1BC-A13BCBC4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4252 Produce a personal targeted CV (curriculum vitae)</vt:lpstr>
    </vt:vector>
  </TitlesOfParts>
  <Manager/>
  <Company>NZ Qualifications Authority</Company>
  <LinksUpToDate>false</LinksUpToDate>
  <CharactersWithSpaces>2750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4252 Produce a personal targeted CV (curriculum vitae)</dc:title>
  <dc:subject>Core Generic</dc:subject>
  <dc:creator>NZ Qualifications Authority</dc:creator>
  <cp:keywords/>
  <dc:description/>
  <cp:lastModifiedBy>Michel Norrish</cp:lastModifiedBy>
  <cp:revision>15</cp:revision>
  <cp:lastPrinted>2013-09-10T00:05:00Z</cp:lastPrinted>
  <dcterms:created xsi:type="dcterms:W3CDTF">2021-11-18T22:28:00Z</dcterms:created>
  <dcterms:modified xsi:type="dcterms:W3CDTF">2022-10-09T22:39:00Z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