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325FFBBC" w14:textId="77777777" w:rsidTr="00311DE8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3172CC89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4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1C1D7D63" w14:textId="77777777" w:rsidR="006B3477" w:rsidRDefault="00311DE8" w:rsidP="00320472">
            <w:pPr>
              <w:rPr>
                <w:b/>
              </w:rPr>
            </w:pPr>
            <w:r>
              <w:rPr>
                <w:b/>
              </w:rPr>
              <w:t>Identify legal rights and obligations in relation to motor vehicle</w:t>
            </w:r>
            <w:r w:rsidR="009617C9">
              <w:rPr>
                <w:b/>
              </w:rPr>
              <w:t xml:space="preserve"> ownership and operation</w:t>
            </w:r>
          </w:p>
        </w:tc>
      </w:tr>
      <w:tr w:rsidR="006B3477" w14:paraId="0190CC18" w14:textId="77777777" w:rsidTr="00311DE8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27491AB0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464" w:type="dxa"/>
            <w:tcMar>
              <w:top w:w="170" w:type="dxa"/>
              <w:bottom w:w="170" w:type="dxa"/>
            </w:tcMar>
            <w:vAlign w:val="center"/>
          </w:tcPr>
          <w:p w14:paraId="3A919F0A" w14:textId="77777777" w:rsidR="006B3477" w:rsidRDefault="00311DE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F3F3F3"/>
            <w:tcMar>
              <w:top w:w="170" w:type="dxa"/>
              <w:bottom w:w="170" w:type="dxa"/>
            </w:tcMar>
          </w:tcPr>
          <w:p w14:paraId="7F8F18F2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462" w:type="dxa"/>
            <w:tcMar>
              <w:top w:w="170" w:type="dxa"/>
              <w:bottom w:w="170" w:type="dxa"/>
            </w:tcMar>
            <w:vAlign w:val="center"/>
          </w:tcPr>
          <w:p w14:paraId="2FBD05B5" w14:textId="77777777" w:rsidR="006B3477" w:rsidRDefault="00311DE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AF2784E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E56EC53" w14:textId="77777777" w:rsidTr="00311DE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2FE1C08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9864020" w14:textId="77777777" w:rsidR="006B3477" w:rsidRPr="00311DE8" w:rsidRDefault="00311DE8" w:rsidP="00C94D11">
            <w:pPr>
              <w:tabs>
                <w:tab w:val="left" w:pos="1417"/>
              </w:tabs>
              <w:rPr>
                <w:rFonts w:cs="Arial"/>
              </w:rPr>
            </w:pPr>
            <w:r w:rsidRPr="00993F8D">
              <w:rPr>
                <w:rFonts w:cs="Arial"/>
              </w:rPr>
              <w:t xml:space="preserve">People credited </w:t>
            </w:r>
            <w:r w:rsidRPr="005E1C39">
              <w:rPr>
                <w:rFonts w:cs="Arial"/>
              </w:rPr>
              <w:t xml:space="preserve">with this unit standard are able to identify legal rights and obligations </w:t>
            </w:r>
            <w:r w:rsidR="005E1C39" w:rsidRPr="0062157A">
              <w:t>in relation to motor vehicle ownership and operation</w:t>
            </w:r>
            <w:r w:rsidRPr="005E1C39">
              <w:rPr>
                <w:rFonts w:cs="Arial"/>
              </w:rPr>
              <w:t>.</w:t>
            </w:r>
          </w:p>
        </w:tc>
      </w:tr>
    </w:tbl>
    <w:p w14:paraId="37B4DC1B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E1BA836" w14:textId="77777777" w:rsidTr="00311DE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06CDB3D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B238E6C" w14:textId="77777777" w:rsidR="006B3477" w:rsidRDefault="00311DE8">
            <w:r>
              <w:t>Core Generic &gt; Social and Cooperative Skills</w:t>
            </w:r>
          </w:p>
        </w:tc>
      </w:tr>
    </w:tbl>
    <w:p w14:paraId="06111DCD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E68753B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9B0F074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740567B5" w14:textId="77777777" w:rsidR="006B3477" w:rsidRDefault="006B3477">
            <w:r>
              <w:t>Achieved</w:t>
            </w:r>
          </w:p>
        </w:tc>
      </w:tr>
    </w:tbl>
    <w:p w14:paraId="58661041" w14:textId="77777777" w:rsidR="006B3477" w:rsidRDefault="006B3477"/>
    <w:p w14:paraId="5E8A73D0" w14:textId="77777777" w:rsidR="006B3477" w:rsidRDefault="009E6553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089E97A" w14:textId="77777777" w:rsidR="00311DE8" w:rsidRPr="00311DE8" w:rsidRDefault="00311DE8" w:rsidP="00311DE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5CEAAE9" w14:textId="2C10918C" w:rsidR="00311DE8" w:rsidRPr="00311DE8" w:rsidRDefault="009617C9" w:rsidP="00860EA6">
      <w:pPr>
        <w:rPr>
          <w:rFonts w:cs="Arial"/>
        </w:rPr>
      </w:pPr>
      <w:bookmarkStart w:id="0" w:name="_Hlk488754432"/>
      <w:bookmarkStart w:id="1" w:name="_Hlk485640217"/>
      <w:r>
        <w:rPr>
          <w:rFonts w:cs="Arial"/>
        </w:rPr>
        <w:t xml:space="preserve">All activities for this standard must be in accordance with current </w:t>
      </w:r>
      <w:r w:rsidR="00FF1962">
        <w:rPr>
          <w:rFonts w:cs="Arial"/>
        </w:rPr>
        <w:t xml:space="preserve">New Zealand transport </w:t>
      </w:r>
      <w:r>
        <w:rPr>
          <w:rFonts w:cs="Arial"/>
        </w:rPr>
        <w:t>legislation</w:t>
      </w:r>
      <w:r w:rsidR="00DA49BC">
        <w:rPr>
          <w:rFonts w:cs="Arial"/>
        </w:rPr>
        <w:t>.</w:t>
      </w:r>
    </w:p>
    <w:bookmarkEnd w:id="0"/>
    <w:bookmarkEnd w:id="1"/>
    <w:p w14:paraId="247F9253" w14:textId="77777777" w:rsidR="006B3477" w:rsidRDefault="006B3477">
      <w:pPr>
        <w:tabs>
          <w:tab w:val="left" w:pos="567"/>
        </w:tabs>
        <w:rPr>
          <w:rFonts w:cs="Arial"/>
        </w:rPr>
      </w:pPr>
    </w:p>
    <w:p w14:paraId="4D1D4BC0" w14:textId="77777777" w:rsidR="006B3477" w:rsidRPr="00311DE8" w:rsidRDefault="009E6553" w:rsidP="00BB44C1">
      <w:pPr>
        <w:widowControl w:val="0"/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77EFD72B" w14:textId="77777777" w:rsidR="00311DE8" w:rsidRPr="00311DE8" w:rsidRDefault="00311DE8" w:rsidP="00BB44C1">
      <w:pPr>
        <w:widowControl w:val="0"/>
        <w:pBdr>
          <w:top w:val="single" w:sz="4" w:space="1" w:color="auto"/>
        </w:pBdr>
        <w:ind w:left="567" w:hanging="567"/>
        <w:rPr>
          <w:rFonts w:cs="Arial"/>
          <w:szCs w:val="24"/>
        </w:rPr>
      </w:pPr>
    </w:p>
    <w:p w14:paraId="471E8555" w14:textId="77777777" w:rsidR="00311DE8" w:rsidRPr="00311DE8" w:rsidRDefault="00311DE8" w:rsidP="00BB44C1">
      <w:pPr>
        <w:widowControl w:val="0"/>
        <w:rPr>
          <w:rFonts w:cs="Arial"/>
          <w:b/>
        </w:rPr>
      </w:pPr>
      <w:r w:rsidRPr="00311DE8">
        <w:rPr>
          <w:rFonts w:cs="Arial"/>
          <w:b/>
          <w:szCs w:val="24"/>
        </w:rPr>
        <w:t xml:space="preserve">Outcome </w:t>
      </w:r>
      <w:r w:rsidRPr="00311DE8">
        <w:rPr>
          <w:rFonts w:cs="Arial"/>
          <w:b/>
        </w:rPr>
        <w:t>1</w:t>
      </w:r>
    </w:p>
    <w:p w14:paraId="78EDD954" w14:textId="77777777" w:rsidR="00311DE8" w:rsidRPr="00311DE8" w:rsidRDefault="00311DE8" w:rsidP="00BB44C1">
      <w:pPr>
        <w:widowControl w:val="0"/>
        <w:rPr>
          <w:rFonts w:cs="Arial"/>
        </w:rPr>
      </w:pPr>
    </w:p>
    <w:p w14:paraId="57B76858" w14:textId="77777777" w:rsidR="00507D10" w:rsidRPr="00507D10" w:rsidRDefault="009617C9" w:rsidP="00BB44C1">
      <w:pPr>
        <w:widowControl w:val="0"/>
        <w:rPr>
          <w:rFonts w:cs="Arial"/>
        </w:rPr>
      </w:pPr>
      <w:r w:rsidRPr="0062157A">
        <w:t>Identify legal rights and obligations in relation to motor vehicle operation</w:t>
      </w:r>
      <w:r w:rsidR="00507D10">
        <w:t>.</w:t>
      </w:r>
      <w:r w:rsidRPr="00507D10" w:rsidDel="009617C9">
        <w:rPr>
          <w:rFonts w:cs="Arial"/>
        </w:rPr>
        <w:t xml:space="preserve"> </w:t>
      </w:r>
    </w:p>
    <w:p w14:paraId="322AE97C" w14:textId="77777777" w:rsidR="00507D10" w:rsidRDefault="00507D10" w:rsidP="00BB44C1">
      <w:pPr>
        <w:widowControl w:val="0"/>
        <w:rPr>
          <w:rFonts w:cs="Arial"/>
        </w:rPr>
      </w:pPr>
    </w:p>
    <w:p w14:paraId="334C1B01" w14:textId="77777777" w:rsidR="00311DE8" w:rsidRPr="00311DE8" w:rsidRDefault="009E6553" w:rsidP="00BB44C1">
      <w:pPr>
        <w:widowControl w:val="0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09B4D0DB" w14:textId="77777777" w:rsidR="00311DE8" w:rsidRPr="00311DE8" w:rsidRDefault="00311DE8" w:rsidP="00DE5DF0">
      <w:pPr>
        <w:tabs>
          <w:tab w:val="left" w:pos="1134"/>
        </w:tabs>
        <w:ind w:left="1134" w:hanging="1134"/>
        <w:rPr>
          <w:rFonts w:cs="Arial"/>
        </w:rPr>
      </w:pPr>
    </w:p>
    <w:p w14:paraId="78BD0CB7" w14:textId="77777777" w:rsidR="00311DE8" w:rsidRPr="00311DE8" w:rsidRDefault="00311DE8" w:rsidP="009617C9">
      <w:pPr>
        <w:tabs>
          <w:tab w:val="left" w:pos="1134"/>
        </w:tabs>
        <w:ind w:left="1134" w:hanging="1134"/>
        <w:rPr>
          <w:rFonts w:cs="Arial"/>
        </w:rPr>
      </w:pPr>
      <w:r w:rsidRPr="00311DE8">
        <w:rPr>
          <w:rFonts w:cs="Arial"/>
        </w:rPr>
        <w:t>1.1</w:t>
      </w:r>
      <w:r w:rsidRPr="00311DE8">
        <w:rPr>
          <w:rFonts w:cs="Arial"/>
        </w:rPr>
        <w:tab/>
        <w:t xml:space="preserve">Legal </w:t>
      </w:r>
      <w:r w:rsidR="00507D10">
        <w:rPr>
          <w:rFonts w:cs="Arial"/>
        </w:rPr>
        <w:t xml:space="preserve">rights and </w:t>
      </w:r>
      <w:r w:rsidRPr="00311DE8">
        <w:rPr>
          <w:rFonts w:cs="Arial"/>
        </w:rPr>
        <w:t>obligations are identified in terms of motor vehicle operation.</w:t>
      </w:r>
    </w:p>
    <w:p w14:paraId="079DBA4D" w14:textId="77777777" w:rsidR="00311DE8" w:rsidRPr="00311DE8" w:rsidRDefault="00311DE8" w:rsidP="00DE5DF0">
      <w:pPr>
        <w:tabs>
          <w:tab w:val="left" w:pos="1134"/>
        </w:tabs>
        <w:ind w:left="1134" w:hanging="1134"/>
        <w:rPr>
          <w:rFonts w:cs="Arial"/>
        </w:rPr>
      </w:pPr>
    </w:p>
    <w:p w14:paraId="4900CC27" w14:textId="77777777" w:rsidR="00311DE8" w:rsidRPr="00311DE8" w:rsidRDefault="00311DE8" w:rsidP="00DE5DF0">
      <w:pPr>
        <w:tabs>
          <w:tab w:val="left" w:pos="2551"/>
        </w:tabs>
        <w:ind w:left="2551" w:hanging="1417"/>
        <w:rPr>
          <w:rFonts w:cs="Arial"/>
        </w:rPr>
      </w:pPr>
      <w:r w:rsidRPr="00311DE8">
        <w:rPr>
          <w:rFonts w:cs="Arial"/>
        </w:rPr>
        <w:t>Range</w:t>
      </w:r>
      <w:r w:rsidRPr="00311DE8">
        <w:rPr>
          <w:rFonts w:cs="Arial"/>
        </w:rPr>
        <w:tab/>
      </w:r>
      <w:r w:rsidR="006C1B08">
        <w:rPr>
          <w:rFonts w:cs="Arial"/>
        </w:rPr>
        <w:t>includes –</w:t>
      </w:r>
      <w:r w:rsidR="00DE3CE5">
        <w:rPr>
          <w:rFonts w:cs="Arial"/>
        </w:rPr>
        <w:t xml:space="preserve"> </w:t>
      </w:r>
      <w:r w:rsidR="009617C9">
        <w:rPr>
          <w:rFonts w:cs="Arial"/>
        </w:rPr>
        <w:t xml:space="preserve">compliance with type of </w:t>
      </w:r>
      <w:r w:rsidRPr="00311DE8">
        <w:rPr>
          <w:rFonts w:cs="Arial"/>
        </w:rPr>
        <w:t>license</w:t>
      </w:r>
      <w:r w:rsidR="009617C9">
        <w:rPr>
          <w:rFonts w:cs="Arial"/>
        </w:rPr>
        <w:t xml:space="preserve"> held</w:t>
      </w:r>
      <w:r w:rsidRPr="00311DE8">
        <w:rPr>
          <w:rFonts w:cs="Arial"/>
        </w:rPr>
        <w:t xml:space="preserve">, compliance with </w:t>
      </w:r>
      <w:r w:rsidR="004F6CF9">
        <w:rPr>
          <w:rFonts w:cs="Arial"/>
        </w:rPr>
        <w:t xml:space="preserve">New Zealand </w:t>
      </w:r>
      <w:r w:rsidR="00FF1962">
        <w:rPr>
          <w:rFonts w:cs="Arial"/>
        </w:rPr>
        <w:t>transport</w:t>
      </w:r>
      <w:r w:rsidR="00E71974">
        <w:rPr>
          <w:rFonts w:cs="Arial"/>
        </w:rPr>
        <w:t xml:space="preserve"> legislation</w:t>
      </w:r>
      <w:r w:rsidRPr="00311DE8">
        <w:rPr>
          <w:rFonts w:cs="Arial"/>
        </w:rPr>
        <w:t>.</w:t>
      </w:r>
    </w:p>
    <w:p w14:paraId="3EA4C624" w14:textId="77777777" w:rsidR="00311DE8" w:rsidRPr="00311DE8" w:rsidRDefault="00311DE8" w:rsidP="00311DE8">
      <w:pPr>
        <w:tabs>
          <w:tab w:val="left" w:pos="1134"/>
        </w:tabs>
        <w:ind w:left="1134" w:hanging="1134"/>
        <w:rPr>
          <w:rFonts w:cs="Arial"/>
        </w:rPr>
      </w:pPr>
    </w:p>
    <w:p w14:paraId="525221FA" w14:textId="77777777" w:rsidR="00311DE8" w:rsidRPr="00311DE8" w:rsidRDefault="00311DE8" w:rsidP="00DE5DF0">
      <w:pPr>
        <w:tabs>
          <w:tab w:val="left" w:pos="1134"/>
        </w:tabs>
        <w:ind w:left="1134" w:hanging="1134"/>
        <w:rPr>
          <w:rFonts w:cs="Arial"/>
        </w:rPr>
      </w:pPr>
      <w:r w:rsidRPr="00311DE8">
        <w:rPr>
          <w:rFonts w:cs="Arial"/>
        </w:rPr>
        <w:t>1.</w:t>
      </w:r>
      <w:r w:rsidR="009617C9">
        <w:rPr>
          <w:rFonts w:cs="Arial"/>
        </w:rPr>
        <w:t>2</w:t>
      </w:r>
      <w:r w:rsidRPr="00311DE8">
        <w:rPr>
          <w:rFonts w:cs="Arial"/>
        </w:rPr>
        <w:tab/>
        <w:t>Legal rights and obligations are identified in relation to road traffic crashes.</w:t>
      </w:r>
    </w:p>
    <w:p w14:paraId="33EE57ED" w14:textId="77777777" w:rsidR="00311DE8" w:rsidRPr="00311DE8" w:rsidRDefault="00311DE8" w:rsidP="00311DE8">
      <w:pPr>
        <w:tabs>
          <w:tab w:val="left" w:pos="1134"/>
        </w:tabs>
        <w:ind w:left="1134" w:hanging="1134"/>
        <w:rPr>
          <w:rFonts w:cs="Arial"/>
        </w:rPr>
      </w:pPr>
    </w:p>
    <w:p w14:paraId="59AFEC59" w14:textId="77777777" w:rsidR="00311DE8" w:rsidRPr="00311DE8" w:rsidRDefault="00311DE8" w:rsidP="00DE5DF0">
      <w:pPr>
        <w:tabs>
          <w:tab w:val="left" w:pos="2551"/>
        </w:tabs>
        <w:ind w:left="2551" w:hanging="1417"/>
        <w:rPr>
          <w:rFonts w:cs="Arial"/>
        </w:rPr>
      </w:pPr>
      <w:r w:rsidRPr="00311DE8">
        <w:rPr>
          <w:rFonts w:cs="Arial"/>
        </w:rPr>
        <w:t>Range</w:t>
      </w:r>
      <w:r w:rsidRPr="00311DE8">
        <w:rPr>
          <w:rFonts w:cs="Arial"/>
        </w:rPr>
        <w:tab/>
      </w:r>
      <w:r w:rsidR="0041031A">
        <w:rPr>
          <w:rFonts w:cs="Arial"/>
        </w:rPr>
        <w:t xml:space="preserve">includes </w:t>
      </w:r>
      <w:r w:rsidR="006C1B08">
        <w:rPr>
          <w:rFonts w:cs="Arial"/>
        </w:rPr>
        <w:t>–</w:t>
      </w:r>
      <w:r w:rsidR="0041031A">
        <w:rPr>
          <w:rFonts w:cs="Arial"/>
        </w:rPr>
        <w:t xml:space="preserve"> </w:t>
      </w:r>
      <w:r w:rsidRPr="00311DE8">
        <w:rPr>
          <w:rFonts w:cs="Arial"/>
        </w:rPr>
        <w:t xml:space="preserve">driver, </w:t>
      </w:r>
      <w:r w:rsidR="00716962">
        <w:rPr>
          <w:rFonts w:cs="Arial"/>
        </w:rPr>
        <w:t xml:space="preserve">registered </w:t>
      </w:r>
      <w:r w:rsidR="00507D10">
        <w:rPr>
          <w:rFonts w:cs="Arial"/>
        </w:rPr>
        <w:t>owner</w:t>
      </w:r>
      <w:r w:rsidR="00716962">
        <w:rPr>
          <w:rFonts w:cs="Arial"/>
        </w:rPr>
        <w:t xml:space="preserve">, </w:t>
      </w:r>
      <w:r w:rsidRPr="00311DE8">
        <w:rPr>
          <w:rFonts w:cs="Arial"/>
        </w:rPr>
        <w:t>Police, witness;</w:t>
      </w:r>
    </w:p>
    <w:p w14:paraId="4D0AF696" w14:textId="77777777" w:rsidR="00311DE8" w:rsidRPr="00311DE8" w:rsidRDefault="00311DE8" w:rsidP="00DE5DF0">
      <w:pPr>
        <w:tabs>
          <w:tab w:val="left" w:pos="2551"/>
        </w:tabs>
        <w:ind w:left="2551" w:hanging="1417"/>
        <w:rPr>
          <w:rFonts w:cs="Arial"/>
        </w:rPr>
      </w:pPr>
      <w:r w:rsidRPr="00311DE8">
        <w:rPr>
          <w:rFonts w:cs="Arial"/>
        </w:rPr>
        <w:tab/>
      </w:r>
      <w:r w:rsidR="0041031A">
        <w:rPr>
          <w:rFonts w:cs="Arial"/>
        </w:rPr>
        <w:t xml:space="preserve">includes </w:t>
      </w:r>
      <w:r w:rsidRPr="00311DE8">
        <w:rPr>
          <w:rFonts w:cs="Arial"/>
        </w:rPr>
        <w:t xml:space="preserve">crashes involving – injury, non-injury, damage to property </w:t>
      </w:r>
      <w:r w:rsidR="00507D10">
        <w:rPr>
          <w:rFonts w:cs="Arial"/>
        </w:rPr>
        <w:t>and/or</w:t>
      </w:r>
      <w:r w:rsidR="00507D10" w:rsidRPr="00311DE8">
        <w:rPr>
          <w:rFonts w:cs="Arial"/>
        </w:rPr>
        <w:t xml:space="preserve"> </w:t>
      </w:r>
      <w:r w:rsidRPr="00311DE8">
        <w:rPr>
          <w:rFonts w:cs="Arial"/>
        </w:rPr>
        <w:t>animals.</w:t>
      </w:r>
    </w:p>
    <w:p w14:paraId="38A2B3AE" w14:textId="77777777" w:rsidR="00311DE8" w:rsidRPr="00311DE8" w:rsidRDefault="00311DE8" w:rsidP="00311DE8">
      <w:pPr>
        <w:rPr>
          <w:rFonts w:cs="Arial"/>
        </w:rPr>
      </w:pPr>
    </w:p>
    <w:p w14:paraId="54D3F639" w14:textId="77777777" w:rsidR="00311DE8" w:rsidRPr="00311DE8" w:rsidRDefault="00311DE8" w:rsidP="00DE5DF0">
      <w:pPr>
        <w:tabs>
          <w:tab w:val="left" w:pos="1134"/>
        </w:tabs>
        <w:ind w:left="1134" w:hanging="1134"/>
        <w:rPr>
          <w:rFonts w:cs="Arial"/>
        </w:rPr>
      </w:pPr>
      <w:r w:rsidRPr="00311DE8">
        <w:rPr>
          <w:rFonts w:cs="Arial"/>
        </w:rPr>
        <w:t>1.</w:t>
      </w:r>
      <w:r w:rsidR="00507D10">
        <w:rPr>
          <w:rFonts w:cs="Arial"/>
        </w:rPr>
        <w:t>3</w:t>
      </w:r>
      <w:r w:rsidRPr="00311DE8">
        <w:rPr>
          <w:rFonts w:cs="Arial"/>
        </w:rPr>
        <w:tab/>
        <w:t xml:space="preserve">Consequences for the </w:t>
      </w:r>
      <w:r w:rsidR="00507D10">
        <w:rPr>
          <w:rFonts w:cs="Arial"/>
        </w:rPr>
        <w:t xml:space="preserve">driver and </w:t>
      </w:r>
      <w:r w:rsidR="00A42169">
        <w:rPr>
          <w:rFonts w:cs="Arial"/>
        </w:rPr>
        <w:t xml:space="preserve">the </w:t>
      </w:r>
      <w:r w:rsidR="00393F3F">
        <w:rPr>
          <w:rFonts w:cs="Arial"/>
        </w:rPr>
        <w:t xml:space="preserve">registered </w:t>
      </w:r>
      <w:r w:rsidR="00507D10">
        <w:rPr>
          <w:rFonts w:cs="Arial"/>
        </w:rPr>
        <w:t>owner</w:t>
      </w:r>
      <w:r w:rsidR="00507D10" w:rsidRPr="00311DE8">
        <w:rPr>
          <w:rFonts w:cs="Arial"/>
        </w:rPr>
        <w:t xml:space="preserve"> </w:t>
      </w:r>
      <w:r w:rsidR="00393F3F">
        <w:rPr>
          <w:rFonts w:cs="Arial"/>
        </w:rPr>
        <w:t xml:space="preserve">of </w:t>
      </w:r>
      <w:r w:rsidRPr="00311DE8">
        <w:rPr>
          <w:rFonts w:cs="Arial"/>
        </w:rPr>
        <w:t xml:space="preserve">a motor vehicle are described </w:t>
      </w:r>
      <w:r w:rsidR="00A42169">
        <w:rPr>
          <w:rFonts w:cs="Arial"/>
        </w:rPr>
        <w:t>for</w:t>
      </w:r>
      <w:r w:rsidRPr="00311DE8">
        <w:rPr>
          <w:rFonts w:cs="Arial"/>
        </w:rPr>
        <w:t xml:space="preserve"> failing to meet legal obligations</w:t>
      </w:r>
      <w:r w:rsidR="00507D10">
        <w:rPr>
          <w:rFonts w:cs="Arial"/>
        </w:rPr>
        <w:t xml:space="preserve"> while operating a motor vehicle</w:t>
      </w:r>
      <w:r w:rsidRPr="00311DE8">
        <w:rPr>
          <w:rFonts w:cs="Arial"/>
        </w:rPr>
        <w:t>.</w:t>
      </w:r>
    </w:p>
    <w:p w14:paraId="6299C4A4" w14:textId="77777777" w:rsidR="00311DE8" w:rsidRPr="00311DE8" w:rsidRDefault="00311DE8" w:rsidP="00311DE8">
      <w:pPr>
        <w:tabs>
          <w:tab w:val="left" w:pos="1134"/>
        </w:tabs>
        <w:ind w:left="1134" w:hanging="1134"/>
        <w:rPr>
          <w:rFonts w:cs="Arial"/>
        </w:rPr>
      </w:pPr>
    </w:p>
    <w:p w14:paraId="4019C2E9" w14:textId="77777777" w:rsidR="00311DE8" w:rsidRPr="00311DE8" w:rsidRDefault="00311DE8" w:rsidP="0062157A">
      <w:pPr>
        <w:tabs>
          <w:tab w:val="left" w:pos="2551"/>
        </w:tabs>
        <w:ind w:left="2551" w:hanging="1417"/>
        <w:rPr>
          <w:rFonts w:cs="Arial"/>
        </w:rPr>
      </w:pPr>
      <w:r w:rsidRPr="00311DE8">
        <w:rPr>
          <w:rFonts w:cs="Arial"/>
        </w:rPr>
        <w:t>Range</w:t>
      </w:r>
      <w:r w:rsidRPr="00311DE8">
        <w:rPr>
          <w:rFonts w:cs="Arial"/>
        </w:rPr>
        <w:tab/>
      </w:r>
      <w:r w:rsidR="0041031A">
        <w:rPr>
          <w:rFonts w:cs="Arial"/>
        </w:rPr>
        <w:t xml:space="preserve">evidence of </w:t>
      </w:r>
      <w:r w:rsidR="00A42169">
        <w:rPr>
          <w:rFonts w:cs="Arial"/>
        </w:rPr>
        <w:t>two consequences are</w:t>
      </w:r>
      <w:r w:rsidR="0041031A">
        <w:rPr>
          <w:rFonts w:cs="Arial"/>
        </w:rPr>
        <w:t xml:space="preserve"> required</w:t>
      </w:r>
      <w:r w:rsidR="00A42169">
        <w:rPr>
          <w:rFonts w:cs="Arial"/>
        </w:rPr>
        <w:t xml:space="preserve"> for each of the driver and owner</w:t>
      </w:r>
      <w:r w:rsidR="0041031A">
        <w:rPr>
          <w:rFonts w:cs="Arial"/>
        </w:rPr>
        <w:t>.</w:t>
      </w:r>
    </w:p>
    <w:p w14:paraId="37573DBC" w14:textId="77777777" w:rsidR="00311DE8" w:rsidRPr="00311DE8" w:rsidRDefault="00311DE8" w:rsidP="00B13B7A">
      <w:pPr>
        <w:tabs>
          <w:tab w:val="left" w:pos="1134"/>
        </w:tabs>
        <w:ind w:left="1134" w:hanging="1134"/>
        <w:rPr>
          <w:rFonts w:cs="Arial"/>
        </w:rPr>
      </w:pPr>
    </w:p>
    <w:p w14:paraId="28E82E04" w14:textId="77777777" w:rsidR="00311DE8" w:rsidRPr="00311DE8" w:rsidRDefault="00311DE8" w:rsidP="00BB44C1">
      <w:pPr>
        <w:keepNext/>
        <w:tabs>
          <w:tab w:val="left" w:pos="1134"/>
        </w:tabs>
        <w:ind w:left="1134" w:hanging="1134"/>
        <w:rPr>
          <w:rFonts w:cs="Arial"/>
          <w:b/>
        </w:rPr>
      </w:pPr>
      <w:r w:rsidRPr="00311DE8">
        <w:rPr>
          <w:rFonts w:cs="Arial"/>
          <w:b/>
        </w:rPr>
        <w:lastRenderedPageBreak/>
        <w:t>Outcome 2</w:t>
      </w:r>
    </w:p>
    <w:p w14:paraId="6E3A0553" w14:textId="77777777" w:rsidR="00311DE8" w:rsidRPr="00311DE8" w:rsidRDefault="00311DE8" w:rsidP="00BB44C1">
      <w:pPr>
        <w:keepNext/>
        <w:tabs>
          <w:tab w:val="left" w:pos="1134"/>
        </w:tabs>
        <w:ind w:left="1134" w:hanging="1134"/>
        <w:rPr>
          <w:rFonts w:cs="Arial"/>
        </w:rPr>
      </w:pPr>
    </w:p>
    <w:p w14:paraId="42EB31FF" w14:textId="77777777" w:rsidR="00311DE8" w:rsidRPr="00A42169" w:rsidRDefault="009617C9" w:rsidP="00BB44C1">
      <w:pPr>
        <w:keepNext/>
        <w:tabs>
          <w:tab w:val="left" w:pos="1134"/>
        </w:tabs>
        <w:ind w:left="1134" w:hanging="1134"/>
        <w:rPr>
          <w:rFonts w:cs="Arial"/>
        </w:rPr>
      </w:pPr>
      <w:r w:rsidRPr="0062157A">
        <w:t>Identify legal rights and obligations in relation to motor vehicle</w:t>
      </w:r>
      <w:r w:rsidR="005E267E">
        <w:t xml:space="preserve"> ownership</w:t>
      </w:r>
      <w:r w:rsidR="00311DE8" w:rsidRPr="00A42169">
        <w:rPr>
          <w:rFonts w:cs="Arial"/>
        </w:rPr>
        <w:t>.</w:t>
      </w:r>
    </w:p>
    <w:p w14:paraId="53E9CC64" w14:textId="77777777" w:rsidR="00311DE8" w:rsidRPr="00311DE8" w:rsidRDefault="00311DE8" w:rsidP="00B13B7A">
      <w:pPr>
        <w:tabs>
          <w:tab w:val="left" w:pos="1134"/>
        </w:tabs>
        <w:ind w:left="1134" w:hanging="1134"/>
        <w:rPr>
          <w:rFonts w:cs="Arial"/>
        </w:rPr>
      </w:pPr>
    </w:p>
    <w:p w14:paraId="4B53007A" w14:textId="77777777" w:rsidR="00311DE8" w:rsidRDefault="009E6553" w:rsidP="00B13B7A">
      <w:pPr>
        <w:tabs>
          <w:tab w:val="left" w:pos="1134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4A463497" w14:textId="77777777" w:rsidR="00A42169" w:rsidRDefault="00A42169" w:rsidP="009617C9">
      <w:pPr>
        <w:tabs>
          <w:tab w:val="left" w:pos="1134"/>
        </w:tabs>
        <w:ind w:left="1134" w:hanging="1134"/>
        <w:rPr>
          <w:rFonts w:cs="Arial"/>
        </w:rPr>
      </w:pPr>
    </w:p>
    <w:p w14:paraId="025C70C2" w14:textId="75592AD3" w:rsidR="009617C9" w:rsidRPr="00311DE8" w:rsidRDefault="00A42169" w:rsidP="009617C9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</w:r>
      <w:r w:rsidR="009617C9" w:rsidRPr="00311DE8">
        <w:rPr>
          <w:rFonts w:cs="Arial"/>
        </w:rPr>
        <w:t xml:space="preserve">Legal obligations of </w:t>
      </w:r>
      <w:r w:rsidR="009617C9">
        <w:rPr>
          <w:rFonts w:cs="Arial"/>
        </w:rPr>
        <w:t xml:space="preserve">the registered </w:t>
      </w:r>
      <w:r w:rsidR="00AD22BC">
        <w:rPr>
          <w:rFonts w:cs="Arial"/>
        </w:rPr>
        <w:t xml:space="preserve">owner </w:t>
      </w:r>
      <w:r w:rsidR="009617C9" w:rsidRPr="00311DE8">
        <w:rPr>
          <w:rFonts w:cs="Arial"/>
        </w:rPr>
        <w:t>of a motor vehicle</w:t>
      </w:r>
      <w:r w:rsidR="008A0D81" w:rsidRPr="008A0D81">
        <w:rPr>
          <w:rFonts w:cs="Arial"/>
        </w:rPr>
        <w:t xml:space="preserve"> </w:t>
      </w:r>
      <w:r w:rsidR="008A0D81" w:rsidRPr="00311DE8">
        <w:rPr>
          <w:rFonts w:cs="Arial"/>
        </w:rPr>
        <w:t>are identified</w:t>
      </w:r>
      <w:r w:rsidR="009617C9" w:rsidRPr="00311DE8">
        <w:rPr>
          <w:rFonts w:cs="Arial"/>
        </w:rPr>
        <w:t>.</w:t>
      </w:r>
    </w:p>
    <w:p w14:paraId="2F5E652B" w14:textId="77777777" w:rsidR="009617C9" w:rsidRPr="00311DE8" w:rsidRDefault="009617C9" w:rsidP="009617C9">
      <w:pPr>
        <w:tabs>
          <w:tab w:val="left" w:pos="1134"/>
        </w:tabs>
        <w:ind w:left="1134" w:hanging="1134"/>
        <w:rPr>
          <w:rFonts w:cs="Arial"/>
        </w:rPr>
      </w:pPr>
    </w:p>
    <w:p w14:paraId="535C0048" w14:textId="77777777" w:rsidR="009617C9" w:rsidRPr="00311DE8" w:rsidRDefault="009617C9" w:rsidP="009617C9">
      <w:pPr>
        <w:tabs>
          <w:tab w:val="left" w:pos="2551"/>
        </w:tabs>
        <w:ind w:left="2551" w:hanging="1417"/>
        <w:rPr>
          <w:rFonts w:cs="Arial"/>
        </w:rPr>
      </w:pPr>
      <w:r w:rsidRPr="00311DE8">
        <w:rPr>
          <w:rFonts w:cs="Arial"/>
        </w:rPr>
        <w:t>Range</w:t>
      </w:r>
      <w:r w:rsidRPr="00311DE8">
        <w:rPr>
          <w:rFonts w:cs="Arial"/>
        </w:rPr>
        <w:tab/>
      </w:r>
      <w:r w:rsidR="006C1B08">
        <w:rPr>
          <w:rFonts w:cs="Arial"/>
        </w:rPr>
        <w:t>includes –</w:t>
      </w:r>
      <w:r>
        <w:rPr>
          <w:rFonts w:cs="Arial"/>
        </w:rPr>
        <w:t xml:space="preserve"> </w:t>
      </w:r>
      <w:r w:rsidRPr="00311DE8">
        <w:rPr>
          <w:rFonts w:cs="Arial"/>
        </w:rPr>
        <w:t xml:space="preserve">vehicle </w:t>
      </w:r>
      <w:r w:rsidR="005E267E">
        <w:rPr>
          <w:rFonts w:cs="Arial"/>
        </w:rPr>
        <w:t>registration/</w:t>
      </w:r>
      <w:r w:rsidRPr="00311DE8">
        <w:rPr>
          <w:rFonts w:cs="Arial"/>
        </w:rPr>
        <w:t xml:space="preserve">licensing, </w:t>
      </w:r>
      <w:r>
        <w:rPr>
          <w:rFonts w:cs="Arial"/>
        </w:rPr>
        <w:t>Warrant of Fitness</w:t>
      </w:r>
      <w:r w:rsidRPr="00311DE8">
        <w:rPr>
          <w:rFonts w:cs="Arial"/>
        </w:rPr>
        <w:t>, safety of vehicle.</w:t>
      </w:r>
    </w:p>
    <w:p w14:paraId="0B83BCF3" w14:textId="77777777" w:rsidR="009617C9" w:rsidRPr="00311DE8" w:rsidRDefault="009617C9" w:rsidP="009617C9">
      <w:pPr>
        <w:tabs>
          <w:tab w:val="left" w:pos="1134"/>
        </w:tabs>
        <w:ind w:left="1134" w:hanging="1134"/>
        <w:rPr>
          <w:rFonts w:cs="Arial"/>
        </w:rPr>
      </w:pPr>
    </w:p>
    <w:p w14:paraId="57F4743E" w14:textId="78CCD443" w:rsidR="00A42169" w:rsidRDefault="00311DE8" w:rsidP="00DE5DF0">
      <w:pPr>
        <w:tabs>
          <w:tab w:val="left" w:pos="1134"/>
        </w:tabs>
        <w:ind w:left="1134" w:hanging="1134"/>
        <w:rPr>
          <w:rFonts w:cs="Arial"/>
        </w:rPr>
      </w:pPr>
      <w:r w:rsidRPr="00311DE8">
        <w:rPr>
          <w:rFonts w:cs="Arial"/>
        </w:rPr>
        <w:t>2.</w:t>
      </w:r>
      <w:r w:rsidR="00A42169">
        <w:rPr>
          <w:rFonts w:cs="Arial"/>
        </w:rPr>
        <w:t>2</w:t>
      </w:r>
      <w:r w:rsidRPr="00311DE8">
        <w:rPr>
          <w:rFonts w:cs="Arial"/>
        </w:rPr>
        <w:tab/>
      </w:r>
      <w:r w:rsidR="00A42169">
        <w:rPr>
          <w:rFonts w:cs="Arial"/>
        </w:rPr>
        <w:t>Legal rights and obliga</w:t>
      </w:r>
      <w:r w:rsidR="005E267E">
        <w:rPr>
          <w:rFonts w:cs="Arial"/>
        </w:rPr>
        <w:t xml:space="preserve">tions when buying and selling </w:t>
      </w:r>
      <w:r w:rsidR="00A42169">
        <w:rPr>
          <w:rFonts w:cs="Arial"/>
        </w:rPr>
        <w:t>a motor vehicle</w:t>
      </w:r>
      <w:r w:rsidR="008A0D81" w:rsidRPr="008A0D81">
        <w:rPr>
          <w:rFonts w:cs="Arial"/>
        </w:rPr>
        <w:t xml:space="preserve"> </w:t>
      </w:r>
      <w:r w:rsidR="008A0D81">
        <w:rPr>
          <w:rFonts w:cs="Arial"/>
        </w:rPr>
        <w:t>are described</w:t>
      </w:r>
      <w:r w:rsidR="00A42169">
        <w:rPr>
          <w:rFonts w:cs="Arial"/>
        </w:rPr>
        <w:t>.</w:t>
      </w:r>
    </w:p>
    <w:p w14:paraId="581C50AE" w14:textId="77777777" w:rsidR="00A42169" w:rsidRDefault="00A42169" w:rsidP="00DE5DF0">
      <w:pPr>
        <w:tabs>
          <w:tab w:val="left" w:pos="1134"/>
        </w:tabs>
        <w:ind w:left="1134" w:hanging="1134"/>
        <w:rPr>
          <w:rFonts w:cs="Arial"/>
        </w:rPr>
      </w:pPr>
    </w:p>
    <w:p w14:paraId="514FFB1A" w14:textId="77777777" w:rsidR="005E267E" w:rsidRPr="00311DE8" w:rsidRDefault="005E267E" w:rsidP="005E267E">
      <w:pPr>
        <w:tabs>
          <w:tab w:val="left" w:pos="2551"/>
        </w:tabs>
        <w:ind w:left="2551" w:hanging="1417"/>
        <w:rPr>
          <w:rFonts w:cs="Arial"/>
        </w:rPr>
      </w:pPr>
      <w:r w:rsidRPr="00311DE8">
        <w:rPr>
          <w:rFonts w:cs="Arial"/>
        </w:rPr>
        <w:t>Range</w:t>
      </w:r>
      <w:r w:rsidRPr="00311DE8">
        <w:rPr>
          <w:rFonts w:cs="Arial"/>
        </w:rPr>
        <w:tab/>
      </w:r>
      <w:r>
        <w:rPr>
          <w:rFonts w:cs="Arial"/>
        </w:rPr>
        <w:t>one right and one obligation for each of buying and selling a vehicle.</w:t>
      </w:r>
    </w:p>
    <w:p w14:paraId="0460F0C3" w14:textId="77777777" w:rsidR="005E267E" w:rsidRDefault="005E267E" w:rsidP="00DE5DF0">
      <w:pPr>
        <w:tabs>
          <w:tab w:val="left" w:pos="1134"/>
        </w:tabs>
        <w:ind w:left="1134" w:hanging="1134"/>
        <w:rPr>
          <w:rFonts w:cs="Arial"/>
        </w:rPr>
      </w:pPr>
    </w:p>
    <w:p w14:paraId="160113ED" w14:textId="77777777" w:rsidR="00311DE8" w:rsidRPr="00311DE8" w:rsidRDefault="00311DE8" w:rsidP="00BB44C1">
      <w:pPr>
        <w:widowControl w:val="0"/>
        <w:tabs>
          <w:tab w:val="left" w:pos="1134"/>
        </w:tabs>
        <w:ind w:left="1134" w:hanging="1134"/>
        <w:rPr>
          <w:rFonts w:cs="Arial"/>
        </w:rPr>
      </w:pPr>
      <w:r w:rsidRPr="00311DE8">
        <w:rPr>
          <w:rFonts w:cs="Arial"/>
        </w:rPr>
        <w:t>2.3</w:t>
      </w:r>
      <w:r w:rsidRPr="00311DE8">
        <w:rPr>
          <w:rFonts w:cs="Arial"/>
        </w:rPr>
        <w:tab/>
        <w:t xml:space="preserve">Insurance options are described in terms of benefits and consequences for the </w:t>
      </w:r>
      <w:r w:rsidR="005E267E">
        <w:rPr>
          <w:rFonts w:cs="Arial"/>
        </w:rPr>
        <w:t>owner</w:t>
      </w:r>
      <w:r w:rsidR="000F77D5">
        <w:rPr>
          <w:rFonts w:cs="Arial"/>
        </w:rPr>
        <w:t xml:space="preserve"> of a motor </w:t>
      </w:r>
      <w:r w:rsidRPr="00311DE8">
        <w:rPr>
          <w:rFonts w:cs="Arial"/>
        </w:rPr>
        <w:t>vehicle.</w:t>
      </w:r>
    </w:p>
    <w:p w14:paraId="42662F95" w14:textId="77777777" w:rsidR="00311DE8" w:rsidRPr="00311DE8" w:rsidRDefault="00311DE8" w:rsidP="00BB44C1">
      <w:pPr>
        <w:widowControl w:val="0"/>
        <w:tabs>
          <w:tab w:val="left" w:pos="1134"/>
        </w:tabs>
        <w:ind w:left="1134" w:hanging="1134"/>
        <w:rPr>
          <w:rFonts w:cs="Arial"/>
        </w:rPr>
      </w:pPr>
    </w:p>
    <w:p w14:paraId="653C41B7" w14:textId="77777777" w:rsidR="00311DE8" w:rsidRPr="00311DE8" w:rsidRDefault="00311DE8" w:rsidP="00BB44C1">
      <w:pPr>
        <w:widowControl w:val="0"/>
        <w:tabs>
          <w:tab w:val="left" w:pos="2551"/>
        </w:tabs>
        <w:ind w:left="2551" w:hanging="1417"/>
        <w:rPr>
          <w:rFonts w:cs="Arial"/>
        </w:rPr>
      </w:pPr>
      <w:r w:rsidRPr="00311DE8">
        <w:rPr>
          <w:rFonts w:cs="Arial"/>
        </w:rPr>
        <w:t>Range</w:t>
      </w:r>
      <w:r w:rsidRPr="00311DE8">
        <w:rPr>
          <w:rFonts w:cs="Arial"/>
        </w:rPr>
        <w:tab/>
      </w:r>
      <w:r w:rsidR="006C1B08">
        <w:rPr>
          <w:rFonts w:cs="Arial"/>
        </w:rPr>
        <w:t>includes –</w:t>
      </w:r>
      <w:r w:rsidR="0041031A">
        <w:rPr>
          <w:rFonts w:cs="Arial"/>
        </w:rPr>
        <w:t xml:space="preserve"> </w:t>
      </w:r>
      <w:r w:rsidRPr="00311DE8">
        <w:rPr>
          <w:rFonts w:cs="Arial"/>
        </w:rPr>
        <w:t>full cover, third-party cover, being uninsured.</w:t>
      </w:r>
    </w:p>
    <w:p w14:paraId="53B1FA79" w14:textId="77777777" w:rsidR="006B3477" w:rsidRDefault="006B347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DE2CA7F" w14:textId="77777777" w:rsidR="007C4E74" w:rsidRDefault="007C4E74" w:rsidP="007C4E74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7C4E74" w14:paraId="4A6E9767" w14:textId="77777777" w:rsidTr="002F2702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07F6279" w14:textId="77777777" w:rsidR="007C4E74" w:rsidRDefault="007C4E74" w:rsidP="002F2702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1F18B02" w14:textId="64F81908" w:rsidR="007C4E74" w:rsidRDefault="007C4E74" w:rsidP="00E910A1">
            <w:pPr>
              <w:pStyle w:val="StyleBefore6ptAfter6pt"/>
              <w:spacing w:before="0" w:after="0"/>
            </w:pPr>
            <w:r>
              <w:t xml:space="preserve">31 December </w:t>
            </w:r>
            <w:r w:rsidR="00B46242">
              <w:t>2027</w:t>
            </w:r>
          </w:p>
        </w:tc>
      </w:tr>
    </w:tbl>
    <w:p w14:paraId="0FB335CB" w14:textId="77777777" w:rsidR="007C4E74" w:rsidRDefault="007C4E74" w:rsidP="007C4E74"/>
    <w:p w14:paraId="69236B62" w14:textId="77777777" w:rsidR="007C4E74" w:rsidRDefault="007C4E74" w:rsidP="007C4E74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7C4E74" w14:paraId="3108D6D6" w14:textId="77777777" w:rsidTr="002F2702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DB891D" w14:textId="77777777" w:rsidR="007C4E74" w:rsidRDefault="007C4E74" w:rsidP="002F2702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27D057" w14:textId="77777777" w:rsidR="007C4E74" w:rsidRDefault="007C4E74" w:rsidP="002F270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7052EC" w14:textId="77777777" w:rsidR="007C4E74" w:rsidRDefault="007C4E74" w:rsidP="002F270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2A2638" w14:textId="77777777" w:rsidR="007C4E74" w:rsidRDefault="007C4E74" w:rsidP="002F270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7C4E74" w14:paraId="4236AB35" w14:textId="77777777" w:rsidTr="002F270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2694D4" w14:textId="77777777" w:rsidR="007C4E74" w:rsidRDefault="007C4E74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284EA0" w14:textId="77777777" w:rsidR="007C4E74" w:rsidRDefault="007C4E74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5D2025" w14:textId="77777777" w:rsidR="007C4E74" w:rsidRDefault="007C4E74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2A72B58" w14:textId="77777777" w:rsidR="007C4E74" w:rsidRDefault="00446556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7C4E74" w14:paraId="26689DA6" w14:textId="77777777" w:rsidTr="002F270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652DABC" w14:textId="77777777" w:rsidR="007C4E74" w:rsidRDefault="007C4E74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39E26E6" w14:textId="77777777" w:rsidR="007C4E74" w:rsidRDefault="007C4E74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474622" w14:textId="77777777" w:rsidR="007C4E74" w:rsidRDefault="007C4E74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20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A5A5480" w14:textId="77777777" w:rsidR="007C4E74" w:rsidRDefault="00446556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7C4E74" w14:paraId="019E2517" w14:textId="77777777" w:rsidTr="002F270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74B968" w14:textId="77777777" w:rsidR="007C4E74" w:rsidRDefault="007C4E74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F984EE" w14:textId="77777777" w:rsidR="007C4E74" w:rsidRDefault="007C4E74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D6D5023" w14:textId="77777777" w:rsidR="007C4E74" w:rsidRDefault="007C4E74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September 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5A838F6" w14:textId="77777777" w:rsidR="007C4E74" w:rsidRDefault="00446556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7C4E74" w14:paraId="6EBF33E7" w14:textId="77777777" w:rsidTr="002F270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01902A" w14:textId="77777777" w:rsidR="007C4E74" w:rsidRDefault="007C4E74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604668F" w14:textId="77777777" w:rsidR="007C4E74" w:rsidRDefault="007C4E74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1DF7659" w14:textId="77777777" w:rsidR="007C4E74" w:rsidRDefault="007C4E74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CBEFE7" w14:textId="77777777" w:rsidR="007C4E74" w:rsidRDefault="00446556" w:rsidP="00E910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E910A1">
              <w:rPr>
                <w:rFonts w:cs="Arial"/>
              </w:rPr>
              <w:t>2017</w:t>
            </w:r>
          </w:p>
        </w:tc>
      </w:tr>
      <w:tr w:rsidR="007C4E74" w14:paraId="32AD3C58" w14:textId="77777777" w:rsidTr="002F270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8370D98" w14:textId="77777777" w:rsidR="007C4E74" w:rsidRDefault="007C4E74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11509E" w14:textId="77777777" w:rsidR="007C4E74" w:rsidRDefault="007C4E74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4E936B" w14:textId="77777777" w:rsidR="007C4E74" w:rsidRDefault="00501327" w:rsidP="002F2702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37A376D" w14:textId="77777777" w:rsidR="007C4E74" w:rsidRDefault="00443962" w:rsidP="002F2702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9E6553" w14:paraId="5FB0A411" w14:textId="77777777" w:rsidTr="002F270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F0DD9A" w14:textId="77777777" w:rsidR="009E6553" w:rsidRDefault="009E6553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5722A6C" w14:textId="77777777" w:rsidR="009E6553" w:rsidRDefault="009E6553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D24408" w14:textId="77777777" w:rsidR="009E6553" w:rsidRDefault="007C390B" w:rsidP="002F2702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888B5BB" w14:textId="77777777" w:rsidR="009E6553" w:rsidRDefault="00B8447B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DC2998" w14:paraId="4FEEC788" w14:textId="77777777" w:rsidTr="002F270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64F7DAF" w14:textId="16699C34" w:rsidR="00DC2998" w:rsidRDefault="00DC2998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2958182" w14:textId="47E4CE7D" w:rsidR="00DC2998" w:rsidRDefault="00DC2998" w:rsidP="002F2702">
            <w:pPr>
              <w:keepNext/>
              <w:rPr>
                <w:rFonts w:cs="Arial"/>
              </w:rPr>
            </w:pPr>
            <w: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963762" w14:textId="77777777" w:rsidR="00DC2998" w:rsidRDefault="00DC2998" w:rsidP="002F2702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D79EAB" w14:textId="161F839F" w:rsidR="00DC2998" w:rsidRDefault="00B46242" w:rsidP="002F270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169317EA" w14:textId="77777777" w:rsidR="007C4E74" w:rsidRDefault="007C4E74" w:rsidP="007C4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7C4E74" w14:paraId="7F9C3E94" w14:textId="77777777" w:rsidTr="002F2702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4092987" w14:textId="77777777" w:rsidR="007C4E74" w:rsidRDefault="007C4E74" w:rsidP="002F2702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0E8AD864" w14:textId="77777777" w:rsidR="007C4E74" w:rsidRDefault="00443962" w:rsidP="002F2702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2819B432" w14:textId="77777777" w:rsidR="007C4E74" w:rsidRDefault="007C4E74" w:rsidP="007C4E74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 w:rsidR="006B5B9A" w:rsidRPr="006B5B9A"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D22A286" w14:textId="77777777" w:rsidR="007C4E74" w:rsidRDefault="007C4E74" w:rsidP="007C4E74">
      <w:pPr>
        <w:rPr>
          <w:rFonts w:cs="Arial"/>
        </w:rPr>
      </w:pPr>
    </w:p>
    <w:p w14:paraId="34C1F002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F2143FD" w14:textId="77777777" w:rsidR="006B3477" w:rsidRDefault="006B3477" w:rsidP="00D7388C">
      <w:pPr>
        <w:keepNext/>
        <w:keepLines/>
      </w:pPr>
    </w:p>
    <w:p w14:paraId="0A39EA6D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815F" w14:textId="77777777" w:rsidR="006E606C" w:rsidRDefault="006E606C">
      <w:r>
        <w:separator/>
      </w:r>
    </w:p>
  </w:endnote>
  <w:endnote w:type="continuationSeparator" w:id="0">
    <w:p w14:paraId="0DD89B94" w14:textId="77777777" w:rsidR="006E606C" w:rsidRDefault="006E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72751C" w14:paraId="3CEBB57A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1C1BD32" w14:textId="77777777" w:rsidR="0072751C" w:rsidRPr="00311DE8" w:rsidRDefault="0072751C">
          <w:pPr>
            <w:rPr>
              <w:bCs/>
              <w:iCs/>
              <w:sz w:val="20"/>
            </w:rPr>
          </w:pPr>
          <w:r w:rsidRPr="00311DE8">
            <w:rPr>
              <w:bCs/>
              <w:iCs/>
              <w:sz w:val="20"/>
            </w:rPr>
            <w:t>NZQA National Qualifications Services</w:t>
          </w:r>
        </w:p>
        <w:p w14:paraId="2083EB34" w14:textId="77777777" w:rsidR="0072751C" w:rsidRPr="00311DE8" w:rsidRDefault="0072751C">
          <w:pPr>
            <w:rPr>
              <w:bCs/>
              <w:iCs/>
              <w:sz w:val="20"/>
            </w:rPr>
          </w:pPr>
          <w:r w:rsidRPr="00311DE8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FE2DAAA" w14:textId="0AC2E411" w:rsidR="0072751C" w:rsidRDefault="0072751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4A1F01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399DDDC4" w14:textId="77777777" w:rsidR="0072751C" w:rsidRDefault="0072751C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8226" w14:textId="77777777" w:rsidR="006E606C" w:rsidRDefault="006E606C">
      <w:r>
        <w:separator/>
      </w:r>
    </w:p>
  </w:footnote>
  <w:footnote w:type="continuationSeparator" w:id="0">
    <w:p w14:paraId="5F48C472" w14:textId="77777777" w:rsidR="006E606C" w:rsidRDefault="006E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72751C" w14:paraId="3CDA7D8E" w14:textId="77777777" w:rsidTr="002F2702">
      <w:tc>
        <w:tcPr>
          <w:tcW w:w="4927" w:type="dxa"/>
          <w:shd w:val="clear" w:color="auto" w:fill="auto"/>
        </w:tcPr>
        <w:p w14:paraId="7430CBD0" w14:textId="38A82E0F" w:rsidR="0072751C" w:rsidRDefault="0072751C">
          <w:r>
            <w:t xml:space="preserve">NZQA </w:t>
          </w:r>
          <w:r w:rsidR="00BB44C1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0F07E4A0" w14:textId="1CE52A24" w:rsidR="0072751C" w:rsidRDefault="0072751C" w:rsidP="002F2702">
          <w:pPr>
            <w:jc w:val="right"/>
          </w:pPr>
          <w:r>
            <w:t xml:space="preserve">4261 version </w:t>
          </w:r>
          <w:r w:rsidR="00DC2998">
            <w:t>7</w:t>
          </w:r>
        </w:p>
      </w:tc>
    </w:tr>
    <w:tr w:rsidR="0072751C" w14:paraId="138728A9" w14:textId="77777777" w:rsidTr="002F2702">
      <w:tc>
        <w:tcPr>
          <w:tcW w:w="4927" w:type="dxa"/>
          <w:shd w:val="clear" w:color="auto" w:fill="auto"/>
        </w:tcPr>
        <w:p w14:paraId="250F899A" w14:textId="77777777" w:rsidR="0072751C" w:rsidRDefault="0072751C"/>
      </w:tc>
      <w:tc>
        <w:tcPr>
          <w:tcW w:w="4927" w:type="dxa"/>
          <w:shd w:val="clear" w:color="auto" w:fill="auto"/>
        </w:tcPr>
        <w:p w14:paraId="601EAAB1" w14:textId="77777777" w:rsidR="0072751C" w:rsidRDefault="0072751C" w:rsidP="002F2702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361FC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4A1F01">
            <w:fldChar w:fldCharType="begin"/>
          </w:r>
          <w:r w:rsidR="004A1F01">
            <w:instrText xml:space="preserve"> numpages </w:instrText>
          </w:r>
          <w:r w:rsidR="004A1F01">
            <w:fldChar w:fldCharType="separate"/>
          </w:r>
          <w:r w:rsidR="009361FC">
            <w:rPr>
              <w:noProof/>
            </w:rPr>
            <w:t>2</w:t>
          </w:r>
          <w:r w:rsidR="004A1F01">
            <w:rPr>
              <w:noProof/>
            </w:rPr>
            <w:fldChar w:fldCharType="end"/>
          </w:r>
        </w:p>
      </w:tc>
    </w:tr>
  </w:tbl>
  <w:p w14:paraId="432FA580" w14:textId="26FBBC42" w:rsidR="0072751C" w:rsidRDefault="004A1F01">
    <w:pPr>
      <w:jc w:val="right"/>
    </w:pPr>
    <w:sdt>
      <w:sdtPr>
        <w:id w:val="-78781511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B7014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3034239">
    <w:abstractNumId w:val="3"/>
  </w:num>
  <w:num w:numId="2" w16cid:durableId="258027275">
    <w:abstractNumId w:val="5"/>
  </w:num>
  <w:num w:numId="3" w16cid:durableId="175460487">
    <w:abstractNumId w:val="8"/>
  </w:num>
  <w:num w:numId="4" w16cid:durableId="1241674394">
    <w:abstractNumId w:val="14"/>
  </w:num>
  <w:num w:numId="5" w16cid:durableId="320351946">
    <w:abstractNumId w:val="0"/>
  </w:num>
  <w:num w:numId="6" w16cid:durableId="1472626144">
    <w:abstractNumId w:val="20"/>
  </w:num>
  <w:num w:numId="7" w16cid:durableId="134182194">
    <w:abstractNumId w:val="16"/>
  </w:num>
  <w:num w:numId="8" w16cid:durableId="471755605">
    <w:abstractNumId w:val="2"/>
  </w:num>
  <w:num w:numId="9" w16cid:durableId="858200616">
    <w:abstractNumId w:val="19"/>
  </w:num>
  <w:num w:numId="10" w16cid:durableId="1460300530">
    <w:abstractNumId w:val="15"/>
  </w:num>
  <w:num w:numId="11" w16cid:durableId="1811747468">
    <w:abstractNumId w:val="24"/>
  </w:num>
  <w:num w:numId="12" w16cid:durableId="392432352">
    <w:abstractNumId w:val="13"/>
  </w:num>
  <w:num w:numId="13" w16cid:durableId="392124633">
    <w:abstractNumId w:val="17"/>
  </w:num>
  <w:num w:numId="14" w16cid:durableId="1474718111">
    <w:abstractNumId w:val="22"/>
  </w:num>
  <w:num w:numId="15" w16cid:durableId="1072505603">
    <w:abstractNumId w:val="11"/>
  </w:num>
  <w:num w:numId="16" w16cid:durableId="1160999160">
    <w:abstractNumId w:val="25"/>
  </w:num>
  <w:num w:numId="17" w16cid:durableId="1145898528">
    <w:abstractNumId w:val="10"/>
  </w:num>
  <w:num w:numId="18" w16cid:durableId="465050829">
    <w:abstractNumId w:val="27"/>
  </w:num>
  <w:num w:numId="19" w16cid:durableId="662779238">
    <w:abstractNumId w:val="4"/>
  </w:num>
  <w:num w:numId="20" w16cid:durableId="1718968986">
    <w:abstractNumId w:val="1"/>
  </w:num>
  <w:num w:numId="21" w16cid:durableId="216401756">
    <w:abstractNumId w:val="21"/>
  </w:num>
  <w:num w:numId="22" w16cid:durableId="218983058">
    <w:abstractNumId w:val="12"/>
  </w:num>
  <w:num w:numId="23" w16cid:durableId="2012826925">
    <w:abstractNumId w:val="7"/>
  </w:num>
  <w:num w:numId="24" w16cid:durableId="1003435352">
    <w:abstractNumId w:val="9"/>
  </w:num>
  <w:num w:numId="25" w16cid:durableId="976373114">
    <w:abstractNumId w:val="23"/>
  </w:num>
  <w:num w:numId="26" w16cid:durableId="21976874">
    <w:abstractNumId w:val="26"/>
  </w:num>
  <w:num w:numId="27" w16cid:durableId="453597154">
    <w:abstractNumId w:val="18"/>
  </w:num>
  <w:num w:numId="28" w16cid:durableId="908541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69"/>
    <w:rsid w:val="00001219"/>
    <w:rsid w:val="00096319"/>
    <w:rsid w:val="000A17F0"/>
    <w:rsid w:val="000A4E17"/>
    <w:rsid w:val="000D7769"/>
    <w:rsid w:val="000F77D5"/>
    <w:rsid w:val="00104315"/>
    <w:rsid w:val="00180E5F"/>
    <w:rsid w:val="002219B5"/>
    <w:rsid w:val="002B7CBC"/>
    <w:rsid w:val="002F2702"/>
    <w:rsid w:val="00311DE8"/>
    <w:rsid w:val="00320472"/>
    <w:rsid w:val="00393A5C"/>
    <w:rsid w:val="00393F3F"/>
    <w:rsid w:val="003C077E"/>
    <w:rsid w:val="0041031A"/>
    <w:rsid w:val="00443962"/>
    <w:rsid w:val="00446162"/>
    <w:rsid w:val="00446556"/>
    <w:rsid w:val="004A1F01"/>
    <w:rsid w:val="004D0244"/>
    <w:rsid w:val="004F6151"/>
    <w:rsid w:val="004F6CF9"/>
    <w:rsid w:val="00501327"/>
    <w:rsid w:val="0050773D"/>
    <w:rsid w:val="00507D10"/>
    <w:rsid w:val="005562CC"/>
    <w:rsid w:val="005865E6"/>
    <w:rsid w:val="005C0D22"/>
    <w:rsid w:val="005C76D4"/>
    <w:rsid w:val="005E1C39"/>
    <w:rsid w:val="005E267E"/>
    <w:rsid w:val="00614347"/>
    <w:rsid w:val="00614AC8"/>
    <w:rsid w:val="0062157A"/>
    <w:rsid w:val="00646DCF"/>
    <w:rsid w:val="0066465B"/>
    <w:rsid w:val="006809A6"/>
    <w:rsid w:val="006A14AB"/>
    <w:rsid w:val="006B3477"/>
    <w:rsid w:val="006B5B9A"/>
    <w:rsid w:val="006C1B08"/>
    <w:rsid w:val="006E606C"/>
    <w:rsid w:val="007056E4"/>
    <w:rsid w:val="00716962"/>
    <w:rsid w:val="0072751C"/>
    <w:rsid w:val="007C37CE"/>
    <w:rsid w:val="007C390B"/>
    <w:rsid w:val="007C4E74"/>
    <w:rsid w:val="008469EA"/>
    <w:rsid w:val="00860EA6"/>
    <w:rsid w:val="00861665"/>
    <w:rsid w:val="00862D3F"/>
    <w:rsid w:val="00877F61"/>
    <w:rsid w:val="008A0D81"/>
    <w:rsid w:val="00915DB9"/>
    <w:rsid w:val="009361FC"/>
    <w:rsid w:val="009617C9"/>
    <w:rsid w:val="009D0734"/>
    <w:rsid w:val="009E6553"/>
    <w:rsid w:val="009E6753"/>
    <w:rsid w:val="00A125F4"/>
    <w:rsid w:val="00A42169"/>
    <w:rsid w:val="00AD22BC"/>
    <w:rsid w:val="00B01E2B"/>
    <w:rsid w:val="00B13B7A"/>
    <w:rsid w:val="00B158A2"/>
    <w:rsid w:val="00B46242"/>
    <w:rsid w:val="00B8447B"/>
    <w:rsid w:val="00BB44C1"/>
    <w:rsid w:val="00C15852"/>
    <w:rsid w:val="00C21DB8"/>
    <w:rsid w:val="00C94D11"/>
    <w:rsid w:val="00D349AB"/>
    <w:rsid w:val="00D46F43"/>
    <w:rsid w:val="00D7388C"/>
    <w:rsid w:val="00DA49BC"/>
    <w:rsid w:val="00DB45EA"/>
    <w:rsid w:val="00DC2998"/>
    <w:rsid w:val="00DC397E"/>
    <w:rsid w:val="00DD7C98"/>
    <w:rsid w:val="00DE2041"/>
    <w:rsid w:val="00DE3CE5"/>
    <w:rsid w:val="00DE5DF0"/>
    <w:rsid w:val="00DE6805"/>
    <w:rsid w:val="00E319F1"/>
    <w:rsid w:val="00E321A3"/>
    <w:rsid w:val="00E71974"/>
    <w:rsid w:val="00E766D7"/>
    <w:rsid w:val="00E910A1"/>
    <w:rsid w:val="00EB7FDD"/>
    <w:rsid w:val="00F07B78"/>
    <w:rsid w:val="00F2647A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4087DAAC"/>
  <w15:chartTrackingRefBased/>
  <w15:docId w15:val="{97BC7FFA-472E-4E71-B78C-27ACBB9B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B5B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B9A"/>
    <w:rPr>
      <w:sz w:val="20"/>
    </w:rPr>
  </w:style>
  <w:style w:type="character" w:customStyle="1" w:styleId="CommentTextChar">
    <w:name w:val="Comment Text Char"/>
    <w:link w:val="CommentText"/>
    <w:rsid w:val="006B5B9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5B9A"/>
    <w:rPr>
      <w:b/>
      <w:bCs/>
    </w:rPr>
  </w:style>
  <w:style w:type="character" w:customStyle="1" w:styleId="CommentSubjectChar">
    <w:name w:val="Comment Subject Char"/>
    <w:link w:val="CommentSubject"/>
    <w:rsid w:val="006B5B9A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20472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B4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4261 Identify legal rights and obligations in relation to motor vehicle ownership and operation</vt:lpstr>
    </vt:vector>
  </TitlesOfParts>
  <Manager/>
  <Company>NZ Qualifications Authority</Company>
  <LinksUpToDate>false</LinksUpToDate>
  <CharactersWithSpaces>2758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4261 Identify legal rights and obligations in relation to motor vehicle ownership and operation</dc:title>
  <dc:subject>Core Generic</dc:subject>
  <dc:creator>NZ Qualifications Authority</dc:creator>
  <cp:keywords/>
  <dc:description/>
  <cp:lastModifiedBy>Michel Norrish</cp:lastModifiedBy>
  <cp:revision>9</cp:revision>
  <cp:lastPrinted>2015-05-29T01:17:00Z</cp:lastPrinted>
  <dcterms:created xsi:type="dcterms:W3CDTF">2021-11-18T20:46:00Z</dcterms:created>
  <dcterms:modified xsi:type="dcterms:W3CDTF">2022-10-10T01:13:00Z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</Properties>
</file>