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EAA2" w14:textId="343E81D1" w:rsidR="007F12F7" w:rsidRPr="006D0987" w:rsidRDefault="00CD3457" w:rsidP="007F12F7">
      <w:pPr>
        <w:rPr>
          <w:b/>
          <w:sz w:val="22"/>
          <w:szCs w:val="22"/>
          <w:lang w:val="en-NZ"/>
        </w:rPr>
      </w:pPr>
      <w:r>
        <w:rPr>
          <w:b/>
          <w:sz w:val="22"/>
          <w:szCs w:val="22"/>
          <w:lang w:val="en-NZ"/>
        </w:rPr>
        <w:t xml:space="preserve">Document </w:t>
      </w:r>
      <w:r w:rsidR="00341771">
        <w:rPr>
          <w:b/>
          <w:sz w:val="22"/>
          <w:szCs w:val="22"/>
          <w:lang w:val="en-NZ"/>
        </w:rPr>
        <w:t>4</w:t>
      </w:r>
      <w:r w:rsidR="00652178">
        <w:rPr>
          <w:b/>
          <w:sz w:val="22"/>
          <w:szCs w:val="22"/>
          <w:lang w:val="en-NZ"/>
        </w:rPr>
        <w:t xml:space="preserve">: </w:t>
      </w:r>
      <w:r w:rsidRPr="009A26F9">
        <w:rPr>
          <w:sz w:val="22"/>
          <w:szCs w:val="22"/>
          <w:lang w:val="en-NZ"/>
        </w:rPr>
        <w:t>Attestation t</w:t>
      </w:r>
      <w:r w:rsidR="007F12F7" w:rsidRPr="009A26F9">
        <w:rPr>
          <w:sz w:val="22"/>
          <w:szCs w:val="22"/>
          <w:lang w:val="en-NZ"/>
        </w:rPr>
        <w:t>hat</w:t>
      </w:r>
      <w:r w:rsidR="00652178" w:rsidRPr="009A26F9">
        <w:rPr>
          <w:sz w:val="22"/>
          <w:szCs w:val="22"/>
          <w:lang w:val="en-NZ"/>
        </w:rPr>
        <w:t xml:space="preserve"> the</w:t>
      </w:r>
      <w:r w:rsidRPr="009A26F9">
        <w:rPr>
          <w:sz w:val="22"/>
          <w:szCs w:val="22"/>
          <w:lang w:val="en-NZ"/>
        </w:rPr>
        <w:t xml:space="preserve"> </w:t>
      </w:r>
      <w:r w:rsidRPr="006D0987">
        <w:rPr>
          <w:sz w:val="22"/>
          <w:szCs w:val="22"/>
          <w:lang w:val="en-NZ"/>
        </w:rPr>
        <w:t>school’s Q</w:t>
      </w:r>
      <w:r w:rsidR="00510697" w:rsidRPr="006D0987">
        <w:rPr>
          <w:sz w:val="22"/>
          <w:szCs w:val="22"/>
          <w:lang w:val="en-NZ"/>
        </w:rPr>
        <w:t xml:space="preserve">uality </w:t>
      </w:r>
      <w:r w:rsidRPr="006D0987">
        <w:rPr>
          <w:sz w:val="22"/>
          <w:szCs w:val="22"/>
          <w:lang w:val="en-NZ"/>
        </w:rPr>
        <w:t>M</w:t>
      </w:r>
      <w:r w:rsidR="00510697" w:rsidRPr="006D0987">
        <w:rPr>
          <w:sz w:val="22"/>
          <w:szCs w:val="22"/>
          <w:lang w:val="en-NZ"/>
        </w:rPr>
        <w:t xml:space="preserve">anagement </w:t>
      </w:r>
      <w:r w:rsidRPr="006D0987">
        <w:rPr>
          <w:sz w:val="22"/>
          <w:szCs w:val="22"/>
          <w:lang w:val="en-NZ"/>
        </w:rPr>
        <w:t>S</w:t>
      </w:r>
      <w:r w:rsidR="00510697" w:rsidRPr="006D0987">
        <w:rPr>
          <w:sz w:val="22"/>
          <w:szCs w:val="22"/>
          <w:lang w:val="en-NZ"/>
        </w:rPr>
        <w:t>ystem (QMS)</w:t>
      </w:r>
      <w:r w:rsidRPr="006D0987">
        <w:rPr>
          <w:sz w:val="22"/>
          <w:szCs w:val="22"/>
          <w:lang w:val="en-NZ"/>
        </w:rPr>
        <w:t xml:space="preserve"> documentation </w:t>
      </w:r>
      <w:r w:rsidR="00652178" w:rsidRPr="006D0987">
        <w:rPr>
          <w:sz w:val="22"/>
          <w:szCs w:val="22"/>
          <w:lang w:val="en-NZ"/>
        </w:rPr>
        <w:t>is up to date</w:t>
      </w:r>
      <w:r w:rsidR="007F12F7" w:rsidRPr="006D0987">
        <w:rPr>
          <w:b/>
          <w:sz w:val="22"/>
          <w:szCs w:val="22"/>
          <w:lang w:val="en-NZ"/>
        </w:rPr>
        <w:t xml:space="preserve"> </w:t>
      </w:r>
      <w:r w:rsidR="009A26F9" w:rsidRPr="006D0987">
        <w:rPr>
          <w:sz w:val="22"/>
          <w:szCs w:val="22"/>
          <w:lang w:val="en-NZ"/>
        </w:rPr>
        <w:t>for the</w:t>
      </w:r>
      <w:r w:rsidR="009A26F9" w:rsidRPr="006D0987">
        <w:rPr>
          <w:b/>
          <w:sz w:val="22"/>
          <w:szCs w:val="22"/>
          <w:lang w:val="en-NZ"/>
        </w:rPr>
        <w:t xml:space="preserve"> </w:t>
      </w:r>
      <w:r w:rsidR="009A26F9" w:rsidRPr="006D0987">
        <w:rPr>
          <w:rFonts w:cs="Arial"/>
          <w:i/>
        </w:rPr>
        <w:t>Consent to Assess Against Standards on the Directory of Assessment Standards Rules 20</w:t>
      </w:r>
      <w:r w:rsidR="00325B31">
        <w:rPr>
          <w:rFonts w:cs="Arial"/>
          <w:i/>
        </w:rPr>
        <w:t>2</w:t>
      </w:r>
      <w:r w:rsidR="00223687">
        <w:rPr>
          <w:rFonts w:cs="Arial"/>
          <w:i/>
        </w:rPr>
        <w:t>6</w:t>
      </w:r>
      <w:r w:rsidR="009A26F9" w:rsidRPr="006D0987">
        <w:rPr>
          <w:rFonts w:cs="Arial"/>
        </w:rPr>
        <w:t xml:space="preserve"> (CAAS)</w:t>
      </w:r>
      <w:r w:rsidR="009A26F9" w:rsidRPr="006D0987">
        <w:rPr>
          <w:sz w:val="22"/>
          <w:szCs w:val="22"/>
          <w:lang w:val="en-NZ"/>
        </w:rPr>
        <w:t xml:space="preserve"> </w:t>
      </w:r>
      <w:r w:rsidR="00507925">
        <w:rPr>
          <w:sz w:val="22"/>
          <w:szCs w:val="22"/>
          <w:lang w:val="en-NZ"/>
        </w:rPr>
        <w:t>11.1a</w:t>
      </w:r>
      <w:r w:rsidR="006B1A5D">
        <w:rPr>
          <w:sz w:val="22"/>
          <w:szCs w:val="22"/>
          <w:lang w:val="en-NZ"/>
        </w:rPr>
        <w:t>,b,c</w:t>
      </w:r>
      <w:r w:rsidR="009A26F9" w:rsidRPr="006D0987">
        <w:rPr>
          <w:sz w:val="22"/>
          <w:szCs w:val="22"/>
          <w:lang w:val="en-NZ"/>
        </w:rPr>
        <w:t>.</w:t>
      </w:r>
    </w:p>
    <w:p w14:paraId="07990C84" w14:textId="77777777" w:rsidR="007F12F7" w:rsidRPr="006D0987" w:rsidRDefault="007F12F7" w:rsidP="007F12F7">
      <w:pPr>
        <w:rPr>
          <w:b/>
          <w:sz w:val="22"/>
          <w:szCs w:val="22"/>
          <w:lang w:val="en-NZ"/>
        </w:rPr>
      </w:pPr>
    </w:p>
    <w:p w14:paraId="1581D842" w14:textId="77777777" w:rsidR="00652178" w:rsidRPr="006D0987" w:rsidRDefault="00652178" w:rsidP="007F12F7">
      <w:pPr>
        <w:rPr>
          <w:b/>
          <w:sz w:val="22"/>
          <w:szCs w:val="22"/>
          <w:lang w:val="en-NZ"/>
        </w:rPr>
      </w:pPr>
      <w:r w:rsidRPr="006D0987">
        <w:rPr>
          <w:b/>
          <w:sz w:val="22"/>
          <w:szCs w:val="22"/>
          <w:lang w:val="en-NZ"/>
        </w:rPr>
        <w:t>This form must be completed by the</w:t>
      </w:r>
      <w:r w:rsidR="00510697" w:rsidRPr="006D0987">
        <w:rPr>
          <w:b/>
          <w:sz w:val="22"/>
          <w:szCs w:val="22"/>
          <w:lang w:val="en-NZ"/>
        </w:rPr>
        <w:t xml:space="preserve"> </w:t>
      </w:r>
      <w:r w:rsidR="000921B8" w:rsidRPr="006D0987">
        <w:rPr>
          <w:b/>
          <w:sz w:val="22"/>
          <w:szCs w:val="22"/>
          <w:lang w:val="en-NZ"/>
        </w:rPr>
        <w:t>Principal or Principal Nominee</w:t>
      </w:r>
      <w:r w:rsidR="00C33BB5" w:rsidRPr="006D0987">
        <w:rPr>
          <w:b/>
          <w:sz w:val="22"/>
          <w:szCs w:val="22"/>
          <w:lang w:val="en-NZ"/>
        </w:rPr>
        <w:t xml:space="preserve"> and submitted with the</w:t>
      </w:r>
      <w:r w:rsidRPr="006D0987">
        <w:rPr>
          <w:b/>
          <w:sz w:val="22"/>
          <w:szCs w:val="22"/>
          <w:lang w:val="en-NZ"/>
        </w:rPr>
        <w:t xml:space="preserve"> Consent </w:t>
      </w:r>
      <w:r w:rsidR="00C33BB5" w:rsidRPr="006D0987">
        <w:rPr>
          <w:b/>
          <w:sz w:val="22"/>
          <w:szCs w:val="22"/>
          <w:lang w:val="en-NZ"/>
        </w:rPr>
        <w:t>to Assess extension</w:t>
      </w:r>
      <w:r w:rsidRPr="006D0987">
        <w:rPr>
          <w:b/>
          <w:sz w:val="22"/>
          <w:szCs w:val="22"/>
          <w:lang w:val="en-NZ"/>
        </w:rPr>
        <w:t xml:space="preserve"> application to NZQA.</w:t>
      </w:r>
    </w:p>
    <w:p w14:paraId="31520736" w14:textId="77777777" w:rsidR="007F12F7" w:rsidRPr="006A3A82" w:rsidRDefault="007F12F7" w:rsidP="007F12F7">
      <w:pPr>
        <w:rPr>
          <w:b/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4"/>
        <w:gridCol w:w="911"/>
        <w:gridCol w:w="2001"/>
      </w:tblGrid>
      <w:tr w:rsidR="007F12F7" w:rsidRPr="00391CA8" w14:paraId="3DBE3995" w14:textId="77777777" w:rsidTr="00391CA8">
        <w:tc>
          <w:tcPr>
            <w:tcW w:w="3245" w:type="pct"/>
          </w:tcPr>
          <w:p w14:paraId="32EB750A" w14:textId="68650763" w:rsidR="007F12F7" w:rsidRPr="00652178" w:rsidRDefault="007F12F7" w:rsidP="007F12F7">
            <w:pPr>
              <w:rPr>
                <w:b/>
                <w:sz w:val="20"/>
                <w:lang w:val="en-NZ"/>
              </w:rPr>
            </w:pPr>
            <w:r w:rsidRPr="00652178">
              <w:rPr>
                <w:b/>
                <w:sz w:val="20"/>
                <w:lang w:val="en-NZ"/>
              </w:rPr>
              <w:t xml:space="preserve">General Requirements </w:t>
            </w:r>
            <w:r w:rsidR="00325B31">
              <w:rPr>
                <w:b/>
                <w:sz w:val="20"/>
                <w:lang w:val="en-NZ"/>
              </w:rPr>
              <w:t>f</w:t>
            </w:r>
            <w:r w:rsidRPr="00652178">
              <w:rPr>
                <w:b/>
                <w:sz w:val="20"/>
                <w:lang w:val="en-NZ"/>
              </w:rPr>
              <w:t>or Accreditation Criteria</w:t>
            </w:r>
          </w:p>
          <w:p w14:paraId="0DF5D2FB" w14:textId="77777777" w:rsidR="007F12F7" w:rsidRPr="00652178" w:rsidRDefault="007F12F7" w:rsidP="007F12F7">
            <w:pPr>
              <w:rPr>
                <w:b/>
                <w:sz w:val="20"/>
                <w:lang w:val="en-NZ"/>
              </w:rPr>
            </w:pPr>
          </w:p>
        </w:tc>
        <w:tc>
          <w:tcPr>
            <w:tcW w:w="549" w:type="pct"/>
          </w:tcPr>
          <w:p w14:paraId="2AABB290" w14:textId="77777777" w:rsidR="007F12F7" w:rsidRPr="00391CA8" w:rsidRDefault="007F12F7" w:rsidP="007F12F7">
            <w:pPr>
              <w:rPr>
                <w:b/>
                <w:sz w:val="22"/>
                <w:szCs w:val="22"/>
                <w:lang w:val="en-NZ"/>
              </w:rPr>
            </w:pPr>
            <w:r w:rsidRPr="00391CA8">
              <w:rPr>
                <w:b/>
                <w:sz w:val="22"/>
                <w:szCs w:val="22"/>
                <w:lang w:val="en-NZ"/>
              </w:rPr>
              <w:t>QMS</w:t>
            </w:r>
          </w:p>
        </w:tc>
        <w:tc>
          <w:tcPr>
            <w:tcW w:w="1206" w:type="pct"/>
          </w:tcPr>
          <w:p w14:paraId="17EE0DD0" w14:textId="77777777" w:rsidR="007F12F7" w:rsidRPr="00391CA8" w:rsidRDefault="007F12F7" w:rsidP="007F12F7">
            <w:pPr>
              <w:rPr>
                <w:b/>
                <w:sz w:val="22"/>
                <w:szCs w:val="22"/>
                <w:lang w:val="en-NZ"/>
              </w:rPr>
            </w:pPr>
            <w:r w:rsidRPr="00391CA8">
              <w:rPr>
                <w:b/>
                <w:sz w:val="22"/>
                <w:szCs w:val="22"/>
                <w:lang w:val="en-NZ"/>
              </w:rPr>
              <w:t xml:space="preserve">SIGNATURE </w:t>
            </w:r>
          </w:p>
          <w:p w14:paraId="2294B3B0" w14:textId="77777777" w:rsidR="007F12F7" w:rsidRPr="00391CA8" w:rsidRDefault="007F12F7" w:rsidP="007F12F7">
            <w:pPr>
              <w:rPr>
                <w:b/>
                <w:sz w:val="18"/>
                <w:szCs w:val="18"/>
                <w:lang w:val="en-NZ"/>
              </w:rPr>
            </w:pPr>
            <w:r w:rsidRPr="00391CA8">
              <w:rPr>
                <w:b/>
                <w:sz w:val="18"/>
                <w:szCs w:val="18"/>
                <w:lang w:val="en-NZ"/>
              </w:rPr>
              <w:t>That QMS</w:t>
            </w:r>
            <w:r w:rsidR="00381B72">
              <w:rPr>
                <w:b/>
                <w:sz w:val="18"/>
                <w:szCs w:val="18"/>
                <w:lang w:val="en-NZ"/>
              </w:rPr>
              <w:t xml:space="preserve"> is</w:t>
            </w:r>
            <w:r w:rsidRPr="00391CA8">
              <w:rPr>
                <w:b/>
                <w:sz w:val="18"/>
                <w:szCs w:val="18"/>
                <w:lang w:val="en-NZ"/>
              </w:rPr>
              <w:t xml:space="preserve"> up</w:t>
            </w:r>
            <w:r w:rsidR="00381B72">
              <w:rPr>
                <w:b/>
                <w:sz w:val="18"/>
                <w:szCs w:val="18"/>
                <w:lang w:val="en-NZ"/>
              </w:rPr>
              <w:t xml:space="preserve"> to </w:t>
            </w:r>
            <w:r w:rsidRPr="00391CA8">
              <w:rPr>
                <w:b/>
                <w:sz w:val="18"/>
                <w:szCs w:val="18"/>
                <w:lang w:val="en-NZ"/>
              </w:rPr>
              <w:t>date</w:t>
            </w:r>
          </w:p>
        </w:tc>
      </w:tr>
      <w:tr w:rsidR="007F12F7" w:rsidRPr="00391CA8" w14:paraId="3CC67EBD" w14:textId="77777777" w:rsidTr="00391CA8">
        <w:tc>
          <w:tcPr>
            <w:tcW w:w="3245" w:type="pct"/>
          </w:tcPr>
          <w:p w14:paraId="45B3F061" w14:textId="06D959E7" w:rsidR="007F12F7" w:rsidRPr="00CB13C0" w:rsidRDefault="006A45A4" w:rsidP="006A45A4">
            <w:pPr>
              <w:rPr>
                <w:sz w:val="22"/>
                <w:szCs w:val="22"/>
              </w:rPr>
            </w:pPr>
            <w:r w:rsidRPr="00CB13C0">
              <w:rPr>
                <w:sz w:val="22"/>
                <w:szCs w:val="22"/>
              </w:rPr>
              <w:t xml:space="preserve">The school has </w:t>
            </w:r>
            <w:r w:rsidRPr="00CB13C0">
              <w:rPr>
                <w:b/>
                <w:sz w:val="22"/>
                <w:szCs w:val="22"/>
              </w:rPr>
              <w:t>measurable aims, objectives</w:t>
            </w:r>
            <w:r w:rsidRPr="00CB13C0">
              <w:rPr>
                <w:sz w:val="22"/>
                <w:szCs w:val="22"/>
              </w:rPr>
              <w:t>, directions and targets</w:t>
            </w:r>
          </w:p>
        </w:tc>
        <w:tc>
          <w:tcPr>
            <w:tcW w:w="549" w:type="pct"/>
          </w:tcPr>
          <w:p w14:paraId="23199E9E" w14:textId="77777777" w:rsidR="007F12F7" w:rsidRPr="00391CA8" w:rsidRDefault="006A45A4" w:rsidP="007F12F7">
            <w:pPr>
              <w:rPr>
                <w:b/>
                <w:sz w:val="22"/>
                <w:szCs w:val="22"/>
                <w:lang w:val="en-NZ"/>
              </w:rPr>
            </w:pPr>
            <w:r>
              <w:rPr>
                <w:b/>
                <w:sz w:val="22"/>
                <w:szCs w:val="22"/>
                <w:lang w:val="en-NZ"/>
              </w:rPr>
              <w:t>1</w:t>
            </w:r>
          </w:p>
        </w:tc>
        <w:tc>
          <w:tcPr>
            <w:tcW w:w="1206" w:type="pct"/>
          </w:tcPr>
          <w:p w14:paraId="28E6E406" w14:textId="77777777" w:rsidR="007F12F7" w:rsidRPr="00391CA8" w:rsidRDefault="007F12F7" w:rsidP="007F12F7">
            <w:pPr>
              <w:rPr>
                <w:b/>
                <w:sz w:val="22"/>
                <w:szCs w:val="22"/>
                <w:lang w:val="en-NZ"/>
              </w:rPr>
            </w:pPr>
          </w:p>
        </w:tc>
      </w:tr>
      <w:tr w:rsidR="007F12F7" w:rsidRPr="00391CA8" w14:paraId="44B23CFC" w14:textId="77777777" w:rsidTr="00391CA8">
        <w:tc>
          <w:tcPr>
            <w:tcW w:w="3245" w:type="pct"/>
          </w:tcPr>
          <w:p w14:paraId="25F8FA38" w14:textId="77777777" w:rsidR="007F12F7" w:rsidRPr="00CB13C0" w:rsidRDefault="006A45A4" w:rsidP="007F12F7">
            <w:pPr>
              <w:rPr>
                <w:sz w:val="22"/>
                <w:szCs w:val="22"/>
              </w:rPr>
            </w:pPr>
            <w:r w:rsidRPr="00CB13C0">
              <w:rPr>
                <w:b/>
                <w:sz w:val="22"/>
                <w:szCs w:val="22"/>
              </w:rPr>
              <w:t>Governance and management</w:t>
            </w:r>
            <w:r w:rsidRPr="00CB13C0">
              <w:rPr>
                <w:sz w:val="22"/>
                <w:szCs w:val="22"/>
              </w:rPr>
              <w:t xml:space="preserve"> – the school has adequate and appropriate governance and management systems to achieve its aims, objectives, directions and targets</w:t>
            </w:r>
          </w:p>
        </w:tc>
        <w:tc>
          <w:tcPr>
            <w:tcW w:w="549" w:type="pct"/>
          </w:tcPr>
          <w:p w14:paraId="5BA3FCDA" w14:textId="77777777" w:rsidR="007F12F7" w:rsidRPr="00391CA8" w:rsidRDefault="006A45A4" w:rsidP="007F12F7">
            <w:pPr>
              <w:rPr>
                <w:b/>
                <w:sz w:val="22"/>
                <w:szCs w:val="22"/>
                <w:lang w:val="en-NZ"/>
              </w:rPr>
            </w:pPr>
            <w:r>
              <w:rPr>
                <w:b/>
                <w:sz w:val="22"/>
                <w:szCs w:val="22"/>
                <w:lang w:val="en-NZ"/>
              </w:rPr>
              <w:t>2.1</w:t>
            </w:r>
          </w:p>
        </w:tc>
        <w:tc>
          <w:tcPr>
            <w:tcW w:w="1206" w:type="pct"/>
          </w:tcPr>
          <w:p w14:paraId="3D280E1D" w14:textId="77777777" w:rsidR="007F12F7" w:rsidRPr="00391CA8" w:rsidRDefault="007F12F7" w:rsidP="007F12F7">
            <w:pPr>
              <w:rPr>
                <w:b/>
                <w:sz w:val="22"/>
                <w:szCs w:val="22"/>
                <w:lang w:val="en-NZ"/>
              </w:rPr>
            </w:pPr>
          </w:p>
        </w:tc>
      </w:tr>
      <w:tr w:rsidR="007F12F7" w:rsidRPr="00391CA8" w14:paraId="3D8024FC" w14:textId="77777777" w:rsidTr="00391CA8">
        <w:tc>
          <w:tcPr>
            <w:tcW w:w="3245" w:type="pct"/>
          </w:tcPr>
          <w:p w14:paraId="04DA7035" w14:textId="77777777" w:rsidR="007F12F7" w:rsidRPr="00CB13C0" w:rsidRDefault="006A45A4" w:rsidP="007F12F7">
            <w:pPr>
              <w:rPr>
                <w:sz w:val="22"/>
                <w:szCs w:val="22"/>
              </w:rPr>
            </w:pPr>
            <w:r w:rsidRPr="00CB13C0">
              <w:rPr>
                <w:b/>
                <w:sz w:val="22"/>
                <w:szCs w:val="22"/>
              </w:rPr>
              <w:t>Personnel</w:t>
            </w:r>
            <w:r w:rsidRPr="00CB13C0">
              <w:rPr>
                <w:sz w:val="22"/>
                <w:szCs w:val="22"/>
              </w:rPr>
              <w:t xml:space="preserve"> – the school recruits, manages and develops its staff to achieve its aims, objectives, directions and targets</w:t>
            </w:r>
          </w:p>
        </w:tc>
        <w:tc>
          <w:tcPr>
            <w:tcW w:w="549" w:type="pct"/>
          </w:tcPr>
          <w:p w14:paraId="4B0F60DE" w14:textId="77777777" w:rsidR="007F12F7" w:rsidRPr="00391CA8" w:rsidRDefault="00AF040B" w:rsidP="007F12F7">
            <w:pPr>
              <w:rPr>
                <w:b/>
                <w:sz w:val="22"/>
                <w:szCs w:val="22"/>
                <w:lang w:val="en-NZ"/>
              </w:rPr>
            </w:pPr>
            <w:r>
              <w:rPr>
                <w:b/>
                <w:sz w:val="22"/>
                <w:szCs w:val="22"/>
                <w:lang w:val="en-NZ"/>
              </w:rPr>
              <w:t>2.2</w:t>
            </w:r>
          </w:p>
        </w:tc>
        <w:tc>
          <w:tcPr>
            <w:tcW w:w="1206" w:type="pct"/>
          </w:tcPr>
          <w:p w14:paraId="280406A8" w14:textId="77777777" w:rsidR="007F12F7" w:rsidRPr="00391CA8" w:rsidRDefault="007F12F7" w:rsidP="007F12F7">
            <w:pPr>
              <w:rPr>
                <w:b/>
                <w:sz w:val="22"/>
                <w:szCs w:val="22"/>
                <w:lang w:val="en-NZ"/>
              </w:rPr>
            </w:pPr>
          </w:p>
        </w:tc>
      </w:tr>
      <w:tr w:rsidR="007F12F7" w:rsidRPr="00391CA8" w14:paraId="6175B766" w14:textId="77777777" w:rsidTr="00391CA8">
        <w:tc>
          <w:tcPr>
            <w:tcW w:w="3245" w:type="pct"/>
          </w:tcPr>
          <w:p w14:paraId="7817BC19" w14:textId="77777777" w:rsidR="007F12F7" w:rsidRPr="00CB13C0" w:rsidRDefault="006A45A4" w:rsidP="007F12F7">
            <w:pPr>
              <w:rPr>
                <w:sz w:val="22"/>
                <w:szCs w:val="22"/>
              </w:rPr>
            </w:pPr>
            <w:r w:rsidRPr="00CB13C0">
              <w:rPr>
                <w:b/>
                <w:sz w:val="22"/>
                <w:szCs w:val="22"/>
              </w:rPr>
              <w:t>Physical and learning resources</w:t>
            </w:r>
            <w:r w:rsidRPr="00CB13C0">
              <w:rPr>
                <w:sz w:val="22"/>
                <w:szCs w:val="22"/>
              </w:rPr>
              <w:t xml:space="preserve"> – the school has adequate and appropriate physical and teaching and learning resources to achieve its aims, objectives, directions and targets</w:t>
            </w:r>
          </w:p>
        </w:tc>
        <w:tc>
          <w:tcPr>
            <w:tcW w:w="549" w:type="pct"/>
          </w:tcPr>
          <w:p w14:paraId="41980225" w14:textId="77777777" w:rsidR="007F12F7" w:rsidRPr="00391CA8" w:rsidRDefault="00AF040B" w:rsidP="007F12F7">
            <w:pPr>
              <w:rPr>
                <w:b/>
                <w:sz w:val="22"/>
                <w:szCs w:val="22"/>
                <w:lang w:val="en-NZ"/>
              </w:rPr>
            </w:pPr>
            <w:r>
              <w:rPr>
                <w:b/>
                <w:sz w:val="22"/>
                <w:szCs w:val="22"/>
                <w:lang w:val="en-NZ"/>
              </w:rPr>
              <w:t>2.3</w:t>
            </w:r>
          </w:p>
        </w:tc>
        <w:tc>
          <w:tcPr>
            <w:tcW w:w="1206" w:type="pct"/>
          </w:tcPr>
          <w:p w14:paraId="7F97110A" w14:textId="77777777" w:rsidR="007F12F7" w:rsidRPr="00391CA8" w:rsidRDefault="007F12F7" w:rsidP="007F12F7">
            <w:pPr>
              <w:rPr>
                <w:b/>
                <w:sz w:val="22"/>
                <w:szCs w:val="22"/>
                <w:lang w:val="en-NZ"/>
              </w:rPr>
            </w:pPr>
          </w:p>
        </w:tc>
      </w:tr>
      <w:tr w:rsidR="006A45A4" w:rsidRPr="00391CA8" w14:paraId="464CE22E" w14:textId="77777777" w:rsidTr="00391CA8">
        <w:tc>
          <w:tcPr>
            <w:tcW w:w="3245" w:type="pct"/>
          </w:tcPr>
          <w:p w14:paraId="7C09AD2D" w14:textId="77777777" w:rsidR="006A45A4" w:rsidRPr="00CB13C0" w:rsidRDefault="00AF040B" w:rsidP="007F12F7">
            <w:pPr>
              <w:rPr>
                <w:sz w:val="22"/>
                <w:szCs w:val="22"/>
              </w:rPr>
            </w:pPr>
            <w:r w:rsidRPr="00CB13C0">
              <w:rPr>
                <w:b/>
                <w:sz w:val="22"/>
                <w:szCs w:val="22"/>
              </w:rPr>
              <w:t>Student information and support</w:t>
            </w:r>
            <w:r w:rsidRPr="00CB13C0">
              <w:rPr>
                <w:sz w:val="22"/>
                <w:szCs w:val="22"/>
              </w:rPr>
              <w:t xml:space="preserve"> – the school provides adequate and appropriate information and support services to students</w:t>
            </w:r>
          </w:p>
        </w:tc>
        <w:tc>
          <w:tcPr>
            <w:tcW w:w="549" w:type="pct"/>
          </w:tcPr>
          <w:p w14:paraId="1A45917C" w14:textId="77777777" w:rsidR="006A45A4" w:rsidRPr="00391CA8" w:rsidRDefault="00AF040B" w:rsidP="007F12F7">
            <w:pPr>
              <w:rPr>
                <w:b/>
                <w:sz w:val="22"/>
                <w:szCs w:val="22"/>
                <w:lang w:val="en-NZ"/>
              </w:rPr>
            </w:pPr>
            <w:r>
              <w:rPr>
                <w:b/>
                <w:sz w:val="22"/>
                <w:szCs w:val="22"/>
                <w:lang w:val="en-NZ"/>
              </w:rPr>
              <w:t>2.4</w:t>
            </w:r>
          </w:p>
        </w:tc>
        <w:tc>
          <w:tcPr>
            <w:tcW w:w="1206" w:type="pct"/>
          </w:tcPr>
          <w:p w14:paraId="79EAF884" w14:textId="77777777" w:rsidR="006A45A4" w:rsidRPr="00391CA8" w:rsidRDefault="006A45A4" w:rsidP="007F12F7">
            <w:pPr>
              <w:rPr>
                <w:b/>
                <w:sz w:val="22"/>
                <w:szCs w:val="22"/>
                <w:lang w:val="en-NZ"/>
              </w:rPr>
            </w:pPr>
          </w:p>
        </w:tc>
      </w:tr>
      <w:tr w:rsidR="006A45A4" w:rsidRPr="00391CA8" w14:paraId="05D6BECD" w14:textId="77777777" w:rsidTr="00391CA8">
        <w:tc>
          <w:tcPr>
            <w:tcW w:w="3245" w:type="pct"/>
          </w:tcPr>
          <w:p w14:paraId="0E8DCCDD" w14:textId="77777777" w:rsidR="006A45A4" w:rsidRPr="00CB13C0" w:rsidRDefault="00AF040B" w:rsidP="007F12F7">
            <w:pPr>
              <w:rPr>
                <w:sz w:val="22"/>
                <w:szCs w:val="22"/>
              </w:rPr>
            </w:pPr>
            <w:r w:rsidRPr="00CB13C0">
              <w:rPr>
                <w:b/>
                <w:sz w:val="22"/>
                <w:szCs w:val="22"/>
              </w:rPr>
              <w:t>Development, delivery and review of programmes</w:t>
            </w:r>
            <w:r w:rsidRPr="00CB13C0">
              <w:rPr>
                <w:sz w:val="22"/>
                <w:szCs w:val="22"/>
              </w:rPr>
              <w:t xml:space="preserve"> – the school adequately and appropriately designs, develops, delivers and reviews its teaching and learning programmes consistent with its aims, objectives, directions and targets</w:t>
            </w:r>
          </w:p>
        </w:tc>
        <w:tc>
          <w:tcPr>
            <w:tcW w:w="549" w:type="pct"/>
          </w:tcPr>
          <w:p w14:paraId="70F8FF11" w14:textId="77777777" w:rsidR="006A45A4" w:rsidRPr="00391CA8" w:rsidRDefault="00AF040B" w:rsidP="007F12F7">
            <w:pPr>
              <w:rPr>
                <w:b/>
                <w:sz w:val="22"/>
                <w:szCs w:val="22"/>
                <w:lang w:val="en-NZ"/>
              </w:rPr>
            </w:pPr>
            <w:r>
              <w:rPr>
                <w:b/>
                <w:sz w:val="22"/>
                <w:szCs w:val="22"/>
                <w:lang w:val="en-NZ"/>
              </w:rPr>
              <w:t>2.5</w:t>
            </w:r>
          </w:p>
        </w:tc>
        <w:tc>
          <w:tcPr>
            <w:tcW w:w="1206" w:type="pct"/>
          </w:tcPr>
          <w:p w14:paraId="1B5E25A4" w14:textId="77777777" w:rsidR="006A45A4" w:rsidRPr="00391CA8" w:rsidRDefault="006A45A4" w:rsidP="007F12F7">
            <w:pPr>
              <w:rPr>
                <w:b/>
                <w:sz w:val="22"/>
                <w:szCs w:val="22"/>
                <w:lang w:val="en-NZ"/>
              </w:rPr>
            </w:pPr>
          </w:p>
        </w:tc>
      </w:tr>
      <w:tr w:rsidR="006A45A4" w:rsidRPr="00391CA8" w14:paraId="75F9EB56" w14:textId="77777777" w:rsidTr="00391CA8">
        <w:tc>
          <w:tcPr>
            <w:tcW w:w="3245" w:type="pct"/>
          </w:tcPr>
          <w:p w14:paraId="1A62771F" w14:textId="77777777" w:rsidR="006A45A4" w:rsidRPr="00CB13C0" w:rsidRDefault="00AF040B" w:rsidP="007F12F7">
            <w:pPr>
              <w:rPr>
                <w:sz w:val="22"/>
                <w:szCs w:val="22"/>
              </w:rPr>
            </w:pPr>
            <w:r w:rsidRPr="00CB13C0">
              <w:rPr>
                <w:b/>
                <w:sz w:val="22"/>
                <w:szCs w:val="22"/>
              </w:rPr>
              <w:t>Assessment and moderation</w:t>
            </w:r>
            <w:r w:rsidRPr="00CB13C0">
              <w:rPr>
                <w:sz w:val="22"/>
                <w:szCs w:val="22"/>
              </w:rPr>
              <w:t xml:space="preserve"> – the school has adequate and appropriate systems of assessment and moderation to meet the expected outcome of learning programmes</w:t>
            </w:r>
          </w:p>
        </w:tc>
        <w:tc>
          <w:tcPr>
            <w:tcW w:w="549" w:type="pct"/>
          </w:tcPr>
          <w:p w14:paraId="4E80A006" w14:textId="77777777" w:rsidR="006A45A4" w:rsidRPr="00391CA8" w:rsidRDefault="00AF040B" w:rsidP="007F12F7">
            <w:pPr>
              <w:rPr>
                <w:b/>
                <w:sz w:val="22"/>
                <w:szCs w:val="22"/>
                <w:lang w:val="en-NZ"/>
              </w:rPr>
            </w:pPr>
            <w:r>
              <w:rPr>
                <w:b/>
                <w:sz w:val="22"/>
                <w:szCs w:val="22"/>
                <w:lang w:val="en-NZ"/>
              </w:rPr>
              <w:t>2.6</w:t>
            </w:r>
          </w:p>
        </w:tc>
        <w:tc>
          <w:tcPr>
            <w:tcW w:w="1206" w:type="pct"/>
          </w:tcPr>
          <w:p w14:paraId="3787F620" w14:textId="77777777" w:rsidR="006A45A4" w:rsidRPr="00391CA8" w:rsidRDefault="006A45A4" w:rsidP="007F12F7">
            <w:pPr>
              <w:rPr>
                <w:b/>
                <w:sz w:val="22"/>
                <w:szCs w:val="22"/>
                <w:lang w:val="en-NZ"/>
              </w:rPr>
            </w:pPr>
          </w:p>
        </w:tc>
      </w:tr>
      <w:tr w:rsidR="007F12F7" w:rsidRPr="00391CA8" w14:paraId="04E71F0A" w14:textId="77777777" w:rsidTr="00391CA8">
        <w:tc>
          <w:tcPr>
            <w:tcW w:w="3245" w:type="pct"/>
          </w:tcPr>
          <w:p w14:paraId="0FC6278C" w14:textId="77777777" w:rsidR="007F12F7" w:rsidRPr="00CB13C0" w:rsidRDefault="00AF040B" w:rsidP="007F12F7">
            <w:pPr>
              <w:rPr>
                <w:sz w:val="22"/>
                <w:szCs w:val="22"/>
              </w:rPr>
            </w:pPr>
            <w:r w:rsidRPr="00CB13C0">
              <w:rPr>
                <w:b/>
                <w:sz w:val="22"/>
                <w:szCs w:val="22"/>
              </w:rPr>
              <w:t>Reporting on student achievement</w:t>
            </w:r>
            <w:r w:rsidRPr="00CB13C0">
              <w:rPr>
                <w:sz w:val="22"/>
                <w:szCs w:val="22"/>
              </w:rPr>
              <w:t xml:space="preserve"> – the school adequately and appropriately reports on student achievement</w:t>
            </w:r>
          </w:p>
        </w:tc>
        <w:tc>
          <w:tcPr>
            <w:tcW w:w="549" w:type="pct"/>
          </w:tcPr>
          <w:p w14:paraId="3FE7EF84" w14:textId="77777777" w:rsidR="007F12F7" w:rsidRPr="00391CA8" w:rsidRDefault="00AF040B" w:rsidP="007F12F7">
            <w:pPr>
              <w:rPr>
                <w:b/>
                <w:sz w:val="22"/>
                <w:szCs w:val="22"/>
                <w:lang w:val="en-NZ"/>
              </w:rPr>
            </w:pPr>
            <w:r>
              <w:rPr>
                <w:b/>
                <w:sz w:val="22"/>
                <w:szCs w:val="22"/>
                <w:lang w:val="en-NZ"/>
              </w:rPr>
              <w:t>2.7</w:t>
            </w:r>
          </w:p>
        </w:tc>
        <w:tc>
          <w:tcPr>
            <w:tcW w:w="1206" w:type="pct"/>
          </w:tcPr>
          <w:p w14:paraId="3FDC63A2" w14:textId="77777777" w:rsidR="007F12F7" w:rsidRPr="00391CA8" w:rsidRDefault="007F12F7" w:rsidP="007F12F7">
            <w:pPr>
              <w:rPr>
                <w:b/>
                <w:sz w:val="22"/>
                <w:szCs w:val="22"/>
                <w:lang w:val="en-NZ"/>
              </w:rPr>
            </w:pPr>
          </w:p>
        </w:tc>
      </w:tr>
      <w:tr w:rsidR="007F12F7" w:rsidRPr="00391CA8" w14:paraId="0BB94F5E" w14:textId="77777777" w:rsidTr="00391CA8">
        <w:tc>
          <w:tcPr>
            <w:tcW w:w="3245" w:type="pct"/>
          </w:tcPr>
          <w:p w14:paraId="319E664D" w14:textId="77777777" w:rsidR="007F12F7" w:rsidRPr="00CB13C0" w:rsidRDefault="00AF040B" w:rsidP="007F12F7">
            <w:pPr>
              <w:rPr>
                <w:sz w:val="22"/>
                <w:szCs w:val="22"/>
              </w:rPr>
            </w:pPr>
            <w:r w:rsidRPr="00CB13C0">
              <w:rPr>
                <w:sz w:val="22"/>
                <w:szCs w:val="22"/>
              </w:rPr>
              <w:t xml:space="preserve">The school is </w:t>
            </w:r>
            <w:r w:rsidRPr="00CB13C0">
              <w:rPr>
                <w:b/>
                <w:sz w:val="22"/>
                <w:szCs w:val="22"/>
              </w:rPr>
              <w:t>achieving its aims, objectives, directions and targets,</w:t>
            </w:r>
            <w:r w:rsidRPr="00CB13C0">
              <w:rPr>
                <w:sz w:val="22"/>
                <w:szCs w:val="22"/>
              </w:rPr>
              <w:t xml:space="preserve"> and can provide assurance that it will continue to do so.</w:t>
            </w:r>
          </w:p>
        </w:tc>
        <w:tc>
          <w:tcPr>
            <w:tcW w:w="549" w:type="pct"/>
          </w:tcPr>
          <w:p w14:paraId="24C75D22" w14:textId="77777777" w:rsidR="007F12F7" w:rsidRPr="00391CA8" w:rsidRDefault="00AF040B" w:rsidP="007F12F7">
            <w:pPr>
              <w:rPr>
                <w:b/>
                <w:sz w:val="22"/>
                <w:szCs w:val="22"/>
                <w:lang w:val="en-NZ"/>
              </w:rPr>
            </w:pPr>
            <w:r>
              <w:rPr>
                <w:b/>
                <w:sz w:val="22"/>
                <w:szCs w:val="22"/>
                <w:lang w:val="en-NZ"/>
              </w:rPr>
              <w:t>3</w:t>
            </w:r>
          </w:p>
        </w:tc>
        <w:tc>
          <w:tcPr>
            <w:tcW w:w="1206" w:type="pct"/>
          </w:tcPr>
          <w:p w14:paraId="0F4CADEE" w14:textId="77777777" w:rsidR="007F12F7" w:rsidRPr="00391CA8" w:rsidRDefault="007F12F7" w:rsidP="007F12F7">
            <w:pPr>
              <w:rPr>
                <w:b/>
                <w:sz w:val="22"/>
                <w:szCs w:val="22"/>
                <w:lang w:val="en-NZ"/>
              </w:rPr>
            </w:pPr>
          </w:p>
        </w:tc>
      </w:tr>
    </w:tbl>
    <w:p w14:paraId="5F267CB3" w14:textId="77777777" w:rsidR="0092241D" w:rsidRDefault="0092241D" w:rsidP="007F12F7">
      <w:pPr>
        <w:rPr>
          <w:sz w:val="22"/>
          <w:szCs w:val="22"/>
        </w:rPr>
      </w:pPr>
    </w:p>
    <w:p w14:paraId="628AB7AA" w14:textId="77777777" w:rsidR="0092241D" w:rsidRDefault="0092241D" w:rsidP="0092241D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961"/>
      </w:tblGrid>
      <w:tr w:rsidR="0092241D" w14:paraId="54ABF7FB" w14:textId="77777777" w:rsidTr="00510697">
        <w:tc>
          <w:tcPr>
            <w:tcW w:w="1384" w:type="dxa"/>
          </w:tcPr>
          <w:p w14:paraId="7EB4F063" w14:textId="77777777" w:rsidR="0092241D" w:rsidRPr="006D0987" w:rsidRDefault="00510697" w:rsidP="0092241D">
            <w:pPr>
              <w:rPr>
                <w:sz w:val="22"/>
                <w:szCs w:val="22"/>
              </w:rPr>
            </w:pPr>
            <w:r w:rsidRPr="006D0987">
              <w:rPr>
                <w:sz w:val="22"/>
                <w:szCs w:val="22"/>
              </w:rPr>
              <w:t>Signed b</w:t>
            </w:r>
            <w:r w:rsidR="0092241D" w:rsidRPr="006D0987">
              <w:rPr>
                <w:sz w:val="22"/>
                <w:szCs w:val="22"/>
              </w:rPr>
              <w:t>y</w:t>
            </w:r>
          </w:p>
        </w:tc>
        <w:tc>
          <w:tcPr>
            <w:tcW w:w="4961" w:type="dxa"/>
          </w:tcPr>
          <w:p w14:paraId="7E76FAED" w14:textId="77777777" w:rsidR="0092241D" w:rsidRDefault="0092241D" w:rsidP="0092241D">
            <w:pPr>
              <w:rPr>
                <w:sz w:val="22"/>
                <w:szCs w:val="22"/>
              </w:rPr>
            </w:pPr>
          </w:p>
          <w:p w14:paraId="358544C5" w14:textId="77777777" w:rsidR="00510697" w:rsidRDefault="00510697" w:rsidP="0092241D">
            <w:pPr>
              <w:rPr>
                <w:sz w:val="22"/>
                <w:szCs w:val="22"/>
              </w:rPr>
            </w:pPr>
          </w:p>
        </w:tc>
      </w:tr>
      <w:tr w:rsidR="0092241D" w14:paraId="63AB158D" w14:textId="77777777" w:rsidTr="00510697">
        <w:tc>
          <w:tcPr>
            <w:tcW w:w="1384" w:type="dxa"/>
          </w:tcPr>
          <w:p w14:paraId="64553DC9" w14:textId="77777777" w:rsidR="0092241D" w:rsidRPr="006D0987" w:rsidRDefault="0092241D" w:rsidP="0092241D">
            <w:pPr>
              <w:rPr>
                <w:sz w:val="22"/>
                <w:szCs w:val="22"/>
              </w:rPr>
            </w:pPr>
            <w:r w:rsidRPr="006D0987">
              <w:rPr>
                <w:sz w:val="22"/>
                <w:szCs w:val="22"/>
              </w:rPr>
              <w:t>Position</w:t>
            </w:r>
          </w:p>
        </w:tc>
        <w:tc>
          <w:tcPr>
            <w:tcW w:w="4961" w:type="dxa"/>
          </w:tcPr>
          <w:p w14:paraId="35302D8C" w14:textId="77777777" w:rsidR="0092241D" w:rsidRDefault="0092241D" w:rsidP="0092241D">
            <w:pPr>
              <w:rPr>
                <w:sz w:val="22"/>
                <w:szCs w:val="22"/>
              </w:rPr>
            </w:pPr>
          </w:p>
          <w:p w14:paraId="1450326C" w14:textId="77777777" w:rsidR="00510697" w:rsidRDefault="00510697" w:rsidP="0092241D">
            <w:pPr>
              <w:rPr>
                <w:sz w:val="22"/>
                <w:szCs w:val="22"/>
              </w:rPr>
            </w:pPr>
          </w:p>
        </w:tc>
      </w:tr>
      <w:tr w:rsidR="00A519DA" w14:paraId="60FA2ED3" w14:textId="77777777" w:rsidTr="00510697">
        <w:tc>
          <w:tcPr>
            <w:tcW w:w="1384" w:type="dxa"/>
          </w:tcPr>
          <w:p w14:paraId="3566A488" w14:textId="77777777" w:rsidR="00A519DA" w:rsidRPr="006D0987" w:rsidRDefault="00A519DA" w:rsidP="00922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</w:t>
            </w:r>
          </w:p>
        </w:tc>
        <w:tc>
          <w:tcPr>
            <w:tcW w:w="4961" w:type="dxa"/>
          </w:tcPr>
          <w:p w14:paraId="3DC2B4DF" w14:textId="77777777" w:rsidR="00A519DA" w:rsidRDefault="00A519DA" w:rsidP="0092241D">
            <w:pPr>
              <w:rPr>
                <w:sz w:val="22"/>
                <w:szCs w:val="22"/>
              </w:rPr>
            </w:pPr>
          </w:p>
          <w:p w14:paraId="71A1A314" w14:textId="77777777" w:rsidR="00A519DA" w:rsidRDefault="00A519DA" w:rsidP="0092241D">
            <w:pPr>
              <w:rPr>
                <w:sz w:val="22"/>
                <w:szCs w:val="22"/>
              </w:rPr>
            </w:pPr>
          </w:p>
        </w:tc>
      </w:tr>
      <w:tr w:rsidR="0092241D" w14:paraId="22BB8F3C" w14:textId="77777777" w:rsidTr="00510697">
        <w:tc>
          <w:tcPr>
            <w:tcW w:w="1384" w:type="dxa"/>
          </w:tcPr>
          <w:p w14:paraId="78E33887" w14:textId="77777777" w:rsidR="0092241D" w:rsidRPr="006D0987" w:rsidRDefault="007534B0" w:rsidP="0092241D">
            <w:pPr>
              <w:rPr>
                <w:sz w:val="22"/>
                <w:szCs w:val="22"/>
              </w:rPr>
            </w:pPr>
            <w:r w:rsidRPr="006D0987">
              <w:rPr>
                <w:sz w:val="22"/>
                <w:szCs w:val="22"/>
              </w:rPr>
              <w:t>D</w:t>
            </w:r>
            <w:r w:rsidR="0092241D" w:rsidRPr="006D0987">
              <w:rPr>
                <w:sz w:val="22"/>
                <w:szCs w:val="22"/>
              </w:rPr>
              <w:t>ate</w:t>
            </w:r>
          </w:p>
        </w:tc>
        <w:tc>
          <w:tcPr>
            <w:tcW w:w="4961" w:type="dxa"/>
          </w:tcPr>
          <w:p w14:paraId="3FFC981E" w14:textId="77777777" w:rsidR="0092241D" w:rsidRDefault="0092241D" w:rsidP="0092241D">
            <w:pPr>
              <w:rPr>
                <w:sz w:val="22"/>
                <w:szCs w:val="22"/>
              </w:rPr>
            </w:pPr>
          </w:p>
          <w:p w14:paraId="58648127" w14:textId="77777777" w:rsidR="00510697" w:rsidRDefault="00510697" w:rsidP="0092241D">
            <w:pPr>
              <w:rPr>
                <w:sz w:val="22"/>
                <w:szCs w:val="22"/>
              </w:rPr>
            </w:pPr>
          </w:p>
        </w:tc>
      </w:tr>
    </w:tbl>
    <w:p w14:paraId="1072B103" w14:textId="77777777" w:rsidR="00607D64" w:rsidRDefault="00607D64"/>
    <w:sectPr w:rsidR="00607D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6DFE" w14:textId="77777777" w:rsidR="00856543" w:rsidRDefault="00856543">
      <w:r>
        <w:separator/>
      </w:r>
    </w:p>
  </w:endnote>
  <w:endnote w:type="continuationSeparator" w:id="0">
    <w:p w14:paraId="13121B64" w14:textId="77777777" w:rsidR="00856543" w:rsidRDefault="0085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D2FE" w14:textId="77777777" w:rsidR="00856543" w:rsidRDefault="00856543">
      <w:r>
        <w:separator/>
      </w:r>
    </w:p>
  </w:footnote>
  <w:footnote w:type="continuationSeparator" w:id="0">
    <w:p w14:paraId="6D189B15" w14:textId="77777777" w:rsidR="00856543" w:rsidRDefault="0085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756C1"/>
    <w:multiLevelType w:val="hybridMultilevel"/>
    <w:tmpl w:val="3D38E71C"/>
    <w:lvl w:ilvl="0" w:tplc="B38EE59E">
      <w:start w:val="1"/>
      <w:numFmt w:val="bullet"/>
      <w:pStyle w:val="Bullets-1stlevel"/>
      <w:lvlText w:val=""/>
      <w:lvlJc w:val="left"/>
      <w:pPr>
        <w:tabs>
          <w:tab w:val="num" w:pos="-454"/>
        </w:tabs>
        <w:ind w:left="-454" w:hanging="454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532"/>
        </w:tabs>
        <w:ind w:left="5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52"/>
        </w:tabs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72"/>
        </w:tabs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92"/>
        </w:tabs>
        <w:ind w:left="26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12"/>
        </w:tabs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32"/>
        </w:tabs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52"/>
        </w:tabs>
        <w:ind w:left="48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72"/>
        </w:tabs>
        <w:ind w:left="5572" w:hanging="360"/>
      </w:pPr>
      <w:rPr>
        <w:rFonts w:ascii="Wingdings" w:hAnsi="Wingdings" w:hint="default"/>
      </w:rPr>
    </w:lvl>
  </w:abstractNum>
  <w:num w:numId="1" w16cid:durableId="58727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F7"/>
    <w:rsid w:val="00057838"/>
    <w:rsid w:val="00062E4B"/>
    <w:rsid w:val="00082E4C"/>
    <w:rsid w:val="000921B8"/>
    <w:rsid w:val="001F1CC5"/>
    <w:rsid w:val="001F3E1E"/>
    <w:rsid w:val="00223687"/>
    <w:rsid w:val="002F295B"/>
    <w:rsid w:val="00325B31"/>
    <w:rsid w:val="00341771"/>
    <w:rsid w:val="00381B72"/>
    <w:rsid w:val="00391CA8"/>
    <w:rsid w:val="00422F8D"/>
    <w:rsid w:val="004249E7"/>
    <w:rsid w:val="00500E3E"/>
    <w:rsid w:val="00507925"/>
    <w:rsid w:val="00510697"/>
    <w:rsid w:val="00576DD9"/>
    <w:rsid w:val="005A349D"/>
    <w:rsid w:val="005A473D"/>
    <w:rsid w:val="00607D64"/>
    <w:rsid w:val="00631A3A"/>
    <w:rsid w:val="00652178"/>
    <w:rsid w:val="0066305D"/>
    <w:rsid w:val="00667BF7"/>
    <w:rsid w:val="00693331"/>
    <w:rsid w:val="006A45A4"/>
    <w:rsid w:val="006B1A5D"/>
    <w:rsid w:val="006B552B"/>
    <w:rsid w:val="006D0389"/>
    <w:rsid w:val="006D0987"/>
    <w:rsid w:val="00700B15"/>
    <w:rsid w:val="00730ACE"/>
    <w:rsid w:val="007350A9"/>
    <w:rsid w:val="007534B0"/>
    <w:rsid w:val="007C5795"/>
    <w:rsid w:val="007F12F7"/>
    <w:rsid w:val="00856543"/>
    <w:rsid w:val="008B0FB4"/>
    <w:rsid w:val="0092241D"/>
    <w:rsid w:val="009724EC"/>
    <w:rsid w:val="009A26F9"/>
    <w:rsid w:val="009B3EDA"/>
    <w:rsid w:val="00A0218A"/>
    <w:rsid w:val="00A519DA"/>
    <w:rsid w:val="00A74679"/>
    <w:rsid w:val="00AB608A"/>
    <w:rsid w:val="00AF040B"/>
    <w:rsid w:val="00B06E77"/>
    <w:rsid w:val="00B27830"/>
    <w:rsid w:val="00B434A9"/>
    <w:rsid w:val="00B475BD"/>
    <w:rsid w:val="00C33BB5"/>
    <w:rsid w:val="00CB13C0"/>
    <w:rsid w:val="00CD18AD"/>
    <w:rsid w:val="00CD3457"/>
    <w:rsid w:val="00D0794C"/>
    <w:rsid w:val="00D13F62"/>
    <w:rsid w:val="00D345F3"/>
    <w:rsid w:val="00D37DF9"/>
    <w:rsid w:val="00D979F4"/>
    <w:rsid w:val="00DC30E8"/>
    <w:rsid w:val="00DD582F"/>
    <w:rsid w:val="00E6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7E37A"/>
  <w15:docId w15:val="{3A26DDED-FB80-446D-901D-89AE2132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2F7"/>
    <w:rPr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A45A4"/>
    <w:pPr>
      <w:keepNext/>
      <w:spacing w:before="120" w:after="120"/>
      <w:ind w:right="1276"/>
      <w:jc w:val="both"/>
      <w:outlineLvl w:val="1"/>
    </w:pPr>
    <w:rPr>
      <w:rFonts w:ascii="Arial" w:hAnsi="Arial" w:cs="Arial"/>
      <w:b/>
      <w:bCs/>
      <w:i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A45A4"/>
    <w:rPr>
      <w:rFonts w:ascii="Arial" w:hAnsi="Arial" w:cs="Arial"/>
      <w:b/>
      <w:bCs/>
      <w:iCs/>
      <w:sz w:val="28"/>
      <w:lang w:val="en-GB" w:eastAsia="en-US"/>
    </w:rPr>
  </w:style>
  <w:style w:type="paragraph" w:customStyle="1" w:styleId="Bullets-1stlevel">
    <w:name w:val="Bullets - 1st level"/>
    <w:basedOn w:val="Normal"/>
    <w:rsid w:val="006A45A4"/>
    <w:pPr>
      <w:numPr>
        <w:numId w:val="1"/>
      </w:numPr>
      <w:spacing w:before="60" w:after="120"/>
    </w:pPr>
    <w:rPr>
      <w:rFonts w:ascii="Palatino" w:hAnsi="Palatino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106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0697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279A-78C1-49D2-B0C0-D0C3D351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1504</Characters>
  <Application>Microsoft Office Word</Application>
  <DocSecurity>0</DocSecurity>
  <Lines>73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Attestation That AMAP General Requirements For Accreditation Are Met</vt:lpstr>
    </vt:vector>
  </TitlesOfParts>
  <Company>NZQA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Document-4-Attestation-That-the-schools-QMS-documentation-is-up-to-date</dc:title>
  <dc:creator>NZQA</dc:creator>
  <cp:lastModifiedBy>Jeanne-Marie Logan</cp:lastModifiedBy>
  <cp:revision>3</cp:revision>
  <cp:lastPrinted>2015-04-23T23:26:00Z</cp:lastPrinted>
  <dcterms:created xsi:type="dcterms:W3CDTF">2026-04-10T02:45:00Z</dcterms:created>
  <dcterms:modified xsi:type="dcterms:W3CDTF">2026-04-10T02:45:00Z</dcterms:modified>
</cp:coreProperties>
</file>