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ermStart w:id="159675046" w:edGrp="everyone" w:colFirst="0" w:colLast="0"/>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84765046" w:edGrp="everyone" w:colFirst="1" w:colLast="1"/>
            <w:permEnd w:id="159675046"/>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84E9BCD" w:rsidR="009921A7" w:rsidRPr="006066B9" w:rsidRDefault="00121CF3" w:rsidP="00121CF3">
            <w:pPr>
              <w:spacing w:after="0"/>
              <w:rPr>
                <w:rFonts w:ascii="Arial" w:hAnsi="Arial" w:cs="Arial"/>
              </w:rPr>
            </w:pPr>
            <w:r>
              <w:rPr>
                <w:rStyle w:val="normaltextrun"/>
                <w:rFonts w:ascii="Arial" w:hAnsi="Arial" w:cs="Arial"/>
                <w:color w:val="000000"/>
                <w:shd w:val="clear" w:color="auto" w:fill="FFFFFF"/>
                <w:lang w:val="en-AU"/>
              </w:rPr>
              <w:t>Agricultural and Horticultural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77FB807" w:rsidR="009921A7" w:rsidRPr="006066B9" w:rsidRDefault="003B2D33"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049970483" w:edGrp="everyone" w:colFirst="1" w:colLast="1"/>
            <w:permEnd w:id="28476504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49C33E5" w:rsidR="009921A7" w:rsidRPr="006066B9" w:rsidRDefault="003B2D33" w:rsidP="007106A4">
            <w:pPr>
              <w:spacing w:after="0"/>
              <w:rPr>
                <w:rFonts w:ascii="Arial" w:hAnsi="Arial" w:cs="Arial"/>
              </w:rPr>
            </w:pPr>
            <w:r>
              <w:rPr>
                <w:rStyle w:val="normaltextrun"/>
                <w:rFonts w:ascii="Arial" w:hAnsi="Arial" w:cs="Arial"/>
                <w:color w:val="000000"/>
                <w:shd w:val="clear" w:color="auto" w:fill="FFFFFF"/>
                <w:lang w:val="en-AU"/>
              </w:rPr>
              <w:t>91296</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9C3A43C" w:rsidR="009921A7" w:rsidRPr="006066B9" w:rsidRDefault="003B2D33" w:rsidP="004D0DF5">
            <w:pPr>
              <w:spacing w:after="0"/>
              <w:jc w:val="center"/>
              <w:rPr>
                <w:rFonts w:ascii="Arial" w:hAnsi="Arial" w:cs="Arial"/>
              </w:rPr>
            </w:pPr>
            <w:r>
              <w:rPr>
                <w:rFonts w:ascii="Arial" w:hAnsi="Arial" w:cs="Arial"/>
              </w:rPr>
              <w:t>2</w:t>
            </w:r>
          </w:p>
        </w:tc>
      </w:tr>
      <w:permEnd w:id="104997048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64DCEB9" w:rsidR="009921A7" w:rsidRPr="006066B9" w:rsidRDefault="00967D68" w:rsidP="009921A7">
            <w:pPr>
              <w:spacing w:after="0"/>
              <w:rPr>
                <w:rFonts w:ascii="Arial" w:hAnsi="Arial" w:cs="Arial"/>
              </w:rPr>
            </w:pPr>
            <w:r>
              <w:rPr>
                <w:rStyle w:val="normaltextrun"/>
                <w:rFonts w:ascii="Arial" w:hAnsi="Arial" w:cs="Arial"/>
                <w:color w:val="000000"/>
                <w:shd w:val="clear" w:color="auto" w:fill="FFFFFF"/>
                <w:lang w:val="en-AU"/>
              </w:rPr>
              <w:t>Produce a landscape plan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2D30FE4" w:rsidR="009921A7" w:rsidRPr="006066B9" w:rsidRDefault="003402CC"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143BFA9" w:rsidR="005D40BC" w:rsidRPr="006066B9" w:rsidRDefault="003402CC" w:rsidP="005D40BC">
            <w:pPr>
              <w:spacing w:after="0"/>
              <w:rPr>
                <w:rFonts w:ascii="Arial" w:hAnsi="Arial" w:cs="Arial"/>
                <w:lang w:val="en-GB"/>
              </w:rPr>
            </w:pPr>
            <w:r>
              <w:rPr>
                <w:rStyle w:val="normaltextrun"/>
                <w:rFonts w:ascii="Arial" w:hAnsi="Arial" w:cs="Arial"/>
                <w:color w:val="000000"/>
                <w:shd w:val="clear" w:color="auto" w:fill="FFFFFF"/>
                <w:lang w:val="en-AU"/>
              </w:rPr>
              <w:t>Produce a landscape plan.</w:t>
            </w:r>
            <w:r>
              <w:rPr>
                <w:rStyle w:val="eop"/>
                <w:rFonts w:ascii="Arial" w:hAnsi="Arial" w:cs="Arial"/>
                <w:color w:val="000000"/>
                <w:shd w:val="clear" w:color="auto" w:fill="FFFFFF"/>
              </w:rPr>
              <w:t> </w:t>
            </w:r>
          </w:p>
        </w:tc>
        <w:tc>
          <w:tcPr>
            <w:tcW w:w="4573" w:type="dxa"/>
            <w:gridSpan w:val="6"/>
          </w:tcPr>
          <w:p w14:paraId="1D93F859" w14:textId="4C7B059F" w:rsidR="005D40BC" w:rsidRPr="006066B9" w:rsidRDefault="00554C36" w:rsidP="005D40BC">
            <w:pPr>
              <w:spacing w:after="0"/>
              <w:rPr>
                <w:rFonts w:ascii="Arial" w:hAnsi="Arial" w:cs="Arial"/>
                <w:lang w:val="en-GB"/>
              </w:rPr>
            </w:pPr>
            <w:r>
              <w:rPr>
                <w:rStyle w:val="normaltextrun"/>
                <w:rFonts w:ascii="Arial" w:hAnsi="Arial" w:cs="Arial"/>
                <w:color w:val="000000"/>
                <w:shd w:val="clear" w:color="auto" w:fill="FFFFFF"/>
                <w:lang w:val="en-AU"/>
              </w:rPr>
              <w:t>Produce an in-depth landscape plan.</w:t>
            </w:r>
            <w:r>
              <w:rPr>
                <w:rStyle w:val="eop"/>
                <w:rFonts w:ascii="Arial" w:hAnsi="Arial" w:cs="Arial"/>
                <w:color w:val="000000"/>
                <w:shd w:val="clear" w:color="auto" w:fill="FFFFFF"/>
              </w:rPr>
              <w:t> </w:t>
            </w:r>
          </w:p>
        </w:tc>
        <w:tc>
          <w:tcPr>
            <w:tcW w:w="5066" w:type="dxa"/>
            <w:gridSpan w:val="3"/>
          </w:tcPr>
          <w:p w14:paraId="50AB3FEE" w14:textId="4B17ED4A" w:rsidR="005D40BC" w:rsidRPr="006066B9" w:rsidRDefault="00554C36" w:rsidP="005D40BC">
            <w:pPr>
              <w:spacing w:after="0"/>
              <w:rPr>
                <w:rFonts w:ascii="Arial" w:hAnsi="Arial" w:cs="Arial"/>
                <w:lang w:val="en-GB"/>
              </w:rPr>
            </w:pPr>
            <w:r>
              <w:rPr>
                <w:rStyle w:val="normaltextrun"/>
                <w:rFonts w:ascii="Arial" w:hAnsi="Arial" w:cs="Arial"/>
                <w:color w:val="000000"/>
                <w:shd w:val="clear" w:color="auto" w:fill="FFFFFF"/>
                <w:lang w:val="en-AU"/>
              </w:rPr>
              <w:t>Produce a comprehensive landscape plan.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560CE">
        <w:trPr>
          <w:trHeight w:val="289"/>
        </w:trPr>
        <w:tc>
          <w:tcPr>
            <w:tcW w:w="4565" w:type="dxa"/>
            <w:gridSpan w:val="6"/>
            <w:shd w:val="clear" w:color="auto" w:fill="auto"/>
          </w:tcPr>
          <w:p w14:paraId="243FA06F" w14:textId="0562405F" w:rsidR="00994BA6" w:rsidRPr="006066B9" w:rsidRDefault="00A40E4D" w:rsidP="00970599">
            <w:pPr>
              <w:spacing w:after="0"/>
              <w:rPr>
                <w:rFonts w:ascii="Arial" w:hAnsi="Arial" w:cs="Arial"/>
              </w:rPr>
            </w:pPr>
            <w:permStart w:id="2133344443" w:edGrp="everyone" w:colFirst="4" w:colLast="4"/>
            <w:permStart w:id="1660709627" w:edGrp="everyone" w:colFirst="5" w:colLast="5"/>
            <w:permStart w:id="823266462" w:edGrp="everyone" w:colFirst="1" w:colLast="1"/>
            <w:r>
              <w:rPr>
                <w:rStyle w:val="normaltextrun"/>
                <w:rFonts w:ascii="Arial" w:hAnsi="Arial" w:cs="Arial"/>
                <w:color w:val="000000"/>
                <w:shd w:val="clear" w:color="auto" w:fill="FFFFFF"/>
                <w:lang w:val="en-AU"/>
              </w:rPr>
              <w:t>Involves a planting diagram that contains a site plan drawn to scale.</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040AAC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1EBA393"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1560CE">
        <w:trPr>
          <w:trHeight w:val="289"/>
        </w:trPr>
        <w:tc>
          <w:tcPr>
            <w:tcW w:w="4565" w:type="dxa"/>
            <w:gridSpan w:val="6"/>
            <w:shd w:val="clear" w:color="auto" w:fill="auto"/>
          </w:tcPr>
          <w:p w14:paraId="51324483" w14:textId="269EF8F5" w:rsidR="00994BA6" w:rsidRPr="006066B9" w:rsidRDefault="00A40E4D" w:rsidP="00994BA6">
            <w:pPr>
              <w:spacing w:after="0"/>
              <w:rPr>
                <w:rFonts w:ascii="Arial" w:hAnsi="Arial" w:cs="Arial"/>
              </w:rPr>
            </w:pPr>
            <w:permStart w:id="133511211" w:edGrp="everyone" w:colFirst="4" w:colLast="4"/>
            <w:permStart w:id="909274483" w:edGrp="everyone" w:colFirst="5" w:colLast="5"/>
            <w:permStart w:id="1278830193" w:edGrp="everyone" w:colFirst="1" w:colLast="1"/>
            <w:permEnd w:id="2133344443"/>
            <w:permEnd w:id="1660709627"/>
            <w:permEnd w:id="823266462"/>
            <w:r>
              <w:rPr>
                <w:rStyle w:val="normaltextrun"/>
                <w:rFonts w:ascii="Arial" w:hAnsi="Arial" w:cs="Arial"/>
                <w:color w:val="000000"/>
                <w:shd w:val="clear" w:color="auto" w:fill="FFFFFF"/>
                <w:lang w:val="en-AU"/>
              </w:rPr>
              <w:t>Shows hard and soft landscape features.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2D076A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DDB02D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1560CE">
        <w:trPr>
          <w:trHeight w:val="289"/>
        </w:trPr>
        <w:tc>
          <w:tcPr>
            <w:tcW w:w="4565" w:type="dxa"/>
            <w:gridSpan w:val="6"/>
            <w:shd w:val="clear" w:color="auto" w:fill="auto"/>
          </w:tcPr>
          <w:p w14:paraId="1B875923" w14:textId="43C536D7" w:rsidR="00994BA6" w:rsidRPr="006066B9" w:rsidRDefault="00DB74EC" w:rsidP="00994BA6">
            <w:pPr>
              <w:spacing w:after="0"/>
              <w:rPr>
                <w:rFonts w:ascii="Arial" w:hAnsi="Arial" w:cs="Arial"/>
              </w:rPr>
            </w:pPr>
            <w:permStart w:id="690112580" w:edGrp="everyone" w:colFirst="4" w:colLast="4"/>
            <w:permStart w:id="1179727066" w:edGrp="everyone" w:colFirst="5" w:colLast="5"/>
            <w:permStart w:id="1728214293" w:edGrp="everyone" w:colFirst="1" w:colLast="1"/>
            <w:permEnd w:id="133511211"/>
            <w:permEnd w:id="909274483"/>
            <w:permEnd w:id="1278830193"/>
            <w:r>
              <w:rPr>
                <w:rStyle w:val="normaltextrun"/>
                <w:rFonts w:ascii="Arial" w:hAnsi="Arial" w:cs="Arial"/>
                <w:color w:val="000000"/>
                <w:shd w:val="clear" w:color="auto" w:fill="FFFFFF"/>
                <w:lang w:val="en-AU"/>
              </w:rPr>
              <w:t>Provides explanations of how user needs, environmental factors, and local government regulations are met.</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C7A40D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D4D1A4A"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1560CE">
        <w:trPr>
          <w:trHeight w:val="289"/>
        </w:trPr>
        <w:tc>
          <w:tcPr>
            <w:tcW w:w="4565" w:type="dxa"/>
            <w:gridSpan w:val="6"/>
            <w:shd w:val="clear" w:color="auto" w:fill="auto"/>
          </w:tcPr>
          <w:p w14:paraId="6D0325AE" w14:textId="299D55B6" w:rsidR="00994BA6" w:rsidRPr="006066B9" w:rsidRDefault="00DB74EC" w:rsidP="00994BA6">
            <w:pPr>
              <w:spacing w:after="0"/>
              <w:rPr>
                <w:rFonts w:ascii="Arial" w:hAnsi="Arial" w:cs="Arial"/>
              </w:rPr>
            </w:pPr>
            <w:permStart w:id="2080922005" w:edGrp="everyone" w:colFirst="4" w:colLast="4"/>
            <w:permStart w:id="2040856972" w:edGrp="everyone" w:colFirst="5" w:colLast="5"/>
            <w:permStart w:id="185666460" w:edGrp="everyone" w:colFirst="2" w:colLast="2"/>
            <w:permEnd w:id="690112580"/>
            <w:permEnd w:id="1179727066"/>
            <w:permEnd w:id="1728214293"/>
            <w:r>
              <w:rPr>
                <w:rStyle w:val="normaltextrun"/>
                <w:rFonts w:ascii="Arial" w:hAnsi="Arial" w:cs="Arial"/>
                <w:color w:val="000000"/>
                <w:shd w:val="clear" w:color="auto" w:fill="FFFFFF"/>
                <w:lang w:val="en-AU"/>
              </w:rPr>
              <w:t>Involves a planting diagram that shows named soft features (cultivar/variety).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6D563285"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5080A11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1560CE">
        <w:trPr>
          <w:trHeight w:val="289"/>
        </w:trPr>
        <w:tc>
          <w:tcPr>
            <w:tcW w:w="4565" w:type="dxa"/>
            <w:gridSpan w:val="6"/>
            <w:shd w:val="clear" w:color="auto" w:fill="auto"/>
          </w:tcPr>
          <w:p w14:paraId="11582291" w14:textId="08F31BBA" w:rsidR="00994BA6" w:rsidRPr="006066B9" w:rsidRDefault="0029516A" w:rsidP="00994BA6">
            <w:pPr>
              <w:spacing w:after="0"/>
              <w:rPr>
                <w:rFonts w:ascii="Arial" w:hAnsi="Arial" w:cs="Arial"/>
              </w:rPr>
            </w:pPr>
            <w:permStart w:id="1699509271" w:edGrp="everyone" w:colFirst="4" w:colLast="4"/>
            <w:permStart w:id="684144881" w:edGrp="everyone" w:colFirst="5" w:colLast="5"/>
            <w:permStart w:id="451216804" w:edGrp="everyone" w:colFirst="2" w:colLast="2"/>
            <w:permEnd w:id="2080922005"/>
            <w:permEnd w:id="2040856972"/>
            <w:permEnd w:id="185666460"/>
            <w:r>
              <w:rPr>
                <w:rStyle w:val="normaltextrun"/>
                <w:rFonts w:ascii="Arial" w:hAnsi="Arial" w:cs="Arial"/>
                <w:color w:val="000000"/>
                <w:shd w:val="clear" w:color="auto" w:fill="FFFFFF"/>
                <w:lang w:val="en-AU"/>
              </w:rPr>
              <w:t>Provides detailed explanations of how the landscape plan satisfies current user needs, environmental factors, and local government regulations.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219DA79E"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5E86EB3A"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B59F0">
        <w:trPr>
          <w:trHeight w:val="289"/>
        </w:trPr>
        <w:tc>
          <w:tcPr>
            <w:tcW w:w="4565" w:type="dxa"/>
            <w:gridSpan w:val="6"/>
            <w:shd w:val="clear" w:color="auto" w:fill="auto"/>
          </w:tcPr>
          <w:p w14:paraId="3BAB0BC5" w14:textId="481BECC3" w:rsidR="00B11E2A" w:rsidRPr="006066B9" w:rsidRDefault="0029516A" w:rsidP="00994BA6">
            <w:pPr>
              <w:spacing w:after="0"/>
              <w:rPr>
                <w:rFonts w:ascii="Arial" w:hAnsi="Arial" w:cs="Arial"/>
              </w:rPr>
            </w:pPr>
            <w:permStart w:id="389109886" w:edGrp="everyone" w:colFirst="3" w:colLast="3"/>
            <w:permStart w:id="514946723" w:edGrp="everyone" w:colFirst="4" w:colLast="4"/>
            <w:permStart w:id="1156324782" w:edGrp="everyone" w:colFirst="5" w:colLast="5"/>
            <w:permEnd w:id="1699509271"/>
            <w:permEnd w:id="684144881"/>
            <w:permEnd w:id="451216804"/>
            <w:r>
              <w:rPr>
                <w:rStyle w:val="normaltextrun"/>
                <w:rFonts w:ascii="Arial" w:hAnsi="Arial" w:cs="Arial"/>
                <w:color w:val="000000"/>
                <w:shd w:val="clear" w:color="auto" w:fill="FFFFFF"/>
                <w:lang w:val="en-AU"/>
              </w:rPr>
              <w:t>Involves a visually appealing planting diagram that justifies the landscape plan in relation to current and anticipated future user needs.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77B4A403"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74E62044"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DB59F0">
        <w:trPr>
          <w:trHeight w:val="289"/>
        </w:trPr>
        <w:tc>
          <w:tcPr>
            <w:tcW w:w="4565" w:type="dxa"/>
            <w:gridSpan w:val="6"/>
            <w:shd w:val="clear" w:color="auto" w:fill="auto"/>
          </w:tcPr>
          <w:p w14:paraId="75AA2AE8" w14:textId="694B2A2C" w:rsidR="00A339C3" w:rsidRDefault="0029516A" w:rsidP="00A339C3">
            <w:pPr>
              <w:spacing w:after="0"/>
              <w:rPr>
                <w:rFonts w:ascii="Arial" w:hAnsi="Arial" w:cs="Arial"/>
              </w:rPr>
            </w:pPr>
            <w:permStart w:id="991585471" w:edGrp="everyone" w:colFirst="3" w:colLast="3"/>
            <w:permStart w:id="1652037028" w:edGrp="everyone" w:colFirst="4" w:colLast="4"/>
            <w:permStart w:id="1692097934" w:edGrp="everyone" w:colFirst="5" w:colLast="5"/>
            <w:permEnd w:id="389109886"/>
            <w:permEnd w:id="514946723"/>
            <w:permEnd w:id="1156324782"/>
            <w:r>
              <w:rPr>
                <w:rStyle w:val="normaltextrun"/>
                <w:rFonts w:ascii="Arial" w:hAnsi="Arial" w:cs="Arial"/>
                <w:color w:val="000000"/>
                <w:shd w:val="clear" w:color="auto" w:fill="FFFFFF"/>
                <w:lang w:val="en-AU"/>
              </w:rPr>
              <w:t>Is compatible with environmental factors.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610A98DC"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5A07AA0E"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DB59F0">
        <w:trPr>
          <w:trHeight w:val="289"/>
        </w:trPr>
        <w:tc>
          <w:tcPr>
            <w:tcW w:w="4565" w:type="dxa"/>
            <w:gridSpan w:val="6"/>
            <w:shd w:val="clear" w:color="auto" w:fill="auto"/>
          </w:tcPr>
          <w:p w14:paraId="41B748F5" w14:textId="0892CDE8" w:rsidR="00071F81" w:rsidRDefault="008A086B" w:rsidP="00071F81">
            <w:pPr>
              <w:spacing w:after="0"/>
              <w:rPr>
                <w:rFonts w:ascii="Arial" w:hAnsi="Arial" w:cs="Arial"/>
              </w:rPr>
            </w:pPr>
            <w:permStart w:id="1654785156" w:edGrp="everyone" w:colFirst="3" w:colLast="3"/>
            <w:permStart w:id="1746221745" w:edGrp="everyone" w:colFirst="4" w:colLast="4"/>
            <w:permStart w:id="1662469563" w:edGrp="everyone" w:colFirst="5" w:colLast="5"/>
            <w:permEnd w:id="991585471"/>
            <w:permEnd w:id="1652037028"/>
            <w:permEnd w:id="1692097934"/>
            <w:r>
              <w:rPr>
                <w:rStyle w:val="normaltextrun"/>
                <w:rFonts w:ascii="Arial" w:hAnsi="Arial" w:cs="Arial"/>
                <w:color w:val="000000"/>
                <w:shd w:val="clear" w:color="auto" w:fill="FFFFFF"/>
                <w:lang w:val="en-AU"/>
              </w:rPr>
              <w:lastRenderedPageBreak/>
              <w:t>Complies with local government regulations.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59176CDF"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36BAF712"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654785156"/>
      <w:permEnd w:id="1746221745"/>
      <w:permEnd w:id="166246956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4765028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354658682" w:edGrp="everyone" w:colFirst="2" w:colLast="2"/>
            <w:permEnd w:id="84765028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519133160" w:edGrp="everyone" w:colFirst="2" w:colLast="2"/>
            <w:permEnd w:id="135465868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85628864" w:edGrp="everyone" w:colFirst="5" w:colLast="5"/>
            <w:permStart w:id="1996842176" w:edGrp="everyone" w:colFirst="1" w:colLast="1"/>
            <w:permStart w:id="1031818573" w:edGrp="everyone" w:colFirst="2" w:colLast="2"/>
            <w:permStart w:id="916791615" w:edGrp="everyone" w:colFirst="3" w:colLast="3"/>
            <w:permStart w:id="1558652942" w:edGrp="everyone" w:colFirst="4" w:colLast="4"/>
            <w:permEnd w:id="51913316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85628864"/>
      <w:permEnd w:id="1996842176"/>
      <w:permEnd w:id="1031818573"/>
      <w:permEnd w:id="916791615"/>
      <w:permEnd w:id="155865294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IT07B3EFec6clc2jsF+nZhSJh2GFqc1oHX7h5ASm3I5y9mHoFJxFnPf2xGrKHcJ+G0QgLPMpdPNO3GIEH7nxog==" w:salt="VKL1O0xnqHJVc2q0Ob3N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21CF3"/>
    <w:rsid w:val="001560CE"/>
    <w:rsid w:val="001C7267"/>
    <w:rsid w:val="001C7579"/>
    <w:rsid w:val="001D0A2F"/>
    <w:rsid w:val="001D548B"/>
    <w:rsid w:val="001E246F"/>
    <w:rsid w:val="001E26A9"/>
    <w:rsid w:val="00215AEF"/>
    <w:rsid w:val="00240D91"/>
    <w:rsid w:val="00247A8A"/>
    <w:rsid w:val="00254D4B"/>
    <w:rsid w:val="0026248D"/>
    <w:rsid w:val="0029516A"/>
    <w:rsid w:val="002A1FF3"/>
    <w:rsid w:val="002A38EC"/>
    <w:rsid w:val="002B48C1"/>
    <w:rsid w:val="0030432C"/>
    <w:rsid w:val="003402CC"/>
    <w:rsid w:val="00344603"/>
    <w:rsid w:val="003448A3"/>
    <w:rsid w:val="003452B2"/>
    <w:rsid w:val="003512B0"/>
    <w:rsid w:val="003A07CB"/>
    <w:rsid w:val="003A18EE"/>
    <w:rsid w:val="003A4356"/>
    <w:rsid w:val="003B2D33"/>
    <w:rsid w:val="003D128A"/>
    <w:rsid w:val="003D64C6"/>
    <w:rsid w:val="003D7EFE"/>
    <w:rsid w:val="004242FD"/>
    <w:rsid w:val="004B1AB5"/>
    <w:rsid w:val="004C0AEA"/>
    <w:rsid w:val="004C608E"/>
    <w:rsid w:val="004D0DF5"/>
    <w:rsid w:val="00554C36"/>
    <w:rsid w:val="00563125"/>
    <w:rsid w:val="005749AD"/>
    <w:rsid w:val="005940F7"/>
    <w:rsid w:val="005A3065"/>
    <w:rsid w:val="005B4944"/>
    <w:rsid w:val="005D2EF5"/>
    <w:rsid w:val="005D40BC"/>
    <w:rsid w:val="005E5563"/>
    <w:rsid w:val="005F45BA"/>
    <w:rsid w:val="005F78D9"/>
    <w:rsid w:val="006066B9"/>
    <w:rsid w:val="00632DC0"/>
    <w:rsid w:val="00656341"/>
    <w:rsid w:val="00696DE7"/>
    <w:rsid w:val="006B2DE8"/>
    <w:rsid w:val="006C70C8"/>
    <w:rsid w:val="006C756A"/>
    <w:rsid w:val="006C7DF3"/>
    <w:rsid w:val="007106A4"/>
    <w:rsid w:val="007109CB"/>
    <w:rsid w:val="00723431"/>
    <w:rsid w:val="00780495"/>
    <w:rsid w:val="00782A22"/>
    <w:rsid w:val="00786D30"/>
    <w:rsid w:val="0079044C"/>
    <w:rsid w:val="007A3768"/>
    <w:rsid w:val="007C0A8F"/>
    <w:rsid w:val="007C35F9"/>
    <w:rsid w:val="007D2B77"/>
    <w:rsid w:val="008174E9"/>
    <w:rsid w:val="008175E0"/>
    <w:rsid w:val="00836E35"/>
    <w:rsid w:val="008403C2"/>
    <w:rsid w:val="008920A4"/>
    <w:rsid w:val="008A086B"/>
    <w:rsid w:val="008B27B3"/>
    <w:rsid w:val="008C15FD"/>
    <w:rsid w:val="008C3334"/>
    <w:rsid w:val="008E4A9A"/>
    <w:rsid w:val="008F0BBE"/>
    <w:rsid w:val="00905E8D"/>
    <w:rsid w:val="00907447"/>
    <w:rsid w:val="00935346"/>
    <w:rsid w:val="00967D68"/>
    <w:rsid w:val="00970599"/>
    <w:rsid w:val="00974957"/>
    <w:rsid w:val="00987227"/>
    <w:rsid w:val="009921A7"/>
    <w:rsid w:val="00994BA6"/>
    <w:rsid w:val="009970A7"/>
    <w:rsid w:val="009D4710"/>
    <w:rsid w:val="009E6F6C"/>
    <w:rsid w:val="00A152EC"/>
    <w:rsid w:val="00A339C3"/>
    <w:rsid w:val="00A361D7"/>
    <w:rsid w:val="00A40E4D"/>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B59F0"/>
    <w:rsid w:val="00DB74EC"/>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673F"/>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121CF3"/>
  </w:style>
  <w:style w:type="character" w:customStyle="1" w:styleId="eop">
    <w:name w:val="eop"/>
    <w:basedOn w:val="DefaultParagraphFont"/>
    <w:rsid w:val="0012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