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171"/>
        <w:gridCol w:w="1292"/>
        <w:gridCol w:w="1128"/>
        <w:gridCol w:w="161"/>
        <w:gridCol w:w="281"/>
        <w:gridCol w:w="561"/>
        <w:gridCol w:w="129"/>
        <w:gridCol w:w="293"/>
        <w:gridCol w:w="281"/>
        <w:gridCol w:w="551"/>
        <w:gridCol w:w="172"/>
        <w:gridCol w:w="979"/>
        <w:gridCol w:w="1534"/>
        <w:gridCol w:w="1011"/>
        <w:gridCol w:w="1796"/>
        <w:gridCol w:w="1665"/>
        <w:gridCol w:w="1700"/>
      </w:tblGrid>
      <w:tr w:rsidR="006066B9" w:rsidRPr="006066B9" w14:paraId="6CB6265A" w14:textId="77777777" w:rsidTr="4E13CF67">
        <w:trPr>
          <w:trHeight w:val="630"/>
        </w:trPr>
        <w:tc>
          <w:tcPr>
            <w:tcW w:w="11828"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365"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8240" behindDoc="1" locked="0" layoutInCell="1" allowOverlap="1" wp14:anchorId="389B8B39" wp14:editId="1E789A2E">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4E13CF67">
        <w:trPr>
          <w:trHeight w:val="720"/>
        </w:trPr>
        <w:tc>
          <w:tcPr>
            <w:tcW w:w="11828" w:type="dxa"/>
            <w:gridSpan w:val="16"/>
            <w:shd w:val="clear" w:color="auto" w:fill="D0CECE" w:themeFill="background2" w:themeFillShade="E6"/>
          </w:tcPr>
          <w:p w14:paraId="22EA2B48" w14:textId="51D11530"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6558C8">
              <w:rPr>
                <w:rFonts w:ascii="Arial" w:hAnsi="Arial" w:cs="Arial"/>
                <w:bCs/>
                <w:noProof/>
                <w:sz w:val="20"/>
                <w:szCs w:val="20"/>
                <w:lang w:val="en-GB" w:eastAsia="en-GB"/>
              </w:rPr>
              <w:t xml:space="preserve"> </w:t>
            </w:r>
            <w:r w:rsidR="006558C8" w:rsidRPr="00901409">
              <w:rPr>
                <w:rFonts w:ascii="Arial" w:hAnsi="Arial" w:cs="Arial"/>
                <w:sz w:val="20"/>
                <w:szCs w:val="20"/>
              </w:rPr>
              <w:t>The template needs to be completed in accordance with the requirements in the Subject Learning Outcomes</w:t>
            </w:r>
            <w:r w:rsidR="006558C8">
              <w:rPr>
                <w:rFonts w:ascii="Arial" w:hAnsi="Arial" w:cs="Arial"/>
                <w:sz w:val="20"/>
                <w:szCs w:val="20"/>
              </w:rPr>
              <w:t>.</w:t>
            </w:r>
          </w:p>
        </w:tc>
        <w:tc>
          <w:tcPr>
            <w:tcW w:w="3365"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4E13CF67">
        <w:trPr>
          <w:trHeight w:val="70"/>
        </w:trPr>
        <w:tc>
          <w:tcPr>
            <w:tcW w:w="15193"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4E13CF67">
        <w:trPr>
          <w:trHeight w:val="289"/>
        </w:trPr>
        <w:tc>
          <w:tcPr>
            <w:tcW w:w="1658"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1305957626" w:edGrp="everyone" w:colFirst="1" w:colLast="1"/>
            <w:r>
              <w:rPr>
                <w:rFonts w:ascii="Arial" w:hAnsi="Arial" w:cs="Arial"/>
              </w:rPr>
              <w:t>Student ID</w:t>
            </w:r>
          </w:p>
        </w:tc>
        <w:tc>
          <w:tcPr>
            <w:tcW w:w="5829"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34"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07" w:type="dxa"/>
            <w:gridSpan w:val="2"/>
          </w:tcPr>
          <w:p w14:paraId="1878CD51" w14:textId="192F5392" w:rsidR="009921A7" w:rsidRPr="006066B9" w:rsidRDefault="2BB03550" w:rsidP="004D0DF5">
            <w:pPr>
              <w:spacing w:after="0"/>
              <w:jc w:val="center"/>
              <w:rPr>
                <w:rFonts w:ascii="Arial" w:hAnsi="Arial" w:cs="Arial"/>
              </w:rPr>
            </w:pPr>
            <w:r w:rsidRPr="4E13CF67">
              <w:rPr>
                <w:rFonts w:ascii="Arial" w:hAnsi="Arial" w:cs="Arial"/>
              </w:rPr>
              <w:t xml:space="preserve">Chemistry and Biology </w:t>
            </w:r>
          </w:p>
        </w:tc>
        <w:tc>
          <w:tcPr>
            <w:tcW w:w="1665"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0" w:type="dxa"/>
          </w:tcPr>
          <w:p w14:paraId="7B9B690E" w14:textId="49A79229" w:rsidR="009921A7" w:rsidRPr="006066B9" w:rsidRDefault="3123D0E8" w:rsidP="004D0DF5">
            <w:pPr>
              <w:spacing w:after="0"/>
              <w:jc w:val="center"/>
              <w:rPr>
                <w:rFonts w:ascii="Arial" w:hAnsi="Arial" w:cs="Arial"/>
              </w:rPr>
            </w:pPr>
            <w:r w:rsidRPr="20B8BD6A">
              <w:rPr>
                <w:rFonts w:ascii="Arial" w:hAnsi="Arial" w:cs="Arial"/>
              </w:rPr>
              <w:t>1</w:t>
            </w:r>
          </w:p>
        </w:tc>
      </w:tr>
      <w:tr w:rsidR="00F54D70" w:rsidRPr="006066B9" w14:paraId="675230B9" w14:textId="77777777" w:rsidTr="4E13CF67">
        <w:trPr>
          <w:trHeight w:val="289"/>
        </w:trPr>
        <w:tc>
          <w:tcPr>
            <w:tcW w:w="1658"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457051347" w:edGrp="everyone" w:colFirst="1" w:colLast="1"/>
            <w:permEnd w:id="1305957626"/>
            <w:r>
              <w:rPr>
                <w:rFonts w:ascii="Arial" w:hAnsi="Arial" w:cs="Arial"/>
              </w:rPr>
              <w:t>Notes</w:t>
            </w:r>
          </w:p>
        </w:tc>
        <w:tc>
          <w:tcPr>
            <w:tcW w:w="5829" w:type="dxa"/>
            <w:gridSpan w:val="11"/>
          </w:tcPr>
          <w:p w14:paraId="1F6D4AB6" w14:textId="6D8F79A6" w:rsidR="009921A7" w:rsidRPr="006066B9" w:rsidRDefault="009921A7" w:rsidP="009921A7">
            <w:pPr>
              <w:spacing w:after="0"/>
              <w:rPr>
                <w:rFonts w:ascii="Arial" w:hAnsi="Arial" w:cs="Arial"/>
              </w:rPr>
            </w:pPr>
          </w:p>
        </w:tc>
        <w:tc>
          <w:tcPr>
            <w:tcW w:w="1534"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07" w:type="dxa"/>
            <w:gridSpan w:val="2"/>
          </w:tcPr>
          <w:p w14:paraId="7C494E48" w14:textId="4C167331" w:rsidR="009921A7" w:rsidRPr="006066B9" w:rsidRDefault="0C72CD47" w:rsidP="004D0DF5">
            <w:pPr>
              <w:spacing w:after="0"/>
              <w:jc w:val="center"/>
              <w:rPr>
                <w:rFonts w:ascii="Arial" w:hAnsi="Arial" w:cs="Arial"/>
              </w:rPr>
            </w:pPr>
            <w:r w:rsidRPr="20B8BD6A">
              <w:rPr>
                <w:rFonts w:ascii="Arial" w:hAnsi="Arial" w:cs="Arial"/>
              </w:rPr>
              <w:t>92021</w:t>
            </w:r>
          </w:p>
        </w:tc>
        <w:tc>
          <w:tcPr>
            <w:tcW w:w="1665"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0" w:type="dxa"/>
          </w:tcPr>
          <w:p w14:paraId="5F414DCA" w14:textId="215242A6" w:rsidR="009921A7" w:rsidRPr="006066B9" w:rsidRDefault="6A81A08B" w:rsidP="004D0DF5">
            <w:pPr>
              <w:spacing w:after="0"/>
              <w:jc w:val="center"/>
              <w:rPr>
                <w:rFonts w:ascii="Arial" w:hAnsi="Arial" w:cs="Arial"/>
              </w:rPr>
            </w:pPr>
            <w:r w:rsidRPr="20B8BD6A">
              <w:rPr>
                <w:rFonts w:ascii="Arial" w:hAnsi="Arial" w:cs="Arial"/>
              </w:rPr>
              <w:t>3</w:t>
            </w:r>
          </w:p>
        </w:tc>
      </w:tr>
      <w:permEnd w:id="457051347"/>
      <w:tr w:rsidR="006066B9" w:rsidRPr="006066B9" w14:paraId="3883B42E" w14:textId="77777777" w:rsidTr="4E13CF67">
        <w:trPr>
          <w:trHeight w:val="289"/>
        </w:trPr>
        <w:tc>
          <w:tcPr>
            <w:tcW w:w="1658"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170" w:type="dxa"/>
            <w:gridSpan w:val="14"/>
          </w:tcPr>
          <w:p w14:paraId="1CA3E8E1" w14:textId="01BC9C0E" w:rsidR="009921A7" w:rsidRPr="006066B9" w:rsidRDefault="290838CD" w:rsidP="4E13CF67">
            <w:pPr>
              <w:spacing w:after="0"/>
              <w:rPr>
                <w:rFonts w:ascii="Arial" w:eastAsia="Arial" w:hAnsi="Arial" w:cs="Arial"/>
              </w:rPr>
            </w:pPr>
            <w:r w:rsidRPr="4E13CF67">
              <w:rPr>
                <w:rFonts w:ascii="Arial" w:eastAsia="Arial" w:hAnsi="Arial" w:cs="Arial"/>
              </w:rPr>
              <w:t>Demonstrate understanding of chemical reactions in context</w:t>
            </w:r>
          </w:p>
        </w:tc>
        <w:tc>
          <w:tcPr>
            <w:tcW w:w="1665"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0" w:type="dxa"/>
          </w:tcPr>
          <w:p w14:paraId="752C1DE4" w14:textId="05490B39" w:rsidR="009921A7" w:rsidRPr="006066B9" w:rsidRDefault="750E1AFD" w:rsidP="00B72F39">
            <w:pPr>
              <w:spacing w:after="0"/>
              <w:jc w:val="center"/>
              <w:rPr>
                <w:rFonts w:ascii="Arial" w:hAnsi="Arial" w:cs="Arial"/>
              </w:rPr>
            </w:pPr>
            <w:r w:rsidRPr="20B8BD6A">
              <w:rPr>
                <w:rFonts w:ascii="Arial" w:hAnsi="Arial" w:cs="Arial"/>
              </w:rPr>
              <w:t>6</w:t>
            </w:r>
          </w:p>
        </w:tc>
      </w:tr>
      <w:tr w:rsidR="006066B9" w:rsidRPr="006066B9" w14:paraId="16D7802C" w14:textId="77777777" w:rsidTr="4E13CF67">
        <w:trPr>
          <w:trHeight w:val="76"/>
        </w:trPr>
        <w:tc>
          <w:tcPr>
            <w:tcW w:w="7487"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41"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365"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4E13CF67">
        <w:trPr>
          <w:trHeight w:val="289"/>
        </w:trPr>
        <w:tc>
          <w:tcPr>
            <w:tcW w:w="5504"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28"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161"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4E13CF67">
        <w:trPr>
          <w:trHeight w:val="571"/>
        </w:trPr>
        <w:tc>
          <w:tcPr>
            <w:tcW w:w="5504" w:type="dxa"/>
            <w:gridSpan w:val="9"/>
          </w:tcPr>
          <w:p w14:paraId="63BE7B7B" w14:textId="60AC063B" w:rsidR="005D40BC" w:rsidRPr="006066B9" w:rsidRDefault="0C2DB697" w:rsidP="20B8BD6A">
            <w:pPr>
              <w:rPr>
                <w:rFonts w:ascii="Arial" w:eastAsia="Arial" w:hAnsi="Arial" w:cs="Arial"/>
                <w:lang w:val="en-GB"/>
              </w:rPr>
            </w:pPr>
            <w:r w:rsidRPr="20B8BD6A">
              <w:rPr>
                <w:rFonts w:ascii="Arial" w:eastAsia="Arial" w:hAnsi="Arial" w:cs="Arial"/>
                <w:lang w:val="en-GB"/>
              </w:rPr>
              <w:t>Demonstrate understanding of chemical reactions in context.</w:t>
            </w:r>
          </w:p>
        </w:tc>
        <w:tc>
          <w:tcPr>
            <w:tcW w:w="4528" w:type="dxa"/>
            <w:gridSpan w:val="6"/>
          </w:tcPr>
          <w:p w14:paraId="1D93F859" w14:textId="15177862" w:rsidR="005D40BC" w:rsidRPr="006066B9" w:rsidRDefault="0C2DB697" w:rsidP="20B8BD6A">
            <w:pPr>
              <w:rPr>
                <w:rFonts w:ascii="Arial" w:eastAsia="Arial" w:hAnsi="Arial" w:cs="Arial"/>
                <w:lang w:val="en-GB"/>
              </w:rPr>
            </w:pPr>
            <w:r w:rsidRPr="20B8BD6A">
              <w:rPr>
                <w:rFonts w:ascii="Arial" w:eastAsia="Arial" w:hAnsi="Arial" w:cs="Arial"/>
                <w:lang w:val="en-GB"/>
              </w:rPr>
              <w:t>Explain chemical reactions in context.</w:t>
            </w:r>
          </w:p>
        </w:tc>
        <w:tc>
          <w:tcPr>
            <w:tcW w:w="5161" w:type="dxa"/>
            <w:gridSpan w:val="3"/>
          </w:tcPr>
          <w:p w14:paraId="50AB3FEE" w14:textId="1A10E18D" w:rsidR="005D40BC" w:rsidRPr="006066B9" w:rsidRDefault="0C2DB697" w:rsidP="20B8BD6A">
            <w:pPr>
              <w:rPr>
                <w:rFonts w:ascii="Arial" w:eastAsia="Arial" w:hAnsi="Arial" w:cs="Arial"/>
                <w:lang w:val="en-GB"/>
              </w:rPr>
            </w:pPr>
            <w:r w:rsidRPr="20B8BD6A">
              <w:rPr>
                <w:rFonts w:ascii="Arial" w:eastAsia="Arial" w:hAnsi="Arial" w:cs="Arial"/>
                <w:lang w:val="en-GB"/>
              </w:rPr>
              <w:t>Interpret chemical reactions in context.</w:t>
            </w:r>
          </w:p>
        </w:tc>
      </w:tr>
      <w:tr w:rsidR="006066B9" w:rsidRPr="006066B9" w14:paraId="72EB15C5" w14:textId="77777777" w:rsidTr="4E13CF67">
        <w:trPr>
          <w:trHeight w:val="53"/>
        </w:trPr>
        <w:tc>
          <w:tcPr>
            <w:tcW w:w="7487"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41"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365"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4E13CF67">
        <w:trPr>
          <w:trHeight w:val="289"/>
        </w:trPr>
        <w:tc>
          <w:tcPr>
            <w:tcW w:w="4521" w:type="dxa"/>
            <w:gridSpan w:val="6"/>
            <w:tcBorders>
              <w:bottom w:val="single" w:sz="12" w:space="0" w:color="000000" w:themeColor="text1"/>
            </w:tcBorders>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83" w:type="dxa"/>
            <w:gridSpan w:val="3"/>
            <w:tcBorders>
              <w:bottom w:val="single" w:sz="12" w:space="0" w:color="000000" w:themeColor="text1"/>
            </w:tcBorders>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1004" w:type="dxa"/>
            <w:gridSpan w:val="3"/>
            <w:tcBorders>
              <w:bottom w:val="single" w:sz="12" w:space="0" w:color="000000" w:themeColor="text1"/>
            </w:tcBorders>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79" w:type="dxa"/>
            <w:tcBorders>
              <w:bottom w:val="single" w:sz="12" w:space="0" w:color="000000" w:themeColor="text1"/>
            </w:tcBorders>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41" w:type="dxa"/>
            <w:gridSpan w:val="3"/>
            <w:tcBorders>
              <w:bottom w:val="single" w:sz="12" w:space="0" w:color="000000" w:themeColor="text1"/>
            </w:tcBorders>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365" w:type="dxa"/>
            <w:gridSpan w:val="2"/>
            <w:tcBorders>
              <w:bottom w:val="single" w:sz="12" w:space="0" w:color="000000" w:themeColor="text1"/>
            </w:tcBorders>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4E13CF67">
        <w:trPr>
          <w:trHeight w:val="289"/>
        </w:trPr>
        <w:tc>
          <w:tcPr>
            <w:tcW w:w="4521"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243FA06F" w14:textId="780D58AC" w:rsidR="004C20EC" w:rsidRPr="006066B9" w:rsidRDefault="2BBE6E6A" w:rsidP="20B8BD6A">
            <w:pPr>
              <w:spacing w:after="0"/>
            </w:pPr>
            <w:permStart w:id="504380807" w:edGrp="everyone" w:colFirst="1" w:colLast="1"/>
            <w:permStart w:id="1353345469" w:edGrp="everyone" w:colFirst="4" w:colLast="4"/>
            <w:permStart w:id="1799897481" w:edGrp="everyone" w:colFirst="5" w:colLast="5"/>
            <w:r w:rsidRPr="20B8BD6A">
              <w:rPr>
                <w:rFonts w:ascii="Arial" w:eastAsia="Arial" w:hAnsi="Arial" w:cs="Arial"/>
              </w:rPr>
              <w:t xml:space="preserve">Describe a range of chemical reaction types and predictable patterns in chemical reactions, using observations. </w:t>
            </w:r>
          </w:p>
        </w:tc>
        <w:sdt>
          <w:sdtPr>
            <w:rPr>
              <w:rFonts w:ascii="Arial" w:hAnsi="Arial" w:cs="Arial"/>
            </w:rPr>
            <w:id w:val="-776249006"/>
            <w14:checkbox>
              <w14:checked w14:val="0"/>
              <w14:checkedState w14:val="2612" w14:font="MS Gothic"/>
              <w14:uncheckedState w14:val="2610" w14:font="MS Gothic"/>
            </w14:checkbox>
          </w:sdtPr>
          <w:sdtEndPr/>
          <w:sdtContent>
            <w:tc>
              <w:tcPr>
                <w:tcW w:w="98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37FA8AC8" w14:textId="4106A265"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10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vAlign w:val="center"/>
          </w:tcPr>
          <w:p w14:paraId="21AAE6EF" w14:textId="29E209E7" w:rsidR="004C20EC" w:rsidRPr="006066B9" w:rsidRDefault="004C20EC" w:rsidP="20B8BD6A">
            <w:pPr>
              <w:spacing w:after="0"/>
              <w:jc w:val="center"/>
              <w:rPr>
                <w:rFonts w:ascii="MS Gothic" w:eastAsia="MS Gothic" w:hAnsi="MS Gothic" w:cs="Arial"/>
              </w:rPr>
            </w:pPr>
          </w:p>
        </w:tc>
        <w:tc>
          <w:tcPr>
            <w:tcW w:w="9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tcPr>
          <w:p w14:paraId="346A3538" w14:textId="51A3AAA2" w:rsidR="004C20EC" w:rsidRPr="006066B9" w:rsidRDefault="004C20EC" w:rsidP="20B8BD6A">
            <w:pPr>
              <w:spacing w:after="0"/>
              <w:jc w:val="center"/>
              <w:rPr>
                <w:rFonts w:ascii="MS Gothic" w:eastAsia="MS Gothic" w:hAnsi="MS Gothic" w:cs="Arial"/>
              </w:rPr>
            </w:pPr>
          </w:p>
        </w:tc>
        <w:tc>
          <w:tcPr>
            <w:tcW w:w="434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9886960" w14:textId="452B7A60" w:rsidR="004C20EC" w:rsidRPr="006066B9" w:rsidRDefault="004C20EC" w:rsidP="004C20EC">
            <w:pPr>
              <w:spacing w:after="0"/>
              <w:rPr>
                <w:rFonts w:ascii="Arial" w:hAnsi="Arial" w:cs="Arial"/>
                <w:highlight w:val="black"/>
              </w:rPr>
            </w:pPr>
          </w:p>
        </w:tc>
        <w:tc>
          <w:tcPr>
            <w:tcW w:w="336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4E13CF67">
        <w:trPr>
          <w:trHeight w:val="289"/>
        </w:trPr>
        <w:tc>
          <w:tcPr>
            <w:tcW w:w="4521"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51324483" w14:textId="1931A413" w:rsidR="004C20EC" w:rsidRPr="006066B9" w:rsidRDefault="4E242D0C" w:rsidP="20B8BD6A">
            <w:pPr>
              <w:spacing w:after="0"/>
            </w:pPr>
            <w:permStart w:id="1604134546" w:edGrp="everyone" w:colFirst="1" w:colLast="1"/>
            <w:permStart w:id="2009887023" w:edGrp="everyone" w:colFirst="4" w:colLast="4"/>
            <w:permStart w:id="519574729" w:edGrp="everyone" w:colFirst="5" w:colLast="5"/>
            <w:permEnd w:id="504380807"/>
            <w:permEnd w:id="1353345469"/>
            <w:permEnd w:id="1799897481"/>
            <w:r w:rsidRPr="20B8BD6A">
              <w:rPr>
                <w:rFonts w:ascii="Arial" w:eastAsia="Arial" w:hAnsi="Arial" w:cs="Arial"/>
              </w:rPr>
              <w:t xml:space="preserve">Describe the reactants and products in the chemical reactions, with reference to conservation of mass. </w:t>
            </w:r>
          </w:p>
        </w:tc>
        <w:tc>
          <w:tcPr>
            <w:tcW w:w="98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107B3CC5" w14:textId="6F54B321" w:rsidR="004C20EC" w:rsidRPr="006066B9" w:rsidRDefault="004C20EC" w:rsidP="004C20EC">
            <w:pPr>
              <w:spacing w:after="0"/>
              <w:jc w:val="center"/>
              <w:rPr>
                <w:rFonts w:ascii="Arial" w:hAnsi="Arial" w:cs="Arial"/>
              </w:rPr>
            </w:pPr>
            <w:r w:rsidRPr="20B8BD6A">
              <w:rPr>
                <w:rFonts w:ascii="MS Gothic" w:eastAsia="MS Gothic" w:hAnsi="MS Gothic" w:cs="Arial"/>
              </w:rPr>
              <w:t>☐</w:t>
            </w:r>
          </w:p>
        </w:tc>
        <w:tc>
          <w:tcPr>
            <w:tcW w:w="10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vAlign w:val="center"/>
          </w:tcPr>
          <w:p w14:paraId="62D7099C" w14:textId="111535B1" w:rsidR="004C20EC" w:rsidRPr="006066B9" w:rsidRDefault="004C20EC" w:rsidP="20B8BD6A">
            <w:pPr>
              <w:spacing w:after="0"/>
              <w:jc w:val="center"/>
              <w:rPr>
                <w:rFonts w:ascii="MS Gothic" w:eastAsia="MS Gothic" w:hAnsi="MS Gothic" w:cs="Arial"/>
              </w:rPr>
            </w:pPr>
          </w:p>
        </w:tc>
        <w:tc>
          <w:tcPr>
            <w:tcW w:w="9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tcPr>
          <w:p w14:paraId="6E98A0C7" w14:textId="65A99C96" w:rsidR="004C20EC" w:rsidRPr="006066B9" w:rsidRDefault="004C20EC" w:rsidP="20B8BD6A">
            <w:pPr>
              <w:spacing w:after="0"/>
              <w:jc w:val="center"/>
              <w:rPr>
                <w:rFonts w:ascii="MS Gothic" w:eastAsia="MS Gothic" w:hAnsi="MS Gothic" w:cs="Arial"/>
              </w:rPr>
            </w:pPr>
          </w:p>
        </w:tc>
        <w:tc>
          <w:tcPr>
            <w:tcW w:w="434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705CDCD7" w14:textId="77777777" w:rsidR="004C20EC" w:rsidRPr="006066B9" w:rsidRDefault="004C20EC" w:rsidP="004C20EC">
            <w:pPr>
              <w:spacing w:after="0"/>
              <w:rPr>
                <w:rFonts w:ascii="Arial" w:hAnsi="Arial" w:cs="Arial"/>
                <w:highlight w:val="black"/>
              </w:rPr>
            </w:pPr>
          </w:p>
        </w:tc>
        <w:tc>
          <w:tcPr>
            <w:tcW w:w="336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4E13CF67">
        <w:trPr>
          <w:trHeight w:val="289"/>
        </w:trPr>
        <w:tc>
          <w:tcPr>
            <w:tcW w:w="4521"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1B875923" w14:textId="7A3F8A2F" w:rsidR="004C20EC" w:rsidRPr="006066B9" w:rsidRDefault="33DA0685" w:rsidP="20B8BD6A">
            <w:pPr>
              <w:spacing w:after="0"/>
            </w:pPr>
            <w:permStart w:id="805854618" w:edGrp="everyone" w:colFirst="1" w:colLast="1"/>
            <w:permStart w:id="1701008848" w:edGrp="everyone" w:colFirst="4" w:colLast="4"/>
            <w:permStart w:id="1693934017" w:edGrp="everyone" w:colFirst="5" w:colLast="5"/>
            <w:permEnd w:id="1604134546"/>
            <w:permEnd w:id="2009887023"/>
            <w:permEnd w:id="519574729"/>
            <w:r w:rsidRPr="20B8BD6A">
              <w:rPr>
                <w:rFonts w:ascii="Arial" w:eastAsia="Arial" w:hAnsi="Arial" w:cs="Arial"/>
              </w:rPr>
              <w:t xml:space="preserve">Link each chemical reaction to a context, modelled using generic word equations.   </w:t>
            </w:r>
          </w:p>
        </w:tc>
        <w:tc>
          <w:tcPr>
            <w:tcW w:w="98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32734A0A" w14:textId="156F69B1" w:rsidR="004C20EC" w:rsidRPr="006066B9" w:rsidRDefault="004C20EC" w:rsidP="004C20EC">
            <w:pPr>
              <w:spacing w:after="0"/>
              <w:jc w:val="center"/>
              <w:rPr>
                <w:rFonts w:ascii="Arial" w:hAnsi="Arial" w:cs="Arial"/>
              </w:rPr>
            </w:pPr>
            <w:r w:rsidRPr="20B8BD6A">
              <w:rPr>
                <w:rFonts w:ascii="MS Gothic" w:eastAsia="MS Gothic" w:hAnsi="MS Gothic" w:cs="Arial"/>
              </w:rPr>
              <w:t>☐</w:t>
            </w:r>
          </w:p>
        </w:tc>
        <w:tc>
          <w:tcPr>
            <w:tcW w:w="10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vAlign w:val="center"/>
          </w:tcPr>
          <w:p w14:paraId="0BEC2F90" w14:textId="5F6CB16F" w:rsidR="004C20EC" w:rsidRPr="006066B9" w:rsidRDefault="004C20EC" w:rsidP="20B8BD6A">
            <w:pPr>
              <w:spacing w:after="0"/>
              <w:jc w:val="center"/>
              <w:rPr>
                <w:rFonts w:ascii="MS Gothic" w:eastAsia="MS Gothic" w:hAnsi="MS Gothic" w:cs="Arial"/>
              </w:rPr>
            </w:pPr>
          </w:p>
        </w:tc>
        <w:tc>
          <w:tcPr>
            <w:tcW w:w="9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tcPr>
          <w:p w14:paraId="7EE95730" w14:textId="37D850B6" w:rsidR="004C20EC" w:rsidRPr="006066B9" w:rsidRDefault="004C20EC" w:rsidP="20B8BD6A">
            <w:pPr>
              <w:spacing w:after="0"/>
              <w:jc w:val="center"/>
              <w:rPr>
                <w:rFonts w:ascii="MS Gothic" w:eastAsia="MS Gothic" w:hAnsi="MS Gothic" w:cs="Arial"/>
              </w:rPr>
            </w:pPr>
          </w:p>
        </w:tc>
        <w:tc>
          <w:tcPr>
            <w:tcW w:w="434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58C2CF43" w14:textId="77777777" w:rsidR="004C20EC" w:rsidRPr="006066B9" w:rsidRDefault="004C20EC" w:rsidP="004C20EC">
            <w:pPr>
              <w:spacing w:after="0"/>
              <w:rPr>
                <w:rFonts w:ascii="Arial" w:hAnsi="Arial" w:cs="Arial"/>
                <w:highlight w:val="black"/>
              </w:rPr>
            </w:pPr>
          </w:p>
        </w:tc>
        <w:tc>
          <w:tcPr>
            <w:tcW w:w="336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4E13CF67">
        <w:trPr>
          <w:trHeight w:val="289"/>
        </w:trPr>
        <w:tc>
          <w:tcPr>
            <w:tcW w:w="4521"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6D0325AE" w14:textId="2BC8270C" w:rsidR="004C20EC" w:rsidRPr="006066B9" w:rsidRDefault="7DD4EB90" w:rsidP="20B8BD6A">
            <w:pPr>
              <w:spacing w:after="0"/>
            </w:pPr>
            <w:permStart w:id="1041447140" w:edGrp="everyone" w:colFirst="2" w:colLast="2"/>
            <w:permStart w:id="2102014938" w:edGrp="everyone" w:colFirst="4" w:colLast="4"/>
            <w:permStart w:id="1659586770" w:edGrp="everyone" w:colFirst="5" w:colLast="5"/>
            <w:permEnd w:id="805854618"/>
            <w:permEnd w:id="1701008848"/>
            <w:permEnd w:id="1693934017"/>
            <w:r w:rsidRPr="20B8BD6A">
              <w:rPr>
                <w:rFonts w:ascii="Arial" w:eastAsia="Arial" w:hAnsi="Arial" w:cs="Arial"/>
              </w:rPr>
              <w:t xml:space="preserve">Explain conservation of mass for the chemical reactions, modelled using chemical word equations.   </w:t>
            </w:r>
          </w:p>
        </w:tc>
        <w:tc>
          <w:tcPr>
            <w:tcW w:w="98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vAlign w:val="center"/>
          </w:tcPr>
          <w:p w14:paraId="2CC96EE9" w14:textId="32FA7BF1" w:rsidR="004C20EC" w:rsidRPr="006066B9" w:rsidRDefault="004C20EC" w:rsidP="20B8BD6A">
            <w:pPr>
              <w:spacing w:after="0"/>
              <w:jc w:val="center"/>
              <w:rPr>
                <w:rFonts w:ascii="MS Gothic" w:eastAsia="MS Gothic" w:hAnsi="MS Gothic" w:cs="Arial"/>
              </w:rPr>
            </w:pPr>
          </w:p>
        </w:tc>
        <w:tc>
          <w:tcPr>
            <w:tcW w:w="10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46B0AD4C" w14:textId="3793E1D1" w:rsidR="004C20EC" w:rsidRPr="006066B9" w:rsidRDefault="004C20EC" w:rsidP="004C20EC">
            <w:pPr>
              <w:spacing w:after="0"/>
              <w:jc w:val="center"/>
              <w:rPr>
                <w:rFonts w:ascii="Arial" w:hAnsi="Arial" w:cs="Arial"/>
              </w:rPr>
            </w:pPr>
            <w:r w:rsidRPr="20B8BD6A">
              <w:rPr>
                <w:rFonts w:ascii="MS Gothic" w:eastAsia="MS Gothic" w:hAnsi="MS Gothic" w:cs="Arial"/>
              </w:rPr>
              <w:t>☐</w:t>
            </w:r>
          </w:p>
        </w:tc>
        <w:tc>
          <w:tcPr>
            <w:tcW w:w="9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tcPr>
          <w:p w14:paraId="02F50F7C" w14:textId="2167FAAB" w:rsidR="004C20EC" w:rsidRPr="006066B9" w:rsidRDefault="004C20EC" w:rsidP="20B8BD6A">
            <w:pPr>
              <w:spacing w:after="0"/>
              <w:jc w:val="center"/>
              <w:rPr>
                <w:rFonts w:ascii="MS Gothic" w:eastAsia="MS Gothic" w:hAnsi="MS Gothic" w:cs="Arial"/>
              </w:rPr>
            </w:pPr>
          </w:p>
        </w:tc>
        <w:tc>
          <w:tcPr>
            <w:tcW w:w="434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0E5FB77B" w14:textId="77777777" w:rsidR="004C20EC" w:rsidRPr="006066B9" w:rsidRDefault="004C20EC" w:rsidP="004C20EC">
            <w:pPr>
              <w:spacing w:after="0"/>
              <w:rPr>
                <w:rFonts w:ascii="Arial" w:hAnsi="Arial" w:cs="Arial"/>
                <w:highlight w:val="black"/>
              </w:rPr>
            </w:pPr>
          </w:p>
        </w:tc>
        <w:tc>
          <w:tcPr>
            <w:tcW w:w="336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4E13CF67">
        <w:trPr>
          <w:trHeight w:val="289"/>
        </w:trPr>
        <w:tc>
          <w:tcPr>
            <w:tcW w:w="4521"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11582291" w14:textId="5F2E2AA3" w:rsidR="004C20EC" w:rsidRPr="006066B9" w:rsidRDefault="6E246C95" w:rsidP="20B8BD6A">
            <w:pPr>
              <w:spacing w:after="0"/>
            </w:pPr>
            <w:permStart w:id="2142197792" w:edGrp="everyone" w:colFirst="2" w:colLast="2"/>
            <w:permStart w:id="342371654" w:edGrp="everyone" w:colFirst="4" w:colLast="4"/>
            <w:permStart w:id="1706233698" w:edGrp="everyone" w:colFirst="5" w:colLast="5"/>
            <w:permEnd w:id="1041447140"/>
            <w:permEnd w:id="2102014938"/>
            <w:permEnd w:id="1659586770"/>
            <w:r w:rsidRPr="20B8BD6A">
              <w:rPr>
                <w:rFonts w:ascii="Arial" w:eastAsia="Arial" w:hAnsi="Arial" w:cs="Arial"/>
              </w:rPr>
              <w:t xml:space="preserve">Link each explanation to a context, by linking the products and reactants of each reaction to predictable patterns, and observations.   </w:t>
            </w:r>
          </w:p>
        </w:tc>
        <w:tc>
          <w:tcPr>
            <w:tcW w:w="98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vAlign w:val="center"/>
          </w:tcPr>
          <w:p w14:paraId="7D32DF9A" w14:textId="79CA8A78" w:rsidR="004C20EC" w:rsidRPr="006066B9" w:rsidRDefault="004C20EC" w:rsidP="20B8BD6A">
            <w:pPr>
              <w:spacing w:after="0"/>
              <w:jc w:val="center"/>
              <w:rPr>
                <w:rFonts w:ascii="MS Gothic" w:eastAsia="MS Gothic" w:hAnsi="MS Gothic" w:cs="Arial"/>
              </w:rPr>
            </w:pPr>
          </w:p>
        </w:tc>
        <w:tc>
          <w:tcPr>
            <w:tcW w:w="10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23B9095D" w14:textId="3BD8E018" w:rsidR="004C20EC" w:rsidRPr="006066B9" w:rsidRDefault="004C20EC" w:rsidP="004C20EC">
            <w:pPr>
              <w:spacing w:after="0"/>
              <w:jc w:val="center"/>
              <w:rPr>
                <w:rFonts w:ascii="Arial" w:hAnsi="Arial" w:cs="Arial"/>
              </w:rPr>
            </w:pPr>
            <w:r w:rsidRPr="20B8BD6A">
              <w:rPr>
                <w:rFonts w:ascii="MS Gothic" w:eastAsia="MS Gothic" w:hAnsi="MS Gothic" w:cs="Arial"/>
              </w:rPr>
              <w:t>☐</w:t>
            </w:r>
          </w:p>
        </w:tc>
        <w:tc>
          <w:tcPr>
            <w:tcW w:w="9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vAlign w:val="center"/>
          </w:tcPr>
          <w:p w14:paraId="0CA8F65A" w14:textId="466C24E6" w:rsidR="004C20EC" w:rsidRPr="006066B9" w:rsidRDefault="004C20EC" w:rsidP="20B8BD6A">
            <w:pPr>
              <w:spacing w:after="0"/>
              <w:jc w:val="center"/>
              <w:rPr>
                <w:rFonts w:ascii="MS Gothic" w:eastAsia="MS Gothic" w:hAnsi="MS Gothic" w:cs="Arial"/>
              </w:rPr>
            </w:pPr>
          </w:p>
        </w:tc>
        <w:tc>
          <w:tcPr>
            <w:tcW w:w="434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48FF8BB3" w14:textId="77777777" w:rsidR="004C20EC" w:rsidRPr="006066B9" w:rsidRDefault="004C20EC" w:rsidP="004C20EC">
            <w:pPr>
              <w:spacing w:after="0"/>
              <w:rPr>
                <w:rFonts w:ascii="Arial" w:hAnsi="Arial" w:cs="Arial"/>
                <w:highlight w:val="black"/>
              </w:rPr>
            </w:pPr>
          </w:p>
        </w:tc>
        <w:tc>
          <w:tcPr>
            <w:tcW w:w="336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4E13CF67">
        <w:trPr>
          <w:trHeight w:val="289"/>
        </w:trPr>
        <w:tc>
          <w:tcPr>
            <w:tcW w:w="4521"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3BAB0BC5" w14:textId="5FB30906" w:rsidR="004C20EC" w:rsidRPr="006066B9" w:rsidRDefault="4E20FD88" w:rsidP="20B8BD6A">
            <w:pPr>
              <w:spacing w:after="0"/>
            </w:pPr>
            <w:permStart w:id="1438473290" w:edGrp="everyone" w:colFirst="4" w:colLast="4"/>
            <w:permStart w:id="218986647" w:edGrp="everyone" w:colFirst="5" w:colLast="5"/>
            <w:permEnd w:id="2142197792"/>
            <w:permEnd w:id="342371654"/>
            <w:permEnd w:id="1706233698"/>
            <w:r w:rsidRPr="20B8BD6A">
              <w:rPr>
                <w:rFonts w:ascii="Arial" w:eastAsia="Arial" w:hAnsi="Arial" w:cs="Arial"/>
              </w:rPr>
              <w:t>Justify conservation of mass for the chemical reactions, modelled using balanced chemical equations.</w:t>
            </w:r>
          </w:p>
        </w:tc>
        <w:tc>
          <w:tcPr>
            <w:tcW w:w="98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vAlign w:val="center"/>
          </w:tcPr>
          <w:p w14:paraId="2BEF5172" w14:textId="33E25045" w:rsidR="004C20EC" w:rsidRPr="006066B9" w:rsidRDefault="004C20EC" w:rsidP="20B8BD6A">
            <w:pPr>
              <w:spacing w:after="0"/>
              <w:jc w:val="center"/>
              <w:rPr>
                <w:rFonts w:ascii="MS Gothic" w:eastAsia="MS Gothic" w:hAnsi="MS Gothic" w:cs="Arial"/>
              </w:rPr>
            </w:pPr>
          </w:p>
        </w:tc>
        <w:tc>
          <w:tcPr>
            <w:tcW w:w="10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vAlign w:val="center"/>
          </w:tcPr>
          <w:p w14:paraId="171443D4" w14:textId="231DBDB0" w:rsidR="004C20EC" w:rsidRPr="006066B9" w:rsidRDefault="004C20EC" w:rsidP="20B8BD6A">
            <w:pPr>
              <w:spacing w:after="0"/>
              <w:jc w:val="center"/>
              <w:rPr>
                <w:rFonts w:ascii="MS Gothic" w:eastAsia="MS Gothic" w:hAnsi="MS Gothic" w:cs="Arial"/>
              </w:rPr>
            </w:pPr>
          </w:p>
        </w:tc>
        <w:tc>
          <w:tcPr>
            <w:tcW w:w="9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7F7AE571" w14:textId="1A049E8C" w:rsidR="004C20EC" w:rsidRPr="006066B9" w:rsidRDefault="004C20EC" w:rsidP="004C20EC">
            <w:pPr>
              <w:spacing w:after="0"/>
              <w:jc w:val="center"/>
              <w:rPr>
                <w:rFonts w:ascii="Arial" w:hAnsi="Arial" w:cs="Arial"/>
              </w:rPr>
            </w:pPr>
            <w:permStart w:id="1601515141" w:edGrp="everyone"/>
            <w:r w:rsidRPr="20B8BD6A">
              <w:rPr>
                <w:rFonts w:ascii="MS Gothic" w:eastAsia="MS Gothic" w:hAnsi="MS Gothic" w:cs="Arial"/>
              </w:rPr>
              <w:t>☐</w:t>
            </w:r>
            <w:permEnd w:id="1601515141"/>
          </w:p>
        </w:tc>
        <w:tc>
          <w:tcPr>
            <w:tcW w:w="434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28C1208E" w14:textId="77777777" w:rsidR="004C20EC" w:rsidRPr="006066B9" w:rsidRDefault="004C20EC" w:rsidP="004C20EC">
            <w:pPr>
              <w:spacing w:after="0"/>
              <w:rPr>
                <w:rFonts w:ascii="Arial" w:hAnsi="Arial" w:cs="Arial"/>
                <w:highlight w:val="black"/>
              </w:rPr>
            </w:pPr>
          </w:p>
        </w:tc>
        <w:tc>
          <w:tcPr>
            <w:tcW w:w="336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140AAED9" w14:textId="77777777" w:rsidR="004C20EC" w:rsidRPr="006066B9" w:rsidRDefault="004C20EC" w:rsidP="004C20EC">
            <w:pPr>
              <w:spacing w:after="0"/>
              <w:rPr>
                <w:rFonts w:ascii="Arial" w:hAnsi="Arial" w:cs="Arial"/>
                <w:highlight w:val="black"/>
              </w:rPr>
            </w:pPr>
          </w:p>
        </w:tc>
      </w:tr>
      <w:tr w:rsidR="20B8BD6A" w14:paraId="409CCD60" w14:textId="77777777" w:rsidTr="4E13CF67">
        <w:trPr>
          <w:trHeight w:val="289"/>
        </w:trPr>
        <w:tc>
          <w:tcPr>
            <w:tcW w:w="4521"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4EF29698" w14:textId="6FCEF017" w:rsidR="7CBE89CF" w:rsidRDefault="7CBE89CF" w:rsidP="20B8BD6A">
            <w:pPr>
              <w:spacing w:after="0"/>
            </w:pPr>
            <w:permStart w:id="1085953624" w:edGrp="everyone" w:colFirst="4" w:colLast="4"/>
            <w:permStart w:id="543058961" w:edGrp="everyone" w:colFirst="5" w:colLast="5"/>
            <w:permEnd w:id="1438473290"/>
            <w:permEnd w:id="218986647"/>
            <w:r w:rsidRPr="20B8BD6A">
              <w:rPr>
                <w:rFonts w:ascii="Arial" w:eastAsia="Arial" w:hAnsi="Arial" w:cs="Arial"/>
              </w:rPr>
              <w:lastRenderedPageBreak/>
              <w:t>Link each justification to a context, with reference to the chemical reactions, products, reactants, predictable patterns and observations.</w:t>
            </w:r>
          </w:p>
        </w:tc>
        <w:tc>
          <w:tcPr>
            <w:tcW w:w="98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vAlign w:val="center"/>
          </w:tcPr>
          <w:p w14:paraId="43D7F033" w14:textId="6C53BDFE" w:rsidR="20B8BD6A" w:rsidRDefault="20B8BD6A" w:rsidP="20B8BD6A">
            <w:pPr>
              <w:jc w:val="center"/>
              <w:rPr>
                <w:rFonts w:ascii="MS Gothic" w:eastAsia="MS Gothic" w:hAnsi="MS Gothic" w:cs="Arial"/>
              </w:rPr>
            </w:pPr>
          </w:p>
        </w:tc>
        <w:tc>
          <w:tcPr>
            <w:tcW w:w="10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FBFBF" w:themeFill="background1" w:themeFillShade="BF"/>
            <w:vAlign w:val="center"/>
          </w:tcPr>
          <w:p w14:paraId="710BC8F6" w14:textId="231DBDB0" w:rsidR="20B8BD6A" w:rsidRDefault="20B8BD6A" w:rsidP="20B8BD6A">
            <w:pPr>
              <w:spacing w:after="0"/>
              <w:jc w:val="center"/>
              <w:rPr>
                <w:rFonts w:ascii="MS Gothic" w:eastAsia="MS Gothic" w:hAnsi="MS Gothic" w:cs="Arial"/>
              </w:rPr>
            </w:pPr>
          </w:p>
        </w:tc>
        <w:tc>
          <w:tcPr>
            <w:tcW w:w="9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FFFF" w:themeFill="background1"/>
            <w:vAlign w:val="center"/>
          </w:tcPr>
          <w:p w14:paraId="76EDBAB2" w14:textId="370A2C99" w:rsidR="7CBE89CF" w:rsidRDefault="7CBE89CF" w:rsidP="20B8BD6A">
            <w:pPr>
              <w:spacing w:after="0"/>
              <w:jc w:val="center"/>
              <w:rPr>
                <w:rFonts w:ascii="Arial" w:hAnsi="Arial" w:cs="Arial"/>
              </w:rPr>
            </w:pPr>
            <w:permStart w:id="1580686614" w:edGrp="everyone"/>
            <w:r w:rsidRPr="20B8BD6A">
              <w:rPr>
                <w:rFonts w:ascii="MS Gothic" w:eastAsia="MS Gothic" w:hAnsi="MS Gothic" w:cs="Arial"/>
              </w:rPr>
              <w:t>☐</w:t>
            </w:r>
            <w:permEnd w:id="1580686614"/>
          </w:p>
        </w:tc>
        <w:tc>
          <w:tcPr>
            <w:tcW w:w="434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3B502547" w14:textId="3CB03707" w:rsidR="20B8BD6A" w:rsidRDefault="20B8BD6A" w:rsidP="20B8BD6A">
            <w:pPr>
              <w:spacing w:after="0"/>
              <w:jc w:val="center"/>
              <w:rPr>
                <w:rFonts w:ascii="MS Gothic" w:eastAsia="MS Gothic" w:hAnsi="MS Gothic" w:cs="Arial"/>
              </w:rPr>
            </w:pPr>
          </w:p>
        </w:tc>
        <w:tc>
          <w:tcPr>
            <w:tcW w:w="336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220F90D6" w14:textId="3D908004" w:rsidR="20B8BD6A" w:rsidRDefault="20B8BD6A" w:rsidP="20B8BD6A">
            <w:pPr>
              <w:rPr>
                <w:rFonts w:ascii="Arial" w:hAnsi="Arial" w:cs="Arial"/>
                <w:highlight w:val="black"/>
              </w:rPr>
            </w:pPr>
          </w:p>
        </w:tc>
      </w:tr>
      <w:permEnd w:id="1085953624"/>
      <w:permEnd w:id="543058961"/>
      <w:tr w:rsidR="00D777B8" w:rsidRPr="006066B9" w14:paraId="3E06D362" w14:textId="77777777" w:rsidTr="4E13CF67">
        <w:trPr>
          <w:trHeight w:val="53"/>
        </w:trPr>
        <w:tc>
          <w:tcPr>
            <w:tcW w:w="4240" w:type="dxa"/>
            <w:gridSpan w:val="5"/>
            <w:tcBorders>
              <w:top w:val="single" w:sz="12" w:space="0" w:color="000000" w:themeColor="text1"/>
            </w:tcBorders>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42"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3"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2"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41" w:type="dxa"/>
            <w:gridSpan w:val="3"/>
            <w:tcBorders>
              <w:top w:val="single" w:sz="12" w:space="0" w:color="000000" w:themeColor="text1"/>
            </w:tcBorders>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365" w:type="dxa"/>
            <w:gridSpan w:val="2"/>
            <w:tcBorders>
              <w:top w:val="single" w:sz="12" w:space="0" w:color="000000" w:themeColor="text1"/>
            </w:tcBorders>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4E13CF67">
        <w:trPr>
          <w:trHeight w:val="290"/>
        </w:trPr>
        <w:tc>
          <w:tcPr>
            <w:tcW w:w="7487"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706"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4E13CF67">
        <w:trPr>
          <w:trHeight w:val="288"/>
        </w:trPr>
        <w:tc>
          <w:tcPr>
            <w:tcW w:w="148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1392604710" w:edGrp="everyone" w:colFirst="2" w:colLast="2"/>
            <w:r w:rsidRPr="006066B9">
              <w:rPr>
                <w:rFonts w:ascii="Arial" w:hAnsi="Arial" w:cs="Arial"/>
              </w:rPr>
              <w:t>Achievement</w:t>
            </w:r>
          </w:p>
        </w:tc>
        <w:tc>
          <w:tcPr>
            <w:tcW w:w="6001"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4E13CF67">
        <w:trPr>
          <w:trHeight w:val="408"/>
        </w:trPr>
        <w:tc>
          <w:tcPr>
            <w:tcW w:w="148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1088164672" w:edGrp="everyone" w:colFirst="2" w:colLast="2"/>
            <w:permEnd w:id="1392604710"/>
            <w:r w:rsidRPr="006066B9">
              <w:rPr>
                <w:rFonts w:ascii="Arial" w:hAnsi="Arial" w:cs="Arial"/>
              </w:rPr>
              <w:t>Merit</w:t>
            </w:r>
          </w:p>
        </w:tc>
        <w:tc>
          <w:tcPr>
            <w:tcW w:w="6001"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4E13CF67">
        <w:trPr>
          <w:trHeight w:val="244"/>
        </w:trPr>
        <w:tc>
          <w:tcPr>
            <w:tcW w:w="148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960784582" w:edGrp="everyone" w:colFirst="2" w:colLast="2"/>
            <w:permEnd w:id="1088164672"/>
            <w:r w:rsidRPr="006066B9">
              <w:rPr>
                <w:rFonts w:ascii="Arial" w:hAnsi="Arial" w:cs="Arial"/>
              </w:rPr>
              <w:t>Excellence</w:t>
            </w:r>
          </w:p>
        </w:tc>
        <w:tc>
          <w:tcPr>
            <w:tcW w:w="6001"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4E13CF67">
        <w:trPr>
          <w:trHeight w:val="609"/>
        </w:trPr>
        <w:tc>
          <w:tcPr>
            <w:tcW w:w="2951"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28121819" w:edGrp="everyone" w:colFirst="5" w:colLast="5"/>
            <w:permStart w:id="1279948175" w:edGrp="everyone" w:colFirst="1" w:colLast="1"/>
            <w:permStart w:id="182265608" w:edGrp="everyone" w:colFirst="2" w:colLast="2"/>
            <w:permStart w:id="952264311" w:edGrp="everyone" w:colFirst="3" w:colLast="3"/>
            <w:permStart w:id="735981705" w:edGrp="everyone" w:colFirst="4" w:colLast="4"/>
            <w:permEnd w:id="960784582"/>
            <w:r>
              <w:rPr>
                <w:rFonts w:ascii="Arial" w:hAnsi="Arial" w:cs="Arial"/>
              </w:rPr>
              <w:t>MARK</w:t>
            </w:r>
            <w:r w:rsidRPr="006066B9">
              <w:rPr>
                <w:rFonts w:ascii="Arial" w:hAnsi="Arial" w:cs="Arial"/>
              </w:rPr>
              <w:t xml:space="preserve"> OVERALL GRADE</w:t>
            </w:r>
          </w:p>
        </w:tc>
        <w:tc>
          <w:tcPr>
            <w:tcW w:w="1128"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2"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25"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5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8121819"/>
      <w:permEnd w:id="1279948175"/>
      <w:permEnd w:id="182265608"/>
      <w:permEnd w:id="952264311"/>
      <w:permEnd w:id="735981705"/>
    </w:tbl>
    <w:p w14:paraId="663FE5FC" w14:textId="77777777" w:rsidR="00C46B50" w:rsidRPr="006066B9" w:rsidRDefault="00C46B50" w:rsidP="00C46B50">
      <w:pPr>
        <w:spacing w:after="0"/>
      </w:pPr>
    </w:p>
    <w:p w14:paraId="10549630" w14:textId="697752FC" w:rsidR="0061136B" w:rsidRPr="00A50289" w:rsidRDefault="00F13E2F" w:rsidP="0061136B">
      <w:r w:rsidRPr="00DA0DC5">
        <w:rPr>
          <w:rFonts w:ascii="Arial" w:hAnsi="Arial" w:cs="Arial"/>
        </w:rPr>
        <w:t>For the purpose of national external moderation</w:t>
      </w:r>
      <w:r w:rsidR="0061136B">
        <w:rPr>
          <w:rFonts w:ascii="Arial" w:hAnsi="Arial" w:cs="Arial"/>
        </w:rPr>
        <w:t>, please follow the external moderation guidelines on the NZQA website.</w:t>
      </w:r>
      <w:r w:rsidRPr="00DA0DC5">
        <w:rPr>
          <w:rFonts w:ascii="Arial" w:hAnsi="Arial" w:cs="Arial"/>
        </w:rPr>
        <w:t xml:space="preserve">                                                                                                                                                                       </w:t>
      </w:r>
    </w:p>
    <w:p w14:paraId="46474E81" w14:textId="5C5A9022" w:rsidR="002A38EC" w:rsidRPr="0061136B" w:rsidRDefault="002A38EC" w:rsidP="0061136B">
      <w:pPr>
        <w:spacing w:after="0"/>
        <w:rPr>
          <w:highlight w:val="yellow"/>
        </w:rPr>
      </w:pPr>
    </w:p>
    <w:sectPr w:rsidR="002A38EC" w:rsidRPr="0061136B"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D018E8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85632525">
    <w:abstractNumId w:val="1"/>
  </w:num>
  <w:num w:numId="2" w16cid:durableId="1472557181">
    <w:abstractNumId w:val="2"/>
  </w:num>
  <w:num w:numId="3" w16cid:durableId="115298977">
    <w:abstractNumId w:val="4"/>
  </w:num>
  <w:num w:numId="4" w16cid:durableId="197742161">
    <w:abstractNumId w:val="0"/>
  </w:num>
  <w:num w:numId="5" w16cid:durableId="237907617">
    <w:abstractNumId w:val="6"/>
  </w:num>
  <w:num w:numId="6" w16cid:durableId="2019892838">
    <w:abstractNumId w:val="3"/>
  </w:num>
  <w:num w:numId="7" w16cid:durableId="128346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8TJBm7MjsuAKc7bSoor/kiisLbptMTGVTealn90QHUSHHup5CEL2TQ4+jIrnR+2UA5ZNexyJQJw627z9axsNRA==" w:salt="1t0TYGkueJhoM+7QPpQF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71F81"/>
    <w:rsid w:val="000944F1"/>
    <w:rsid w:val="00094C66"/>
    <w:rsid w:val="000B6545"/>
    <w:rsid w:val="000C44D3"/>
    <w:rsid w:val="000D7AB3"/>
    <w:rsid w:val="000E6C09"/>
    <w:rsid w:val="000E7BC6"/>
    <w:rsid w:val="000F1A85"/>
    <w:rsid w:val="000F244F"/>
    <w:rsid w:val="0011023F"/>
    <w:rsid w:val="00125A9D"/>
    <w:rsid w:val="00160218"/>
    <w:rsid w:val="001C7267"/>
    <w:rsid w:val="001C7579"/>
    <w:rsid w:val="001D0A2F"/>
    <w:rsid w:val="001D548B"/>
    <w:rsid w:val="001E246F"/>
    <w:rsid w:val="001E26A9"/>
    <w:rsid w:val="00215AEF"/>
    <w:rsid w:val="00247A8A"/>
    <w:rsid w:val="00254D4B"/>
    <w:rsid w:val="0026248D"/>
    <w:rsid w:val="002A07E0"/>
    <w:rsid w:val="002A1FF3"/>
    <w:rsid w:val="002A38EC"/>
    <w:rsid w:val="002A6BBD"/>
    <w:rsid w:val="002B48C1"/>
    <w:rsid w:val="0030432C"/>
    <w:rsid w:val="00322E5F"/>
    <w:rsid w:val="00325B88"/>
    <w:rsid w:val="00344603"/>
    <w:rsid w:val="003448A3"/>
    <w:rsid w:val="003452B2"/>
    <w:rsid w:val="003512B0"/>
    <w:rsid w:val="003A07CB"/>
    <w:rsid w:val="003A18EE"/>
    <w:rsid w:val="003A4356"/>
    <w:rsid w:val="003D128A"/>
    <w:rsid w:val="003D64C6"/>
    <w:rsid w:val="003D7EFE"/>
    <w:rsid w:val="003F7B06"/>
    <w:rsid w:val="004242FD"/>
    <w:rsid w:val="004B1AB5"/>
    <w:rsid w:val="004C0AEA"/>
    <w:rsid w:val="004C20EC"/>
    <w:rsid w:val="004C608E"/>
    <w:rsid w:val="004D0DF5"/>
    <w:rsid w:val="00533DD4"/>
    <w:rsid w:val="00563125"/>
    <w:rsid w:val="00572295"/>
    <w:rsid w:val="005749AD"/>
    <w:rsid w:val="005940F7"/>
    <w:rsid w:val="005967A2"/>
    <w:rsid w:val="005A3065"/>
    <w:rsid w:val="005B4944"/>
    <w:rsid w:val="005D2EF5"/>
    <w:rsid w:val="005D40BC"/>
    <w:rsid w:val="005E5563"/>
    <w:rsid w:val="005F45BA"/>
    <w:rsid w:val="005F78D9"/>
    <w:rsid w:val="006066B9"/>
    <w:rsid w:val="0061136B"/>
    <w:rsid w:val="00632DC0"/>
    <w:rsid w:val="006558C8"/>
    <w:rsid w:val="00656341"/>
    <w:rsid w:val="006B2DE8"/>
    <w:rsid w:val="006B4EB2"/>
    <w:rsid w:val="006C70C8"/>
    <w:rsid w:val="006C756A"/>
    <w:rsid w:val="006C7DF3"/>
    <w:rsid w:val="007109CB"/>
    <w:rsid w:val="00722CC9"/>
    <w:rsid w:val="00723431"/>
    <w:rsid w:val="00780495"/>
    <w:rsid w:val="00782A22"/>
    <w:rsid w:val="00786D30"/>
    <w:rsid w:val="0079044C"/>
    <w:rsid w:val="007C0A8F"/>
    <w:rsid w:val="007C35F9"/>
    <w:rsid w:val="008175E0"/>
    <w:rsid w:val="00836E35"/>
    <w:rsid w:val="008403C2"/>
    <w:rsid w:val="008471BD"/>
    <w:rsid w:val="008606E0"/>
    <w:rsid w:val="008920A4"/>
    <w:rsid w:val="008B27B3"/>
    <w:rsid w:val="008C15FD"/>
    <w:rsid w:val="008C3334"/>
    <w:rsid w:val="008E3303"/>
    <w:rsid w:val="008E4A9A"/>
    <w:rsid w:val="008F0BBE"/>
    <w:rsid w:val="00905E8D"/>
    <w:rsid w:val="00907447"/>
    <w:rsid w:val="00935346"/>
    <w:rsid w:val="00946B60"/>
    <w:rsid w:val="00970599"/>
    <w:rsid w:val="00974957"/>
    <w:rsid w:val="00987227"/>
    <w:rsid w:val="009921A7"/>
    <w:rsid w:val="00994BA6"/>
    <w:rsid w:val="009970A7"/>
    <w:rsid w:val="009B283B"/>
    <w:rsid w:val="009D4710"/>
    <w:rsid w:val="009E6F6C"/>
    <w:rsid w:val="00A152EC"/>
    <w:rsid w:val="00A339C3"/>
    <w:rsid w:val="00A361D7"/>
    <w:rsid w:val="00A50289"/>
    <w:rsid w:val="00A801BC"/>
    <w:rsid w:val="00AC489D"/>
    <w:rsid w:val="00AD03A1"/>
    <w:rsid w:val="00AD1FF8"/>
    <w:rsid w:val="00AE558C"/>
    <w:rsid w:val="00AE6A1F"/>
    <w:rsid w:val="00B10F85"/>
    <w:rsid w:val="00B11E2A"/>
    <w:rsid w:val="00B37AA0"/>
    <w:rsid w:val="00B4104B"/>
    <w:rsid w:val="00B44066"/>
    <w:rsid w:val="00B67C07"/>
    <w:rsid w:val="00B72F39"/>
    <w:rsid w:val="00B86636"/>
    <w:rsid w:val="00BA3ED4"/>
    <w:rsid w:val="00BC6644"/>
    <w:rsid w:val="00BD61E9"/>
    <w:rsid w:val="00C1145B"/>
    <w:rsid w:val="00C4142C"/>
    <w:rsid w:val="00C45D7C"/>
    <w:rsid w:val="00C46B50"/>
    <w:rsid w:val="00C83E8D"/>
    <w:rsid w:val="00C94DC5"/>
    <w:rsid w:val="00CB6CDE"/>
    <w:rsid w:val="00CD755A"/>
    <w:rsid w:val="00CE2BB1"/>
    <w:rsid w:val="00CF7C39"/>
    <w:rsid w:val="00D36E49"/>
    <w:rsid w:val="00D45EB6"/>
    <w:rsid w:val="00D51270"/>
    <w:rsid w:val="00D536BA"/>
    <w:rsid w:val="00D70010"/>
    <w:rsid w:val="00D777B8"/>
    <w:rsid w:val="00DA0DC5"/>
    <w:rsid w:val="00DA5436"/>
    <w:rsid w:val="00DC29AE"/>
    <w:rsid w:val="00DC6F37"/>
    <w:rsid w:val="00DF0BCA"/>
    <w:rsid w:val="00E0338C"/>
    <w:rsid w:val="00E24572"/>
    <w:rsid w:val="00E41357"/>
    <w:rsid w:val="00E417B2"/>
    <w:rsid w:val="00E64D6F"/>
    <w:rsid w:val="00E821C4"/>
    <w:rsid w:val="00E9156E"/>
    <w:rsid w:val="00EA310A"/>
    <w:rsid w:val="00ED254A"/>
    <w:rsid w:val="00EE4325"/>
    <w:rsid w:val="00F13E2F"/>
    <w:rsid w:val="00F24069"/>
    <w:rsid w:val="00F50CF8"/>
    <w:rsid w:val="00F54D70"/>
    <w:rsid w:val="00F764E2"/>
    <w:rsid w:val="00F81EBF"/>
    <w:rsid w:val="00F9388C"/>
    <w:rsid w:val="00FC0ECF"/>
    <w:rsid w:val="00FC6F65"/>
    <w:rsid w:val="00FD271A"/>
    <w:rsid w:val="00FE6557"/>
    <w:rsid w:val="00FF7E39"/>
    <w:rsid w:val="058EDC09"/>
    <w:rsid w:val="0C2DB697"/>
    <w:rsid w:val="0C72CD47"/>
    <w:rsid w:val="1638A24F"/>
    <w:rsid w:val="1CA7E3D3"/>
    <w:rsid w:val="1E43B434"/>
    <w:rsid w:val="1F166144"/>
    <w:rsid w:val="20B8BD6A"/>
    <w:rsid w:val="2585A2C8"/>
    <w:rsid w:val="290838CD"/>
    <w:rsid w:val="2BB03550"/>
    <w:rsid w:val="2BBE6E6A"/>
    <w:rsid w:val="2D98A233"/>
    <w:rsid w:val="3123D0E8"/>
    <w:rsid w:val="33DA0685"/>
    <w:rsid w:val="431909B7"/>
    <w:rsid w:val="4E13CF67"/>
    <w:rsid w:val="4E20FD88"/>
    <w:rsid w:val="4E242D0C"/>
    <w:rsid w:val="51DDB0E4"/>
    <w:rsid w:val="62E10BDC"/>
    <w:rsid w:val="6A81A08B"/>
    <w:rsid w:val="6B82F058"/>
    <w:rsid w:val="6E246C95"/>
    <w:rsid w:val="705CED40"/>
    <w:rsid w:val="71F231DC"/>
    <w:rsid w:val="72F75EB9"/>
    <w:rsid w:val="750E1AFD"/>
    <w:rsid w:val="7CBE89CF"/>
    <w:rsid w:val="7DD4EB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830620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purl.org/dc/dcmitype/"/>
    <ds:schemaRef ds:uri="http://schemas.microsoft.com/office/infopath/2007/PartnerControls"/>
    <ds:schemaRef ds:uri="33706e76-0e36-4a85-a694-b8361c64b631"/>
    <ds:schemaRef ds:uri="http://purl.org/dc/elements/1.1/"/>
    <ds:schemaRef ds:uri="http://schemas.microsoft.com/office/2006/metadata/properties"/>
    <ds:schemaRef ds:uri="http://schemas.microsoft.com/office/2006/documentManagement/types"/>
    <ds:schemaRef ds:uri="e143a2f2-9872-4402-bc38-089411f34c98"/>
    <ds:schemaRef ds:uri="http://purl.org/dc/terms/"/>
    <ds:schemaRef ds:uri="http://schemas.openxmlformats.org/package/2006/metadata/core-properties"/>
    <ds:schemaRef ds:uri="http://www.w3.org/XML/1998/namespace"/>
    <ds:schemaRef ds:uri="51a76d7a-246a-4ff7-8c1e-a6cb75e0eb2d"/>
    <ds:schemaRef ds:uri="01f43296-53dd-4c2c-9eb6-aae8c9c05588"/>
  </ds:schemaRefs>
</ds:datastoreItem>
</file>

<file path=customXml/itemProps2.xml><?xml version="1.0" encoding="utf-8"?>
<ds:datastoreItem xmlns:ds="http://schemas.openxmlformats.org/officeDocument/2006/customXml" ds:itemID="{13105729-A7CA-4779-B97F-25084104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60493-80DF-444A-916F-634F3A33E219}">
  <ds:schemaRefs>
    <ds:schemaRef ds:uri="http://schemas.openxmlformats.org/officeDocument/2006/bibliography"/>
  </ds:schemaRefs>
</ds:datastoreItem>
</file>

<file path=customXml/itemProps4.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2585</Characters>
  <Application>Microsoft Office Word</Application>
  <DocSecurity>8</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2024-03-21T00:27:00Z</dcterms:created>
  <dcterms:modified xsi:type="dcterms:W3CDTF">2024-04-17T23:12:00Z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