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375594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05A24A3" w:rsidR="009921A7" w:rsidRPr="006066B9" w:rsidRDefault="009377C6" w:rsidP="004D0DF5">
            <w:pPr>
              <w:spacing w:after="0"/>
              <w:jc w:val="center"/>
              <w:rPr>
                <w:rFonts w:ascii="Arial" w:hAnsi="Arial" w:cs="Arial"/>
              </w:rPr>
            </w:pPr>
            <w:r>
              <w:rPr>
                <w:rStyle w:val="normaltextrun"/>
                <w:rFonts w:ascii="Arial" w:hAnsi="Arial" w:cs="Arial"/>
                <w:color w:val="000000"/>
                <w:shd w:val="clear" w:color="auto" w:fill="FFFFFF"/>
                <w:lang w:val="en-AU"/>
              </w:rPr>
              <w:t>Classical Studies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B16C0D4" w:rsidR="009921A7" w:rsidRPr="006066B9" w:rsidRDefault="009377C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41225414" w:edGrp="everyone" w:colFirst="1" w:colLast="1"/>
            <w:permEnd w:id="5375594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71CA427" w:rsidR="009921A7" w:rsidRPr="006066B9" w:rsidRDefault="009377C6" w:rsidP="004D0DF5">
            <w:pPr>
              <w:spacing w:after="0"/>
              <w:jc w:val="center"/>
              <w:rPr>
                <w:rFonts w:ascii="Arial" w:hAnsi="Arial" w:cs="Arial"/>
              </w:rPr>
            </w:pPr>
            <w:r>
              <w:rPr>
                <w:rStyle w:val="normaltextrun"/>
                <w:rFonts w:ascii="Arial" w:hAnsi="Arial" w:cs="Arial"/>
                <w:color w:val="000000"/>
                <w:shd w:val="clear" w:color="auto" w:fill="FFFFFF"/>
                <w:lang w:val="en-AU"/>
              </w:rPr>
              <w:t>91204</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2F07F60" w:rsidR="009921A7" w:rsidRPr="006066B9" w:rsidRDefault="009377C6" w:rsidP="004D0DF5">
            <w:pPr>
              <w:spacing w:after="0"/>
              <w:jc w:val="center"/>
              <w:rPr>
                <w:rFonts w:ascii="Arial" w:hAnsi="Arial" w:cs="Arial"/>
              </w:rPr>
            </w:pPr>
            <w:r>
              <w:rPr>
                <w:rFonts w:ascii="Arial" w:hAnsi="Arial" w:cs="Arial"/>
              </w:rPr>
              <w:t>2</w:t>
            </w:r>
          </w:p>
        </w:tc>
      </w:tr>
      <w:permEnd w:id="8412254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B92955A" w:rsidR="009921A7" w:rsidRPr="006066B9" w:rsidRDefault="009377C6" w:rsidP="009921A7">
            <w:pPr>
              <w:spacing w:after="0"/>
              <w:rPr>
                <w:rFonts w:ascii="Arial" w:hAnsi="Arial" w:cs="Arial"/>
              </w:rPr>
            </w:pPr>
            <w:r>
              <w:rPr>
                <w:rStyle w:val="normaltextrun"/>
                <w:rFonts w:ascii="Arial" w:hAnsi="Arial" w:cs="Arial"/>
                <w:color w:val="000000"/>
                <w:shd w:val="clear" w:color="auto" w:fill="FFFFFF"/>
                <w:lang w:val="en-AU"/>
              </w:rPr>
              <w:t>Demonstrate understanding of the relationship between aspects of the classical world and aspects of other cultures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9D87C0A" w:rsidR="009921A7" w:rsidRPr="006066B9" w:rsidRDefault="003526C1"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7A3EE79" w:rsidR="005D40BC" w:rsidRPr="006066B9" w:rsidRDefault="003526C1"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the relationship between aspects of the classical world and aspects of other cultures.</w:t>
            </w:r>
            <w:r>
              <w:rPr>
                <w:rStyle w:val="eop"/>
                <w:rFonts w:ascii="Arial" w:hAnsi="Arial" w:cs="Arial"/>
                <w:color w:val="000000"/>
                <w:shd w:val="clear" w:color="auto" w:fill="FFFFFF"/>
              </w:rPr>
              <w:t> </w:t>
            </w:r>
          </w:p>
        </w:tc>
        <w:tc>
          <w:tcPr>
            <w:tcW w:w="4573" w:type="dxa"/>
            <w:gridSpan w:val="6"/>
          </w:tcPr>
          <w:p w14:paraId="1D93F859" w14:textId="163C00BB" w:rsidR="005D40BC" w:rsidRPr="006066B9" w:rsidRDefault="003526C1"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the relationship between aspects of the classical world and aspects of other cultures.</w:t>
            </w:r>
            <w:r>
              <w:rPr>
                <w:rStyle w:val="eop"/>
                <w:rFonts w:ascii="Arial" w:hAnsi="Arial" w:cs="Arial"/>
                <w:color w:val="000000"/>
                <w:shd w:val="clear" w:color="auto" w:fill="FFFFFF"/>
              </w:rPr>
              <w:t> </w:t>
            </w:r>
          </w:p>
        </w:tc>
        <w:tc>
          <w:tcPr>
            <w:tcW w:w="5066" w:type="dxa"/>
            <w:gridSpan w:val="3"/>
          </w:tcPr>
          <w:p w14:paraId="50AB3FEE" w14:textId="6744F4F3" w:rsidR="005D40BC" w:rsidRPr="006066B9" w:rsidRDefault="003526C1" w:rsidP="005D40BC">
            <w:pPr>
              <w:spacing w:after="0"/>
              <w:rPr>
                <w:rFonts w:ascii="Arial" w:hAnsi="Arial" w:cs="Arial"/>
                <w:lang w:val="en-GB"/>
              </w:rPr>
            </w:pPr>
            <w:r>
              <w:rPr>
                <w:rStyle w:val="normaltextrun"/>
                <w:rFonts w:ascii="Arial" w:hAnsi="Arial" w:cs="Arial"/>
                <w:color w:val="000000"/>
                <w:shd w:val="clear" w:color="auto" w:fill="FFFFFF"/>
                <w:lang w:val="en-AU"/>
              </w:rPr>
              <w:t>Demonstrate perceptive understanding of the relationship between aspects of the classical world and aspects of other cultures.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A7AC8">
        <w:trPr>
          <w:trHeight w:val="289"/>
        </w:trPr>
        <w:tc>
          <w:tcPr>
            <w:tcW w:w="4565" w:type="dxa"/>
            <w:gridSpan w:val="6"/>
            <w:shd w:val="clear" w:color="auto" w:fill="auto"/>
          </w:tcPr>
          <w:p w14:paraId="243FA06F" w14:textId="3B63A4CB" w:rsidR="00994BA6" w:rsidRPr="006066B9" w:rsidRDefault="003526C1" w:rsidP="003526C1">
            <w:pPr>
              <w:tabs>
                <w:tab w:val="left" w:pos="3350"/>
              </w:tabs>
              <w:spacing w:after="0"/>
              <w:rPr>
                <w:rFonts w:ascii="Arial" w:hAnsi="Arial" w:cs="Arial"/>
              </w:rPr>
            </w:pPr>
            <w:permStart w:id="156569537" w:edGrp="everyone" w:colFirst="4" w:colLast="4"/>
            <w:permStart w:id="1401502108" w:edGrp="everyone" w:colFirst="5" w:colLast="5"/>
            <w:permStart w:id="1229588171" w:edGrp="everyone" w:colFirst="1" w:colLast="1"/>
            <w:r>
              <w:rPr>
                <w:rStyle w:val="normaltextrun"/>
                <w:rFonts w:ascii="Arial" w:hAnsi="Arial" w:cs="Arial"/>
                <w:color w:val="000000"/>
                <w:shd w:val="clear" w:color="auto" w:fill="FFFFFF"/>
                <w:lang w:val="en-AU"/>
              </w:rPr>
              <w:t>Use primary source evidence.</w:t>
            </w:r>
            <w:r>
              <w:rPr>
                <w:rStyle w:val="eop"/>
                <w:rFonts w:ascii="Arial" w:hAnsi="Arial" w:cs="Arial"/>
                <w:color w:val="000000"/>
                <w:shd w:val="clear" w:color="auto" w:fill="FFFFFF"/>
              </w:rPr>
              <w:t> </w:t>
            </w:r>
            <w:r>
              <w:rPr>
                <w:rFonts w:ascii="Arial" w:hAnsi="Arial" w:cs="Arial"/>
              </w:rPr>
              <w:tab/>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ECF8CD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18C552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A7AC8">
        <w:trPr>
          <w:trHeight w:val="289"/>
        </w:trPr>
        <w:tc>
          <w:tcPr>
            <w:tcW w:w="4565" w:type="dxa"/>
            <w:gridSpan w:val="6"/>
            <w:shd w:val="clear" w:color="auto" w:fill="auto"/>
          </w:tcPr>
          <w:p w14:paraId="51324483" w14:textId="63CCBF44" w:rsidR="00994BA6" w:rsidRPr="006066B9" w:rsidRDefault="00BA7AC8" w:rsidP="00994BA6">
            <w:pPr>
              <w:spacing w:after="0"/>
              <w:rPr>
                <w:rFonts w:ascii="Arial" w:hAnsi="Arial" w:cs="Arial"/>
              </w:rPr>
            </w:pPr>
            <w:permStart w:id="1145570522" w:edGrp="everyone" w:colFirst="4" w:colLast="4"/>
            <w:permStart w:id="1763725229" w:edGrp="everyone" w:colFirst="5" w:colLast="5"/>
            <w:permStart w:id="1287466635" w:edGrp="everyone" w:colFirst="1" w:colLast="1"/>
            <w:permEnd w:id="156569537"/>
            <w:permEnd w:id="1401502108"/>
            <w:permEnd w:id="1229588171"/>
            <w:proofErr w:type="gramStart"/>
            <w:r>
              <w:rPr>
                <w:rStyle w:val="normaltextrun"/>
                <w:rFonts w:ascii="Arial" w:hAnsi="Arial" w:cs="Arial"/>
                <w:color w:val="000000"/>
                <w:shd w:val="clear" w:color="auto" w:fill="FFFFFF"/>
                <w:lang w:val="en-AU"/>
              </w:rPr>
              <w:t>Give an explanation of</w:t>
            </w:r>
            <w:proofErr w:type="gramEnd"/>
            <w:r>
              <w:rPr>
                <w:rStyle w:val="normaltextrun"/>
                <w:rFonts w:ascii="Arial" w:hAnsi="Arial" w:cs="Arial"/>
                <w:color w:val="000000"/>
                <w:shd w:val="clear" w:color="auto" w:fill="FFFFFF"/>
                <w:lang w:val="en-AU"/>
              </w:rPr>
              <w:t xml:space="preserve"> the relationship between aspects of the classical world and aspects of other cultures.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0B30E3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2375B3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A7AC8">
        <w:trPr>
          <w:trHeight w:val="289"/>
        </w:trPr>
        <w:tc>
          <w:tcPr>
            <w:tcW w:w="4565" w:type="dxa"/>
            <w:gridSpan w:val="6"/>
            <w:shd w:val="clear" w:color="auto" w:fill="auto"/>
          </w:tcPr>
          <w:p w14:paraId="1B875923" w14:textId="67B98405" w:rsidR="00994BA6" w:rsidRPr="006066B9" w:rsidRDefault="00BA7AC8" w:rsidP="00994BA6">
            <w:pPr>
              <w:spacing w:after="0"/>
              <w:rPr>
                <w:rFonts w:ascii="Arial" w:hAnsi="Arial" w:cs="Arial"/>
              </w:rPr>
            </w:pPr>
            <w:permStart w:id="1192052064" w:edGrp="everyone" w:colFirst="4" w:colLast="4"/>
            <w:permStart w:id="1993412324" w:edGrp="everyone" w:colFirst="5" w:colLast="5"/>
            <w:permStart w:id="1785033594" w:edGrp="everyone" w:colFirst="2" w:colLast="2"/>
            <w:permEnd w:id="1145570522"/>
            <w:permEnd w:id="1763725229"/>
            <w:permEnd w:id="1287466635"/>
            <w:r>
              <w:rPr>
                <w:rStyle w:val="normaltextrun"/>
                <w:rFonts w:ascii="Arial" w:hAnsi="Arial" w:cs="Arial"/>
                <w:color w:val="000000"/>
                <w:shd w:val="clear" w:color="auto" w:fill="FFFFFF"/>
                <w:lang w:val="en-AU"/>
              </w:rPr>
              <w:t>Use primary source evidence of specific relevance to the context.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60364261"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4A02A47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BA7AC8">
        <w:trPr>
          <w:trHeight w:val="289"/>
        </w:trPr>
        <w:tc>
          <w:tcPr>
            <w:tcW w:w="4565" w:type="dxa"/>
            <w:gridSpan w:val="6"/>
            <w:shd w:val="clear" w:color="auto" w:fill="auto"/>
          </w:tcPr>
          <w:p w14:paraId="6D0325AE" w14:textId="3511599A" w:rsidR="00994BA6" w:rsidRPr="006066B9" w:rsidRDefault="00BA7AC8" w:rsidP="00BA7AC8">
            <w:pPr>
              <w:spacing w:after="0"/>
              <w:rPr>
                <w:rFonts w:ascii="Arial" w:hAnsi="Arial" w:cs="Arial"/>
              </w:rPr>
            </w:pPr>
            <w:permStart w:id="690583924" w:edGrp="everyone" w:colFirst="4" w:colLast="4"/>
            <w:permStart w:id="1560428960" w:edGrp="everyone" w:colFirst="5" w:colLast="5"/>
            <w:permStart w:id="644089539" w:edGrp="everyone" w:colFirst="2" w:colLast="2"/>
            <w:permEnd w:id="1192052064"/>
            <w:permEnd w:id="1993412324"/>
            <w:permEnd w:id="1785033594"/>
            <w:r>
              <w:rPr>
                <w:rStyle w:val="normaltextrun"/>
                <w:rFonts w:ascii="Arial" w:hAnsi="Arial" w:cs="Arial"/>
                <w:color w:val="000000"/>
                <w:shd w:val="clear" w:color="auto" w:fill="FFFFFF"/>
                <w:lang w:val="en-AU"/>
              </w:rPr>
              <w:t>Explain a range of aspects and/or factors.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56F641A"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E08786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A7AC8">
        <w:trPr>
          <w:trHeight w:val="289"/>
        </w:trPr>
        <w:tc>
          <w:tcPr>
            <w:tcW w:w="4565" w:type="dxa"/>
            <w:gridSpan w:val="6"/>
            <w:shd w:val="clear" w:color="auto" w:fill="auto"/>
          </w:tcPr>
          <w:p w14:paraId="486DC777" w14:textId="77777777" w:rsidR="00BA7AC8" w:rsidRDefault="00BA7AC8" w:rsidP="00BA7AC8">
            <w:pPr>
              <w:pStyle w:val="paragraph"/>
              <w:spacing w:before="0" w:beforeAutospacing="0" w:after="0" w:afterAutospacing="0"/>
              <w:textAlignment w:val="baseline"/>
              <w:rPr>
                <w:rFonts w:ascii="Segoe UI" w:hAnsi="Segoe UI" w:cs="Segoe UI"/>
                <w:sz w:val="18"/>
                <w:szCs w:val="18"/>
              </w:rPr>
            </w:pPr>
            <w:permStart w:id="1060394080" w:edGrp="everyone" w:colFirst="4" w:colLast="4"/>
            <w:permStart w:id="839611273" w:edGrp="everyone" w:colFirst="5" w:colLast="5"/>
            <w:permEnd w:id="690583924"/>
            <w:permEnd w:id="1560428960"/>
            <w:permEnd w:id="644089539"/>
            <w:r>
              <w:rPr>
                <w:rStyle w:val="normaltextrun"/>
                <w:rFonts w:ascii="Arial" w:hAnsi="Arial" w:cs="Arial"/>
                <w:sz w:val="22"/>
                <w:szCs w:val="22"/>
                <w:lang w:val="en-AU"/>
              </w:rPr>
              <w:t>Give an explanation that shows insight into the relationship between aspects of the classical world and aspects of other cultures.</w:t>
            </w:r>
            <w:r>
              <w:rPr>
                <w:rStyle w:val="eop"/>
                <w:rFonts w:ascii="Arial" w:hAnsi="Arial" w:cs="Arial"/>
                <w:sz w:val="22"/>
                <w:szCs w:val="22"/>
              </w:rPr>
              <w:t> </w:t>
            </w:r>
          </w:p>
          <w:p w14:paraId="3689EE62" w14:textId="77777777" w:rsidR="00BA7AC8" w:rsidRDefault="00BA7AC8" w:rsidP="00BA7AC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Features of a perceptive understanding may include but are not limited to: </w:t>
            </w:r>
            <w:r>
              <w:rPr>
                <w:rStyle w:val="eop"/>
                <w:rFonts w:ascii="Arial" w:hAnsi="Arial" w:cs="Arial"/>
                <w:sz w:val="22"/>
                <w:szCs w:val="22"/>
              </w:rPr>
              <w:t> </w:t>
            </w:r>
          </w:p>
          <w:p w14:paraId="648AEA62" w14:textId="77777777" w:rsidR="00BA7AC8" w:rsidRDefault="00BA7AC8" w:rsidP="00BA7AC8">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reasons for similarities and differences </w:t>
            </w:r>
            <w:r>
              <w:rPr>
                <w:rStyle w:val="eop"/>
                <w:rFonts w:ascii="Arial" w:hAnsi="Arial" w:cs="Arial"/>
                <w:sz w:val="22"/>
                <w:szCs w:val="22"/>
              </w:rPr>
              <w:t> </w:t>
            </w:r>
          </w:p>
          <w:p w14:paraId="404EA810" w14:textId="77777777" w:rsidR="00BA7AC8" w:rsidRDefault="00BA7AC8" w:rsidP="00BA7AC8">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themes and patterns </w:t>
            </w:r>
            <w:r>
              <w:rPr>
                <w:rStyle w:val="eop"/>
                <w:rFonts w:ascii="Arial" w:hAnsi="Arial" w:cs="Arial"/>
                <w:sz w:val="22"/>
                <w:szCs w:val="22"/>
              </w:rPr>
              <w:t> </w:t>
            </w:r>
          </w:p>
          <w:p w14:paraId="24924E52" w14:textId="77777777" w:rsidR="00BA7AC8" w:rsidRDefault="00BA7AC8" w:rsidP="00BA7AC8">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cultural expectations and codes of behaviour </w:t>
            </w:r>
            <w:r>
              <w:rPr>
                <w:rStyle w:val="eop"/>
                <w:rFonts w:ascii="Arial" w:hAnsi="Arial" w:cs="Arial"/>
                <w:sz w:val="22"/>
                <w:szCs w:val="22"/>
              </w:rPr>
              <w:t> </w:t>
            </w:r>
          </w:p>
          <w:p w14:paraId="1BD377D5" w14:textId="77777777" w:rsidR="00BA7AC8" w:rsidRDefault="00BA7AC8" w:rsidP="00BA7AC8">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lastRenderedPageBreak/>
              <w:t>·</w:t>
            </w:r>
            <w:r>
              <w:rPr>
                <w:rStyle w:val="normaltextrun"/>
                <w:rFonts w:ascii="Arial" w:hAnsi="Arial" w:cs="Arial"/>
                <w:sz w:val="22"/>
                <w:szCs w:val="22"/>
                <w:lang w:val="en-AU"/>
              </w:rPr>
              <w:t xml:space="preserve"> recognition of limitations of sources of evidence.</w:t>
            </w:r>
          </w:p>
          <w:p w14:paraId="11582291" w14:textId="46822C6E" w:rsidR="00994BA6" w:rsidRPr="006066B9" w:rsidRDefault="00994BA6" w:rsidP="00994BA6">
            <w:pPr>
              <w:spacing w:after="0"/>
              <w:rPr>
                <w:rFonts w:ascii="Arial" w:hAnsi="Arial" w:cs="Arial"/>
              </w:rPr>
            </w:pPr>
          </w:p>
        </w:tc>
        <w:tc>
          <w:tcPr>
            <w:tcW w:w="992" w:type="dxa"/>
            <w:gridSpan w:val="3"/>
            <w:shd w:val="clear" w:color="auto" w:fill="BFBFBF" w:themeFill="background1" w:themeFillShade="BF"/>
            <w:vAlign w:val="center"/>
          </w:tcPr>
          <w:p w14:paraId="7D32DF9A" w14:textId="23DC1036"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837C09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887465872" w:edGrp="everyone" w:displacedByCustomXml="prev"/>
            <w:tc>
              <w:tcPr>
                <w:tcW w:w="992" w:type="dxa"/>
                <w:shd w:val="clear" w:color="auto" w:fill="FFFFFF" w:themeFill="background1"/>
                <w:vAlign w:val="center"/>
              </w:tcPr>
              <w:p w14:paraId="0CA8F65A" w14:textId="3B3B781C" w:rsidR="00994BA6" w:rsidRPr="006066B9" w:rsidRDefault="00974C63" w:rsidP="00994BA6">
                <w:pPr>
                  <w:spacing w:after="0"/>
                  <w:jc w:val="center"/>
                  <w:rPr>
                    <w:rFonts w:ascii="Arial" w:hAnsi="Arial" w:cs="Arial"/>
                  </w:rPr>
                </w:pPr>
                <w:r>
                  <w:rPr>
                    <w:rFonts w:ascii="MS Gothic" w:eastAsia="MS Gothic" w:hAnsi="MS Gothic" w:cs="Arial" w:hint="eastAsia"/>
                  </w:rPr>
                  <w:t>☐</w:t>
                </w:r>
              </w:p>
            </w:tc>
            <w:permEnd w:id="1887465872"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060394080"/>
      <w:permEnd w:id="83961127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4651763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93649386" w:edGrp="everyone" w:colFirst="2" w:colLast="2"/>
            <w:permEnd w:id="44651763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9380202" w:edGrp="everyone" w:colFirst="2" w:colLast="2"/>
            <w:permEnd w:id="159364938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84680240" w:edGrp="everyone" w:colFirst="5" w:colLast="5"/>
            <w:permStart w:id="1611488874" w:edGrp="everyone" w:colFirst="1" w:colLast="1"/>
            <w:permStart w:id="69223111" w:edGrp="everyone" w:colFirst="2" w:colLast="2"/>
            <w:permStart w:id="1736335468" w:edGrp="everyone" w:colFirst="3" w:colLast="3"/>
            <w:permStart w:id="830611018" w:edGrp="everyone" w:colFirst="4" w:colLast="4"/>
            <w:permEnd w:id="2938020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84680240"/>
      <w:permEnd w:id="1611488874"/>
      <w:permEnd w:id="69223111"/>
      <w:permEnd w:id="1736335468"/>
      <w:permEnd w:id="83061101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4Un23Ast3t60gH/fdXuKng6aUQWjNSo62OPpT6JCS2X74IHO+oVIycg+1snBuHd17ur9wiEEWJLetHndp5X8sA==" w:salt="xtAsUdcXjszvduDXYBFa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526C1"/>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377C6"/>
    <w:rsid w:val="00970599"/>
    <w:rsid w:val="00974957"/>
    <w:rsid w:val="00974C63"/>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A7AC8"/>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377C6"/>
  </w:style>
  <w:style w:type="character" w:customStyle="1" w:styleId="eop">
    <w:name w:val="eop"/>
    <w:basedOn w:val="DefaultParagraphFont"/>
    <w:rsid w:val="009377C6"/>
  </w:style>
  <w:style w:type="paragraph" w:customStyle="1" w:styleId="paragraph">
    <w:name w:val="paragraph"/>
    <w:basedOn w:val="Normal"/>
    <w:rsid w:val="00BA7AC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985235">
      <w:bodyDiv w:val="1"/>
      <w:marLeft w:val="0"/>
      <w:marRight w:val="0"/>
      <w:marTop w:val="0"/>
      <w:marBottom w:val="0"/>
      <w:divBdr>
        <w:top w:val="none" w:sz="0" w:space="0" w:color="auto"/>
        <w:left w:val="none" w:sz="0" w:space="0" w:color="auto"/>
        <w:bottom w:val="none" w:sz="0" w:space="0" w:color="auto"/>
        <w:right w:val="none" w:sz="0" w:space="0" w:color="auto"/>
      </w:divBdr>
      <w:divsChild>
        <w:div w:id="1871526703">
          <w:marLeft w:val="0"/>
          <w:marRight w:val="0"/>
          <w:marTop w:val="0"/>
          <w:marBottom w:val="0"/>
          <w:divBdr>
            <w:top w:val="none" w:sz="0" w:space="0" w:color="auto"/>
            <w:left w:val="none" w:sz="0" w:space="0" w:color="auto"/>
            <w:bottom w:val="none" w:sz="0" w:space="0" w:color="auto"/>
            <w:right w:val="none" w:sz="0" w:space="0" w:color="auto"/>
          </w:divBdr>
        </w:div>
        <w:div w:id="299262548">
          <w:marLeft w:val="0"/>
          <w:marRight w:val="0"/>
          <w:marTop w:val="0"/>
          <w:marBottom w:val="0"/>
          <w:divBdr>
            <w:top w:val="none" w:sz="0" w:space="0" w:color="auto"/>
            <w:left w:val="none" w:sz="0" w:space="0" w:color="auto"/>
            <w:bottom w:val="none" w:sz="0" w:space="0" w:color="auto"/>
            <w:right w:val="none" w:sz="0" w:space="0" w:color="auto"/>
          </w:divBdr>
        </w:div>
        <w:div w:id="1278608568">
          <w:marLeft w:val="0"/>
          <w:marRight w:val="0"/>
          <w:marTop w:val="0"/>
          <w:marBottom w:val="0"/>
          <w:divBdr>
            <w:top w:val="none" w:sz="0" w:space="0" w:color="auto"/>
            <w:left w:val="none" w:sz="0" w:space="0" w:color="auto"/>
            <w:bottom w:val="none" w:sz="0" w:space="0" w:color="auto"/>
            <w:right w:val="none" w:sz="0" w:space="0" w:color="auto"/>
          </w:divBdr>
        </w:div>
        <w:div w:id="338194713">
          <w:marLeft w:val="0"/>
          <w:marRight w:val="0"/>
          <w:marTop w:val="0"/>
          <w:marBottom w:val="0"/>
          <w:divBdr>
            <w:top w:val="none" w:sz="0" w:space="0" w:color="auto"/>
            <w:left w:val="none" w:sz="0" w:space="0" w:color="auto"/>
            <w:bottom w:val="none" w:sz="0" w:space="0" w:color="auto"/>
            <w:right w:val="none" w:sz="0" w:space="0" w:color="auto"/>
          </w:divBdr>
        </w:div>
        <w:div w:id="1769111083">
          <w:marLeft w:val="0"/>
          <w:marRight w:val="0"/>
          <w:marTop w:val="0"/>
          <w:marBottom w:val="0"/>
          <w:divBdr>
            <w:top w:val="none" w:sz="0" w:space="0" w:color="auto"/>
            <w:left w:val="none" w:sz="0" w:space="0" w:color="auto"/>
            <w:bottom w:val="none" w:sz="0" w:space="0" w:color="auto"/>
            <w:right w:val="none" w:sz="0" w:space="0" w:color="auto"/>
          </w:divBdr>
        </w:div>
        <w:div w:id="186482888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