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97945921" w:edGrp="everyone" w:colFirst="1" w:colLast="1"/>
            <w:r>
              <w:rPr>
                <w:rFonts w:ascii="Arial" w:hAnsi="Arial" w:cs="Arial"/>
              </w:rPr>
              <w:t>Student ID</w:t>
            </w:r>
          </w:p>
        </w:tc>
        <w:tc>
          <w:tcPr>
            <w:tcW w:w="5873" w:type="dxa"/>
            <w:gridSpan w:val="11"/>
          </w:tcPr>
          <w:p w14:paraId="073EBA70" w14:textId="64A8D4EB" w:rsidR="009921A7" w:rsidRPr="006066B9" w:rsidRDefault="00352C17"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73F7DE"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Earth and Space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8A570CD" w:rsidR="009921A7" w:rsidRPr="006066B9" w:rsidRDefault="00CB57CA" w:rsidP="00CB57CA">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93150755" w:edGrp="everyone" w:colFirst="1" w:colLast="1"/>
            <w:permEnd w:id="209794592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9110287"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9141</w:t>
            </w:r>
            <w:r w:rsidR="00EC53F0">
              <w:rPr>
                <w:rStyle w:val="normaltextrun"/>
                <w:rFonts w:ascii="Arial" w:hAnsi="Arial" w:cs="Arial"/>
                <w:color w:val="000000"/>
                <w:shd w:val="clear" w:color="auto" w:fill="FFFFFF"/>
                <w:lang w:val="en-AU"/>
              </w:rPr>
              <w:t>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DE51162" w:rsidR="009921A7" w:rsidRPr="006066B9" w:rsidRDefault="00CB57CA" w:rsidP="00CB57CA">
            <w:pPr>
              <w:spacing w:after="0"/>
              <w:rPr>
                <w:rFonts w:ascii="Arial" w:hAnsi="Arial" w:cs="Arial"/>
              </w:rPr>
            </w:pPr>
            <w:r>
              <w:rPr>
                <w:rFonts w:ascii="Arial" w:hAnsi="Arial" w:cs="Arial"/>
              </w:rPr>
              <w:t>2</w:t>
            </w:r>
          </w:p>
        </w:tc>
      </w:tr>
      <w:permEnd w:id="119315075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867C117" w:rsidR="009921A7" w:rsidRPr="006066B9" w:rsidRDefault="00EC53F0" w:rsidP="009921A7">
            <w:pPr>
              <w:spacing w:after="0"/>
              <w:rPr>
                <w:rFonts w:ascii="Arial" w:hAnsi="Arial" w:cs="Arial"/>
              </w:rPr>
            </w:pPr>
            <w:r>
              <w:rPr>
                <w:rStyle w:val="normaltextrun"/>
                <w:rFonts w:ascii="Arial" w:hAnsi="Arial" w:cs="Arial"/>
                <w:color w:val="000000"/>
                <w:shd w:val="clear" w:color="auto" w:fill="FFFFFF"/>
                <w:lang w:val="en-AU"/>
              </w:rPr>
              <w:t>Investigate the evidence related to dating geological event(s)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7D8BD2F" w:rsidR="009921A7" w:rsidRPr="006066B9" w:rsidRDefault="00CB57CA" w:rsidP="00CB57CA">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7C2F684" w:rsidR="005D40BC" w:rsidRPr="006066B9" w:rsidRDefault="00EC53F0" w:rsidP="005D40BC">
            <w:pPr>
              <w:spacing w:after="0"/>
              <w:rPr>
                <w:rFonts w:ascii="Arial" w:hAnsi="Arial" w:cs="Arial"/>
                <w:lang w:val="en-GB"/>
              </w:rPr>
            </w:pPr>
            <w:r>
              <w:rPr>
                <w:rStyle w:val="normaltextrun"/>
                <w:rFonts w:ascii="Arial" w:hAnsi="Arial" w:cs="Arial"/>
                <w:color w:val="000000"/>
                <w:shd w:val="clear" w:color="auto" w:fill="FFFFFF"/>
                <w:lang w:val="en-AU"/>
              </w:rPr>
              <w:t>Investigate the evidence related to dating geological event(s).</w:t>
            </w:r>
            <w:r>
              <w:rPr>
                <w:rStyle w:val="eop"/>
                <w:rFonts w:ascii="Arial" w:hAnsi="Arial" w:cs="Arial"/>
                <w:color w:val="000000"/>
                <w:shd w:val="clear" w:color="auto" w:fill="FFFFFF"/>
              </w:rPr>
              <w:t> </w:t>
            </w:r>
          </w:p>
        </w:tc>
        <w:tc>
          <w:tcPr>
            <w:tcW w:w="4573" w:type="dxa"/>
            <w:gridSpan w:val="6"/>
          </w:tcPr>
          <w:p w14:paraId="1D93F859" w14:textId="102BD05B" w:rsidR="005D40BC" w:rsidRPr="006066B9" w:rsidRDefault="00EC53F0" w:rsidP="005D40BC">
            <w:pPr>
              <w:spacing w:after="0"/>
              <w:rPr>
                <w:rFonts w:ascii="Arial" w:hAnsi="Arial" w:cs="Arial"/>
                <w:lang w:val="en-GB"/>
              </w:rPr>
            </w:pPr>
            <w:r>
              <w:rPr>
                <w:rStyle w:val="normaltextrun"/>
                <w:rFonts w:ascii="Arial" w:hAnsi="Arial" w:cs="Arial"/>
                <w:color w:val="000000"/>
                <w:shd w:val="clear" w:color="auto" w:fill="FFFFFF"/>
                <w:lang w:val="en-AU"/>
              </w:rPr>
              <w:t>Investigate in depth the evidence related to dating geological event(s).</w:t>
            </w:r>
            <w:r>
              <w:rPr>
                <w:rStyle w:val="eop"/>
                <w:rFonts w:ascii="Arial" w:hAnsi="Arial" w:cs="Arial"/>
                <w:color w:val="000000"/>
                <w:shd w:val="clear" w:color="auto" w:fill="FFFFFF"/>
              </w:rPr>
              <w:t> </w:t>
            </w:r>
          </w:p>
        </w:tc>
        <w:tc>
          <w:tcPr>
            <w:tcW w:w="5066" w:type="dxa"/>
            <w:gridSpan w:val="3"/>
          </w:tcPr>
          <w:p w14:paraId="50AB3FEE" w14:textId="4136838B" w:rsidR="005D40BC" w:rsidRPr="006066B9" w:rsidRDefault="00EC53F0" w:rsidP="005D40BC">
            <w:pPr>
              <w:spacing w:after="0"/>
              <w:rPr>
                <w:rFonts w:ascii="Arial" w:hAnsi="Arial" w:cs="Arial"/>
                <w:lang w:val="en-GB"/>
              </w:rPr>
            </w:pPr>
            <w:r>
              <w:rPr>
                <w:rStyle w:val="normaltextrun"/>
                <w:rFonts w:ascii="Arial" w:hAnsi="Arial" w:cs="Arial"/>
                <w:color w:val="000000"/>
                <w:shd w:val="clear" w:color="auto" w:fill="FFFFFF"/>
                <w:lang w:val="en-AU"/>
              </w:rPr>
              <w:t>Investigate comprehensively the evidence related to dating geological event(s).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078EA">
        <w:trPr>
          <w:trHeight w:val="289"/>
        </w:trPr>
        <w:tc>
          <w:tcPr>
            <w:tcW w:w="4565" w:type="dxa"/>
            <w:gridSpan w:val="6"/>
            <w:shd w:val="clear" w:color="auto" w:fill="auto"/>
          </w:tcPr>
          <w:p w14:paraId="243FA06F" w14:textId="5931E912" w:rsidR="00994BA6" w:rsidRPr="006066B9" w:rsidRDefault="00EC53F0" w:rsidP="00970599">
            <w:pPr>
              <w:spacing w:after="0"/>
              <w:rPr>
                <w:rFonts w:ascii="Arial" w:hAnsi="Arial" w:cs="Arial"/>
              </w:rPr>
            </w:pPr>
            <w:permStart w:id="903482543" w:edGrp="everyone" w:colFirst="4" w:colLast="4"/>
            <w:permStart w:id="2006845359" w:edGrp="everyone" w:colFirst="5" w:colLast="5"/>
            <w:permStart w:id="1934563598" w:edGrp="everyone" w:colFirst="1" w:colLast="1"/>
            <w:r>
              <w:rPr>
                <w:rStyle w:val="normaltextrun"/>
                <w:rFonts w:ascii="Arial" w:hAnsi="Arial" w:cs="Arial"/>
                <w:color w:val="000000"/>
                <w:shd w:val="clear" w:color="auto" w:fill="FFFFFF"/>
                <w:lang w:val="en-AU"/>
              </w:rPr>
              <w:t>Explain the geological event(s).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4E395D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C802B1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078EA">
        <w:trPr>
          <w:trHeight w:val="289"/>
        </w:trPr>
        <w:tc>
          <w:tcPr>
            <w:tcW w:w="4565" w:type="dxa"/>
            <w:gridSpan w:val="6"/>
            <w:shd w:val="clear" w:color="auto" w:fill="auto"/>
          </w:tcPr>
          <w:p w14:paraId="51324483" w14:textId="612F1375" w:rsidR="00994BA6" w:rsidRPr="00CB57CA" w:rsidRDefault="00EC53F0" w:rsidP="00EC53F0">
            <w:pPr>
              <w:pStyle w:val="paragraph"/>
              <w:spacing w:before="0" w:beforeAutospacing="0" w:after="0" w:afterAutospacing="0"/>
              <w:textAlignment w:val="baseline"/>
              <w:rPr>
                <w:rFonts w:ascii="Arial" w:hAnsi="Arial" w:cs="Arial"/>
                <w:sz w:val="22"/>
                <w:szCs w:val="22"/>
              </w:rPr>
            </w:pPr>
            <w:permStart w:id="494287986" w:edGrp="everyone" w:colFirst="4" w:colLast="4"/>
            <w:permStart w:id="1588690507" w:edGrp="everyone" w:colFirst="5" w:colLast="5"/>
            <w:permStart w:id="1924169605" w:edGrp="everyone" w:colFirst="1" w:colLast="1"/>
            <w:permEnd w:id="903482543"/>
            <w:permEnd w:id="2006845359"/>
            <w:permEnd w:id="1934563598"/>
            <w:r>
              <w:rPr>
                <w:rStyle w:val="normaltextrun"/>
                <w:rFonts w:ascii="Arial" w:hAnsi="Arial" w:cs="Arial"/>
                <w:color w:val="000000"/>
                <w:sz w:val="22"/>
                <w:szCs w:val="22"/>
                <w:shd w:val="clear" w:color="auto" w:fill="FFFFFF"/>
                <w:lang w:val="en-AU"/>
              </w:rPr>
              <w:t>Explain a range of evidence relating to dating the event(s).</w:t>
            </w:r>
            <w:r>
              <w:rPr>
                <w:rStyle w:val="eop"/>
                <w:rFonts w:ascii="Arial" w:hAnsi="Arial" w:cs="Arial"/>
                <w:color w:val="000000"/>
                <w:sz w:val="22"/>
                <w:szCs w:val="22"/>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8E884D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A7C983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52C17">
        <w:trPr>
          <w:trHeight w:val="289"/>
        </w:trPr>
        <w:tc>
          <w:tcPr>
            <w:tcW w:w="4565" w:type="dxa"/>
            <w:gridSpan w:val="6"/>
            <w:shd w:val="clear" w:color="auto" w:fill="auto"/>
          </w:tcPr>
          <w:p w14:paraId="1B875923" w14:textId="25CA973C" w:rsidR="00994BA6" w:rsidRPr="006066B9" w:rsidRDefault="00EC53F0" w:rsidP="00994BA6">
            <w:pPr>
              <w:spacing w:after="0"/>
              <w:rPr>
                <w:rFonts w:ascii="Arial" w:hAnsi="Arial" w:cs="Arial"/>
              </w:rPr>
            </w:pPr>
            <w:permStart w:id="1696038045" w:edGrp="everyone" w:colFirst="4" w:colLast="4"/>
            <w:permStart w:id="2064343689" w:edGrp="everyone" w:colFirst="5" w:colLast="5"/>
            <w:permStart w:id="1674208738" w:edGrp="everyone" w:colFirst="2" w:colLast="2"/>
            <w:permEnd w:id="494287986"/>
            <w:permEnd w:id="1588690507"/>
            <w:permEnd w:id="1924169605"/>
            <w:r>
              <w:rPr>
                <w:rStyle w:val="normaltextrun"/>
                <w:rFonts w:ascii="Arial" w:hAnsi="Arial" w:cs="Arial"/>
                <w:color w:val="000000"/>
                <w:shd w:val="clear" w:color="auto" w:fill="FFFFFF"/>
                <w:lang w:val="en-AU"/>
              </w:rPr>
              <w:t>Explaining in-detail how valid dating methods contribute to understanding the geological event(s).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34C71362" w:rsidR="00994BA6" w:rsidRPr="006066B9" w:rsidRDefault="00994BA6" w:rsidP="00994BA6">
            <w:pPr>
              <w:spacing w:after="0"/>
              <w:jc w:val="center"/>
              <w:rPr>
                <w:rFonts w:ascii="Arial" w:hAnsi="Arial" w:cs="Arial"/>
              </w:rPr>
            </w:pPr>
          </w:p>
        </w:tc>
        <w:sdt>
          <w:sdtPr>
            <w:rPr>
              <w:rFonts w:ascii="Arial" w:hAnsi="Arial" w:cs="Arial"/>
            </w:rPr>
            <w:id w:val="-161088937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543F753C" w:rsidR="00994BA6" w:rsidRPr="006066B9" w:rsidRDefault="00EC53F0"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30DAE14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EC53F0" w:rsidRPr="006066B9" w14:paraId="109077FF" w14:textId="77777777" w:rsidTr="00EC53F0">
        <w:trPr>
          <w:trHeight w:val="289"/>
        </w:trPr>
        <w:tc>
          <w:tcPr>
            <w:tcW w:w="4565" w:type="dxa"/>
            <w:gridSpan w:val="6"/>
            <w:shd w:val="clear" w:color="auto" w:fill="auto"/>
          </w:tcPr>
          <w:p w14:paraId="6D0325AE" w14:textId="4B6EC028" w:rsidR="00EC53F0" w:rsidRPr="006066B9" w:rsidRDefault="00EC53F0" w:rsidP="00EC53F0">
            <w:pPr>
              <w:spacing w:after="0"/>
              <w:rPr>
                <w:rFonts w:ascii="Arial" w:hAnsi="Arial" w:cs="Arial"/>
              </w:rPr>
            </w:pPr>
            <w:permStart w:id="456666305" w:edGrp="everyone" w:colFirst="4" w:colLast="4"/>
            <w:permStart w:id="713521180" w:edGrp="everyone" w:colFirst="5" w:colLast="5"/>
            <w:permStart w:id="1983849934" w:edGrp="everyone" w:colFirst="3" w:colLast="3"/>
            <w:permEnd w:id="1696038045"/>
            <w:permEnd w:id="2064343689"/>
            <w:permEnd w:id="1674208738"/>
            <w:r>
              <w:rPr>
                <w:rStyle w:val="normaltextrun"/>
                <w:rFonts w:ascii="Arial" w:hAnsi="Arial" w:cs="Arial"/>
                <w:color w:val="000000"/>
                <w:shd w:val="clear" w:color="auto" w:fill="FFFFFF"/>
                <w:lang w:val="en-AU"/>
              </w:rPr>
              <w:t>Justify a range of information to explain the geological event(s).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0170EAD" w:rsidR="00EC53F0" w:rsidRPr="006066B9" w:rsidRDefault="00EC53F0" w:rsidP="00EC53F0">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79B49D17" w:rsidR="00EC53F0" w:rsidRPr="006066B9" w:rsidRDefault="00EC53F0" w:rsidP="00EC53F0">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2B179DC7" w:rsidR="00EC53F0" w:rsidRPr="006066B9" w:rsidRDefault="00EC53F0" w:rsidP="00EC53F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EC53F0" w:rsidRPr="006066B9" w:rsidRDefault="00EC53F0" w:rsidP="00EC53F0">
            <w:pPr>
              <w:spacing w:after="0"/>
              <w:rPr>
                <w:rFonts w:ascii="Arial" w:hAnsi="Arial" w:cs="Arial"/>
                <w:highlight w:val="black"/>
              </w:rPr>
            </w:pPr>
          </w:p>
        </w:tc>
        <w:tc>
          <w:tcPr>
            <w:tcW w:w="3260" w:type="dxa"/>
            <w:gridSpan w:val="2"/>
            <w:shd w:val="clear" w:color="auto" w:fill="auto"/>
          </w:tcPr>
          <w:p w14:paraId="090E9C57" w14:textId="77777777" w:rsidR="00EC53F0" w:rsidRPr="006066B9" w:rsidRDefault="00EC53F0" w:rsidP="00EC53F0">
            <w:pPr>
              <w:spacing w:after="0"/>
              <w:rPr>
                <w:rFonts w:ascii="Arial" w:hAnsi="Arial" w:cs="Arial"/>
                <w:highlight w:val="black"/>
              </w:rPr>
            </w:pPr>
          </w:p>
        </w:tc>
      </w:tr>
      <w:tr w:rsidR="00EC53F0" w:rsidRPr="006066B9" w14:paraId="0A320308" w14:textId="77777777" w:rsidTr="00EC53F0">
        <w:trPr>
          <w:trHeight w:val="289"/>
        </w:trPr>
        <w:tc>
          <w:tcPr>
            <w:tcW w:w="4565" w:type="dxa"/>
            <w:gridSpan w:val="6"/>
            <w:shd w:val="clear" w:color="auto" w:fill="auto"/>
          </w:tcPr>
          <w:p w14:paraId="11582291" w14:textId="79762527" w:rsidR="00EC53F0" w:rsidRPr="006066B9" w:rsidRDefault="00EC53F0" w:rsidP="00EC53F0">
            <w:pPr>
              <w:spacing w:after="0"/>
              <w:rPr>
                <w:rFonts w:ascii="Arial" w:hAnsi="Arial" w:cs="Arial"/>
              </w:rPr>
            </w:pPr>
            <w:permStart w:id="585448739" w:edGrp="everyone" w:colFirst="4" w:colLast="4"/>
            <w:permStart w:id="1039686523" w:edGrp="everyone" w:colFirst="5" w:colLast="5"/>
            <w:permStart w:id="165622426" w:edGrp="everyone" w:colFirst="3" w:colLast="3"/>
            <w:permEnd w:id="456666305"/>
            <w:permEnd w:id="713521180"/>
            <w:permEnd w:id="1983849934"/>
            <w:r>
              <w:rPr>
                <w:rStyle w:val="normaltextrun"/>
                <w:rFonts w:ascii="Arial" w:hAnsi="Arial" w:cs="Arial"/>
                <w:color w:val="000000"/>
                <w:shd w:val="clear" w:color="auto" w:fill="FFFFFF"/>
                <w:lang w:val="en-AU"/>
              </w:rPr>
              <w:t>Justify how the chosen range of dating techniques allows for cross correlation of dates to develop a final age of a geological event(s).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5BE3EEC" w:rsidR="00EC53F0" w:rsidRPr="006066B9" w:rsidRDefault="00EC53F0" w:rsidP="00EC53F0">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083370F0" w:rsidR="00EC53F0" w:rsidRPr="006066B9" w:rsidRDefault="00EC53F0" w:rsidP="00EC53F0">
            <w:pPr>
              <w:spacing w:after="0"/>
              <w:jc w:val="center"/>
              <w:rPr>
                <w:rFonts w:ascii="Arial" w:hAnsi="Arial" w:cs="Arial"/>
              </w:rPr>
            </w:pPr>
          </w:p>
        </w:tc>
        <w:sdt>
          <w:sdtPr>
            <w:rPr>
              <w:rFonts w:ascii="Arial" w:hAnsi="Arial" w:cs="Arial"/>
            </w:rPr>
            <w:id w:val="116944361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5E592A4F" w:rsidR="00EC53F0" w:rsidRPr="006066B9" w:rsidRDefault="00EC53F0" w:rsidP="00EC53F0">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EC53F0" w:rsidRPr="006066B9" w:rsidRDefault="00EC53F0" w:rsidP="00EC53F0">
            <w:pPr>
              <w:spacing w:after="0"/>
              <w:rPr>
                <w:rFonts w:ascii="Arial" w:hAnsi="Arial" w:cs="Arial"/>
                <w:highlight w:val="black"/>
              </w:rPr>
            </w:pPr>
          </w:p>
        </w:tc>
        <w:tc>
          <w:tcPr>
            <w:tcW w:w="3260" w:type="dxa"/>
            <w:gridSpan w:val="2"/>
            <w:shd w:val="clear" w:color="auto" w:fill="auto"/>
          </w:tcPr>
          <w:p w14:paraId="0E9F23ED" w14:textId="77777777" w:rsidR="00EC53F0" w:rsidRPr="006066B9" w:rsidRDefault="00EC53F0" w:rsidP="00EC53F0">
            <w:pPr>
              <w:spacing w:after="0"/>
              <w:rPr>
                <w:rFonts w:ascii="Arial" w:hAnsi="Arial" w:cs="Arial"/>
                <w:highlight w:val="black"/>
              </w:rPr>
            </w:pPr>
          </w:p>
        </w:tc>
      </w:tr>
      <w:permEnd w:id="585448739"/>
      <w:permEnd w:id="1039686523"/>
      <w:permEnd w:id="165622426"/>
      <w:tr w:rsidR="00EC53F0" w:rsidRPr="006066B9" w14:paraId="3E06D362" w14:textId="77777777" w:rsidTr="00836E35">
        <w:trPr>
          <w:trHeight w:val="53"/>
        </w:trPr>
        <w:tc>
          <w:tcPr>
            <w:tcW w:w="4282" w:type="dxa"/>
            <w:gridSpan w:val="5"/>
            <w:shd w:val="clear" w:color="auto" w:fill="000000"/>
          </w:tcPr>
          <w:p w14:paraId="20304F93" w14:textId="77777777" w:rsidR="00EC53F0" w:rsidRPr="006066B9" w:rsidRDefault="00EC53F0" w:rsidP="00EC53F0">
            <w:pPr>
              <w:spacing w:after="0"/>
              <w:rPr>
                <w:rFonts w:ascii="Arial" w:hAnsi="Arial" w:cs="Arial"/>
                <w:sz w:val="6"/>
              </w:rPr>
            </w:pPr>
          </w:p>
        </w:tc>
        <w:tc>
          <w:tcPr>
            <w:tcW w:w="850" w:type="dxa"/>
            <w:gridSpan w:val="2"/>
            <w:shd w:val="clear" w:color="auto" w:fill="000000"/>
          </w:tcPr>
          <w:p w14:paraId="78697884" w14:textId="77777777" w:rsidR="00EC53F0" w:rsidRPr="006066B9" w:rsidRDefault="00EC53F0" w:rsidP="00EC53F0">
            <w:pPr>
              <w:spacing w:after="0"/>
              <w:jc w:val="center"/>
              <w:rPr>
                <w:rFonts w:ascii="Arial" w:hAnsi="Arial" w:cs="Arial"/>
                <w:sz w:val="6"/>
              </w:rPr>
            </w:pPr>
          </w:p>
        </w:tc>
        <w:tc>
          <w:tcPr>
            <w:tcW w:w="709" w:type="dxa"/>
            <w:gridSpan w:val="3"/>
            <w:shd w:val="clear" w:color="auto" w:fill="000000"/>
          </w:tcPr>
          <w:p w14:paraId="0141500D" w14:textId="77777777" w:rsidR="00EC53F0" w:rsidRPr="006066B9" w:rsidRDefault="00EC53F0" w:rsidP="00EC53F0">
            <w:pPr>
              <w:spacing w:after="0"/>
              <w:jc w:val="center"/>
              <w:rPr>
                <w:rFonts w:ascii="Arial" w:hAnsi="Arial" w:cs="Arial"/>
                <w:sz w:val="6"/>
              </w:rPr>
            </w:pPr>
          </w:p>
        </w:tc>
        <w:tc>
          <w:tcPr>
            <w:tcW w:w="1701" w:type="dxa"/>
            <w:gridSpan w:val="3"/>
            <w:shd w:val="clear" w:color="auto" w:fill="000000"/>
          </w:tcPr>
          <w:p w14:paraId="41A8AC02" w14:textId="77777777" w:rsidR="00EC53F0" w:rsidRPr="006066B9" w:rsidRDefault="00EC53F0" w:rsidP="00EC53F0">
            <w:pPr>
              <w:spacing w:after="0"/>
              <w:jc w:val="center"/>
              <w:rPr>
                <w:rFonts w:ascii="Arial" w:hAnsi="Arial" w:cs="Arial"/>
                <w:sz w:val="6"/>
              </w:rPr>
            </w:pPr>
          </w:p>
        </w:tc>
        <w:tc>
          <w:tcPr>
            <w:tcW w:w="4394" w:type="dxa"/>
            <w:gridSpan w:val="3"/>
            <w:shd w:val="clear" w:color="auto" w:fill="000000"/>
          </w:tcPr>
          <w:p w14:paraId="7EDBA5C9" w14:textId="77777777" w:rsidR="00EC53F0" w:rsidRPr="006066B9" w:rsidRDefault="00EC53F0" w:rsidP="00EC53F0">
            <w:pPr>
              <w:spacing w:after="0"/>
              <w:jc w:val="center"/>
              <w:rPr>
                <w:rFonts w:ascii="Arial" w:hAnsi="Arial" w:cs="Arial"/>
                <w:sz w:val="6"/>
              </w:rPr>
            </w:pPr>
          </w:p>
        </w:tc>
        <w:tc>
          <w:tcPr>
            <w:tcW w:w="3260" w:type="dxa"/>
            <w:gridSpan w:val="2"/>
            <w:shd w:val="clear" w:color="auto" w:fill="000000"/>
          </w:tcPr>
          <w:p w14:paraId="4B740C40" w14:textId="77777777" w:rsidR="00EC53F0" w:rsidRPr="006066B9" w:rsidRDefault="00EC53F0" w:rsidP="00EC53F0">
            <w:pPr>
              <w:spacing w:after="0"/>
              <w:jc w:val="center"/>
              <w:rPr>
                <w:rFonts w:ascii="Arial" w:hAnsi="Arial" w:cs="Arial"/>
                <w:sz w:val="6"/>
              </w:rPr>
            </w:pPr>
          </w:p>
        </w:tc>
      </w:tr>
      <w:tr w:rsidR="00EC53F0" w:rsidRPr="006066B9" w14:paraId="0F888616" w14:textId="77777777" w:rsidTr="00836E35">
        <w:trPr>
          <w:trHeight w:val="290"/>
        </w:trPr>
        <w:tc>
          <w:tcPr>
            <w:tcW w:w="7542" w:type="dxa"/>
            <w:gridSpan w:val="13"/>
            <w:shd w:val="clear" w:color="auto" w:fill="BFBFBF"/>
          </w:tcPr>
          <w:p w14:paraId="26E8322A" w14:textId="77777777" w:rsidR="00EC53F0" w:rsidRPr="006066B9" w:rsidRDefault="00EC53F0" w:rsidP="00EC53F0">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EC53F0" w:rsidRPr="006066B9" w:rsidRDefault="00EC53F0" w:rsidP="00EC53F0">
            <w:pPr>
              <w:spacing w:after="0"/>
              <w:rPr>
                <w:rFonts w:ascii="Arial" w:hAnsi="Arial" w:cs="Arial"/>
                <w:b/>
              </w:rPr>
            </w:pPr>
            <w:r w:rsidRPr="006066B9">
              <w:rPr>
                <w:rFonts w:ascii="Arial" w:hAnsi="Arial" w:cs="Arial"/>
                <w:b/>
              </w:rPr>
              <w:t xml:space="preserve">Internal Verification </w:t>
            </w:r>
          </w:p>
        </w:tc>
      </w:tr>
      <w:tr w:rsidR="00EC53F0" w:rsidRPr="006066B9" w14:paraId="656DD6D5" w14:textId="77777777" w:rsidTr="002A1FF3">
        <w:trPr>
          <w:trHeight w:val="288"/>
        </w:trPr>
        <w:tc>
          <w:tcPr>
            <w:tcW w:w="1526" w:type="dxa"/>
            <w:shd w:val="clear" w:color="auto" w:fill="BFBFBF"/>
          </w:tcPr>
          <w:p w14:paraId="038CAA7A" w14:textId="77777777" w:rsidR="00EC53F0" w:rsidRPr="006066B9" w:rsidRDefault="00EC53F0" w:rsidP="00EC53F0">
            <w:pPr>
              <w:spacing w:after="0"/>
              <w:rPr>
                <w:rFonts w:ascii="Arial" w:hAnsi="Arial" w:cs="Arial"/>
              </w:rPr>
            </w:pPr>
            <w:permStart w:id="1025795557" w:edGrp="everyone" w:colFirst="2" w:colLast="2"/>
            <w:r w:rsidRPr="006066B9">
              <w:rPr>
                <w:rFonts w:ascii="Arial" w:hAnsi="Arial" w:cs="Arial"/>
              </w:rPr>
              <w:t>Achievement</w:t>
            </w:r>
          </w:p>
        </w:tc>
        <w:tc>
          <w:tcPr>
            <w:tcW w:w="6016" w:type="dxa"/>
            <w:gridSpan w:val="12"/>
          </w:tcPr>
          <w:p w14:paraId="4674AB70" w14:textId="5DB314C4" w:rsidR="00EC53F0" w:rsidRPr="006066B9" w:rsidRDefault="00EC53F0" w:rsidP="00EC53F0">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EC53F0" w:rsidRPr="006066B9" w:rsidRDefault="00EC53F0" w:rsidP="00EC53F0">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EC53F0" w:rsidRPr="006066B9" w14:paraId="478F6B53" w14:textId="77777777" w:rsidTr="004C608E">
        <w:trPr>
          <w:trHeight w:val="408"/>
        </w:trPr>
        <w:tc>
          <w:tcPr>
            <w:tcW w:w="1526" w:type="dxa"/>
            <w:shd w:val="clear" w:color="auto" w:fill="BFBFBF"/>
          </w:tcPr>
          <w:p w14:paraId="41D78EE8" w14:textId="77777777" w:rsidR="00EC53F0" w:rsidRPr="006066B9" w:rsidRDefault="00EC53F0" w:rsidP="00EC53F0">
            <w:pPr>
              <w:spacing w:after="0"/>
              <w:rPr>
                <w:rFonts w:ascii="Arial" w:hAnsi="Arial" w:cs="Arial"/>
              </w:rPr>
            </w:pPr>
            <w:permStart w:id="660159412" w:edGrp="everyone" w:colFirst="2" w:colLast="2"/>
            <w:permEnd w:id="1025795557"/>
            <w:r w:rsidRPr="006066B9">
              <w:rPr>
                <w:rFonts w:ascii="Arial" w:hAnsi="Arial" w:cs="Arial"/>
              </w:rPr>
              <w:t>Merit</w:t>
            </w:r>
          </w:p>
        </w:tc>
        <w:tc>
          <w:tcPr>
            <w:tcW w:w="6016" w:type="dxa"/>
            <w:gridSpan w:val="12"/>
          </w:tcPr>
          <w:p w14:paraId="059238D8" w14:textId="20A053FE" w:rsidR="00EC53F0" w:rsidRPr="006066B9" w:rsidRDefault="00EC53F0" w:rsidP="00EC53F0">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EC53F0" w:rsidRPr="006066B9" w:rsidRDefault="00EC53F0" w:rsidP="00EC53F0">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EC53F0" w:rsidRPr="006066B9" w14:paraId="13A99902" w14:textId="77777777" w:rsidTr="004C608E">
        <w:trPr>
          <w:trHeight w:val="244"/>
        </w:trPr>
        <w:tc>
          <w:tcPr>
            <w:tcW w:w="1526" w:type="dxa"/>
            <w:shd w:val="clear" w:color="auto" w:fill="BFBFBF"/>
          </w:tcPr>
          <w:p w14:paraId="641534FA" w14:textId="77777777" w:rsidR="00EC53F0" w:rsidRPr="006066B9" w:rsidRDefault="00EC53F0" w:rsidP="00EC53F0">
            <w:pPr>
              <w:spacing w:after="0"/>
              <w:rPr>
                <w:rFonts w:ascii="Arial" w:hAnsi="Arial" w:cs="Arial"/>
              </w:rPr>
            </w:pPr>
            <w:permStart w:id="1596797353" w:edGrp="everyone" w:colFirst="2" w:colLast="2"/>
            <w:permEnd w:id="660159412"/>
            <w:r w:rsidRPr="006066B9">
              <w:rPr>
                <w:rFonts w:ascii="Arial" w:hAnsi="Arial" w:cs="Arial"/>
              </w:rPr>
              <w:t>Excellence</w:t>
            </w:r>
          </w:p>
        </w:tc>
        <w:tc>
          <w:tcPr>
            <w:tcW w:w="6016" w:type="dxa"/>
            <w:gridSpan w:val="12"/>
          </w:tcPr>
          <w:p w14:paraId="1C9E5541" w14:textId="7EA0BEDE" w:rsidR="00EC53F0" w:rsidRPr="006066B9" w:rsidRDefault="00EC53F0" w:rsidP="00EC53F0">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EC53F0" w:rsidRPr="006066B9" w:rsidRDefault="00EC53F0" w:rsidP="00EC53F0">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EC53F0" w:rsidRPr="006066B9" w14:paraId="54C35FD2" w14:textId="77777777" w:rsidTr="004C608E">
        <w:trPr>
          <w:trHeight w:val="609"/>
        </w:trPr>
        <w:tc>
          <w:tcPr>
            <w:tcW w:w="2980" w:type="dxa"/>
            <w:gridSpan w:val="3"/>
            <w:shd w:val="clear" w:color="auto" w:fill="BFBFBF"/>
            <w:vAlign w:val="center"/>
          </w:tcPr>
          <w:p w14:paraId="6C5F931A" w14:textId="77777777" w:rsidR="00EC53F0" w:rsidRPr="006066B9" w:rsidRDefault="00EC53F0" w:rsidP="00EC53F0">
            <w:pPr>
              <w:spacing w:after="0" w:line="240" w:lineRule="auto"/>
              <w:jc w:val="center"/>
              <w:rPr>
                <w:rFonts w:ascii="Arial" w:hAnsi="Arial" w:cs="Arial"/>
              </w:rPr>
            </w:pPr>
            <w:permStart w:id="442258144" w:edGrp="everyone" w:colFirst="1" w:colLast="1"/>
            <w:permStart w:id="471165729" w:edGrp="everyone" w:colFirst="2" w:colLast="2"/>
            <w:permStart w:id="1193481098" w:edGrp="everyone" w:colFirst="3" w:colLast="3"/>
            <w:permStart w:id="1452489953" w:edGrp="everyone" w:colFirst="4" w:colLast="4"/>
            <w:permStart w:id="435034954" w:edGrp="everyone" w:colFirst="5" w:colLast="5"/>
            <w:permEnd w:id="1596797353"/>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EC53F0" w:rsidRPr="006066B9" w:rsidRDefault="00EC53F0" w:rsidP="00EC53F0">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EC53F0" w:rsidRPr="006066B9" w:rsidRDefault="00EC53F0" w:rsidP="00EC53F0">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EC53F0" w:rsidRPr="006066B9" w:rsidRDefault="00EC53F0" w:rsidP="00EC53F0">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EC53F0" w:rsidRPr="006066B9" w:rsidRDefault="00EC53F0" w:rsidP="00EC53F0">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EC53F0" w:rsidRPr="006066B9" w:rsidRDefault="00EC53F0" w:rsidP="00EC53F0">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42258144"/>
      <w:permEnd w:id="471165729"/>
      <w:permEnd w:id="1193481098"/>
      <w:permEnd w:id="1452489953"/>
      <w:permEnd w:id="43503495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550077"/>
    <w:multiLevelType w:val="multilevel"/>
    <w:tmpl w:val="E89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00BB5"/>
    <w:multiLevelType w:val="hybridMultilevel"/>
    <w:tmpl w:val="95546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B5Jxfz8F6Di0sPpzZX+uwaX73HXvZl0rSLC+Z06pa58WyGe5tspbUDYqoshN6YzIpclh9KoaLqWcA0hO8kK/GQ==" w:salt="kpc24DhrGN1We0tVFJR+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078EA"/>
    <w:rsid w:val="00344603"/>
    <w:rsid w:val="003448A3"/>
    <w:rsid w:val="003452B2"/>
    <w:rsid w:val="003512B0"/>
    <w:rsid w:val="00352C17"/>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55238"/>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57CA"/>
    <w:rsid w:val="00CB6CDE"/>
    <w:rsid w:val="00CE2BB1"/>
    <w:rsid w:val="00CF7C39"/>
    <w:rsid w:val="00D36E49"/>
    <w:rsid w:val="00D45EB6"/>
    <w:rsid w:val="00D51270"/>
    <w:rsid w:val="00D536BA"/>
    <w:rsid w:val="00D70010"/>
    <w:rsid w:val="00D91B8B"/>
    <w:rsid w:val="00DA5436"/>
    <w:rsid w:val="00DC29AE"/>
    <w:rsid w:val="00DC6F37"/>
    <w:rsid w:val="00DF0BCA"/>
    <w:rsid w:val="00E0338C"/>
    <w:rsid w:val="00E41357"/>
    <w:rsid w:val="00E417B2"/>
    <w:rsid w:val="00E64D6F"/>
    <w:rsid w:val="00E9156E"/>
    <w:rsid w:val="00EA310A"/>
    <w:rsid w:val="00EC53F0"/>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B57CA"/>
  </w:style>
  <w:style w:type="character" w:customStyle="1" w:styleId="eop">
    <w:name w:val="eop"/>
    <w:basedOn w:val="DefaultParagraphFont"/>
    <w:rsid w:val="00CB57CA"/>
  </w:style>
  <w:style w:type="paragraph" w:customStyle="1" w:styleId="paragraph">
    <w:name w:val="paragraph"/>
    <w:basedOn w:val="Normal"/>
    <w:rsid w:val="00CB57C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656077">
      <w:bodyDiv w:val="1"/>
      <w:marLeft w:val="0"/>
      <w:marRight w:val="0"/>
      <w:marTop w:val="0"/>
      <w:marBottom w:val="0"/>
      <w:divBdr>
        <w:top w:val="none" w:sz="0" w:space="0" w:color="auto"/>
        <w:left w:val="none" w:sz="0" w:space="0" w:color="auto"/>
        <w:bottom w:val="none" w:sz="0" w:space="0" w:color="auto"/>
        <w:right w:val="none" w:sz="0" w:space="0" w:color="auto"/>
      </w:divBdr>
      <w:divsChild>
        <w:div w:id="494150662">
          <w:marLeft w:val="0"/>
          <w:marRight w:val="0"/>
          <w:marTop w:val="0"/>
          <w:marBottom w:val="0"/>
          <w:divBdr>
            <w:top w:val="none" w:sz="0" w:space="0" w:color="auto"/>
            <w:left w:val="none" w:sz="0" w:space="0" w:color="auto"/>
            <w:bottom w:val="none" w:sz="0" w:space="0" w:color="auto"/>
            <w:right w:val="none" w:sz="0" w:space="0" w:color="auto"/>
          </w:divBdr>
        </w:div>
        <w:div w:id="212692812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2022-03-09T23:12:00Z</dcterms:created>
  <dcterms:modified xsi:type="dcterms:W3CDTF">2022-03-16T01:36:00Z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