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43165490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6ED3E34" w:rsidR="009921A7" w:rsidRPr="006066B9" w:rsidRDefault="0075431D" w:rsidP="0075431D">
            <w:pPr>
              <w:spacing w:after="0"/>
              <w:rPr>
                <w:rFonts w:ascii="Arial" w:hAnsi="Arial" w:cs="Arial"/>
              </w:rPr>
            </w:pPr>
            <w:r w:rsidRPr="0075431D">
              <w:rPr>
                <w:rFonts w:ascii="Arial" w:hAnsi="Arial" w:cs="Arial"/>
              </w:rPr>
              <w:t xml:space="preserve">Economics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680F7DD" w:rsidR="009921A7" w:rsidRPr="006066B9" w:rsidRDefault="0075431D" w:rsidP="0075431D">
            <w:pPr>
              <w:spacing w:after="0"/>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840997902" w:edGrp="everyone" w:colFirst="1" w:colLast="1"/>
            <w:permEnd w:id="143165490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6834F2C" w:rsidR="009921A7" w:rsidRPr="006066B9" w:rsidRDefault="0075431D" w:rsidP="0075431D">
            <w:pPr>
              <w:spacing w:after="0"/>
              <w:rPr>
                <w:rFonts w:ascii="Arial" w:hAnsi="Arial" w:cs="Arial"/>
              </w:rPr>
            </w:pPr>
            <w:r w:rsidRPr="0075431D">
              <w:rPr>
                <w:rFonts w:ascii="Arial" w:hAnsi="Arial" w:cs="Arial"/>
              </w:rPr>
              <w:t>91402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CB1D1EB" w:rsidR="009921A7" w:rsidRPr="006066B9" w:rsidRDefault="0075431D" w:rsidP="0075431D">
            <w:pPr>
              <w:spacing w:after="0"/>
              <w:rPr>
                <w:rFonts w:ascii="Arial" w:hAnsi="Arial" w:cs="Arial"/>
              </w:rPr>
            </w:pPr>
            <w:r>
              <w:rPr>
                <w:rFonts w:ascii="Arial" w:hAnsi="Arial" w:cs="Arial"/>
              </w:rPr>
              <w:t>3</w:t>
            </w:r>
          </w:p>
        </w:tc>
      </w:tr>
      <w:permEnd w:id="184099790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688114E" w:rsidR="009921A7" w:rsidRPr="006066B9" w:rsidRDefault="0075431D" w:rsidP="009921A7">
            <w:pPr>
              <w:spacing w:after="0"/>
              <w:rPr>
                <w:rFonts w:ascii="Arial" w:hAnsi="Arial" w:cs="Arial"/>
              </w:rPr>
            </w:pPr>
            <w:r w:rsidRPr="0075431D">
              <w:rPr>
                <w:rFonts w:ascii="Arial" w:hAnsi="Arial" w:cs="Arial"/>
              </w:rPr>
              <w:t>Demonstrate understanding of government interventions where the market fails to deliver efficient or equitable outcomes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CCF0F4B" w:rsidR="009921A7" w:rsidRPr="006066B9" w:rsidRDefault="0075431D" w:rsidP="0075431D">
            <w:pPr>
              <w:spacing w:after="0"/>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BA5D101" w:rsidR="005D40BC" w:rsidRPr="006066B9" w:rsidRDefault="0075431D" w:rsidP="005D40BC">
            <w:pPr>
              <w:spacing w:after="0"/>
              <w:rPr>
                <w:rFonts w:ascii="Arial" w:hAnsi="Arial" w:cs="Arial"/>
                <w:lang w:val="en-GB"/>
              </w:rPr>
            </w:pPr>
            <w:r w:rsidRPr="0075431D">
              <w:rPr>
                <w:rFonts w:ascii="Arial" w:hAnsi="Arial" w:cs="Arial"/>
                <w:lang w:val="en-GB"/>
              </w:rPr>
              <w:t>Demonstrate understanding of government interventions where the market fails to deliver efficient or equitable outcomes.</w:t>
            </w:r>
          </w:p>
        </w:tc>
        <w:tc>
          <w:tcPr>
            <w:tcW w:w="4573" w:type="dxa"/>
            <w:gridSpan w:val="6"/>
          </w:tcPr>
          <w:p w14:paraId="1D93F859" w14:textId="634FB582" w:rsidR="005D40BC" w:rsidRPr="006066B9" w:rsidRDefault="0075431D" w:rsidP="005D40BC">
            <w:pPr>
              <w:spacing w:after="0"/>
              <w:rPr>
                <w:rFonts w:ascii="Arial" w:hAnsi="Arial" w:cs="Arial"/>
                <w:lang w:val="en-GB"/>
              </w:rPr>
            </w:pPr>
            <w:r w:rsidRPr="0075431D">
              <w:rPr>
                <w:rFonts w:ascii="Arial" w:hAnsi="Arial" w:cs="Arial"/>
                <w:lang w:val="en-GB"/>
              </w:rPr>
              <w:t>Demonstrate in-depth understanding of government interventions where the market fails to deliver efficient or equitable outcomes.</w:t>
            </w:r>
          </w:p>
        </w:tc>
        <w:tc>
          <w:tcPr>
            <w:tcW w:w="5066" w:type="dxa"/>
            <w:gridSpan w:val="3"/>
          </w:tcPr>
          <w:p w14:paraId="50AB3FEE" w14:textId="315C4FBD" w:rsidR="005D40BC" w:rsidRPr="006066B9" w:rsidRDefault="0075431D" w:rsidP="005D40BC">
            <w:pPr>
              <w:spacing w:after="0"/>
              <w:rPr>
                <w:rFonts w:ascii="Arial" w:hAnsi="Arial" w:cs="Arial"/>
                <w:lang w:val="en-GB"/>
              </w:rPr>
            </w:pPr>
            <w:r w:rsidRPr="0075431D">
              <w:rPr>
                <w:rFonts w:ascii="Arial" w:hAnsi="Arial" w:cs="Arial"/>
                <w:lang w:val="en-GB"/>
              </w:rPr>
              <w:t>Demonstrate comprehensive understanding of government interventions where the market fails to deliver efficient or equitable outcomes.</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5D4EAD">
        <w:trPr>
          <w:trHeight w:val="289"/>
        </w:trPr>
        <w:tc>
          <w:tcPr>
            <w:tcW w:w="4565" w:type="dxa"/>
            <w:gridSpan w:val="6"/>
            <w:shd w:val="clear" w:color="auto" w:fill="auto"/>
          </w:tcPr>
          <w:p w14:paraId="243FA06F" w14:textId="0EABB64C" w:rsidR="00994BA6" w:rsidRPr="006066B9" w:rsidRDefault="0075431D" w:rsidP="00970599">
            <w:pPr>
              <w:spacing w:after="0"/>
              <w:rPr>
                <w:rFonts w:ascii="Arial" w:hAnsi="Arial" w:cs="Arial"/>
              </w:rPr>
            </w:pPr>
            <w:permStart w:id="589722952" w:edGrp="everyone" w:colFirst="4" w:colLast="4"/>
            <w:permStart w:id="954214803" w:edGrp="everyone" w:colFirst="5" w:colLast="5"/>
            <w:permStart w:id="1932738613" w:edGrp="everyone" w:colFirst="1" w:colLast="1"/>
            <w:r w:rsidRPr="0075431D">
              <w:rPr>
                <w:rFonts w:ascii="Arial" w:hAnsi="Arial" w:cs="Arial"/>
              </w:rPr>
              <w:t>Explain why the market may not be delivering efficient or equitable outcomes using an economic model.</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B3BDC9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ED70334"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5D4EAD">
        <w:trPr>
          <w:trHeight w:val="289"/>
        </w:trPr>
        <w:tc>
          <w:tcPr>
            <w:tcW w:w="4565" w:type="dxa"/>
            <w:gridSpan w:val="6"/>
            <w:shd w:val="clear" w:color="auto" w:fill="auto"/>
          </w:tcPr>
          <w:p w14:paraId="51324483" w14:textId="720DF650" w:rsidR="00994BA6" w:rsidRPr="006066B9" w:rsidRDefault="0075431D" w:rsidP="00994BA6">
            <w:pPr>
              <w:spacing w:after="0"/>
              <w:rPr>
                <w:rFonts w:ascii="Arial" w:hAnsi="Arial" w:cs="Arial"/>
              </w:rPr>
            </w:pPr>
            <w:permStart w:id="1840520820" w:edGrp="everyone" w:colFirst="4" w:colLast="4"/>
            <w:permStart w:id="1101027068" w:edGrp="everyone" w:colFirst="5" w:colLast="5"/>
            <w:permStart w:id="1820342595" w:edGrp="everyone" w:colFirst="1" w:colLast="1"/>
            <w:permEnd w:id="589722952"/>
            <w:permEnd w:id="954214803"/>
            <w:permEnd w:id="1932738613"/>
            <w:r w:rsidRPr="0075431D">
              <w:rPr>
                <w:rFonts w:ascii="Arial" w:hAnsi="Arial" w:cs="Arial"/>
              </w:rPr>
              <w:t>Explain, using a model, a government policy/ intervention in terms of equity and efficiency.</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3CFCAE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FEC77B2"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5D4EAD">
        <w:trPr>
          <w:trHeight w:val="289"/>
        </w:trPr>
        <w:tc>
          <w:tcPr>
            <w:tcW w:w="4565" w:type="dxa"/>
            <w:gridSpan w:val="6"/>
            <w:shd w:val="clear" w:color="auto" w:fill="auto"/>
          </w:tcPr>
          <w:p w14:paraId="1B875923" w14:textId="1A291A4B" w:rsidR="00994BA6" w:rsidRPr="006066B9" w:rsidRDefault="0075431D" w:rsidP="00994BA6">
            <w:pPr>
              <w:spacing w:after="0"/>
              <w:rPr>
                <w:rFonts w:ascii="Arial" w:hAnsi="Arial" w:cs="Arial"/>
              </w:rPr>
            </w:pPr>
            <w:permStart w:id="120281097" w:edGrp="everyone" w:colFirst="4" w:colLast="4"/>
            <w:permStart w:id="409149108" w:edGrp="everyone" w:colFirst="5" w:colLast="5"/>
            <w:permStart w:id="339422274" w:edGrp="everyone" w:colFirst="1" w:colLast="1"/>
            <w:permEnd w:id="1840520820"/>
            <w:permEnd w:id="1101027068"/>
            <w:permEnd w:id="1820342595"/>
            <w:r w:rsidRPr="0075431D">
              <w:rPr>
                <w:rFonts w:ascii="Arial" w:hAnsi="Arial" w:cs="Arial"/>
              </w:rPr>
              <w:t>Explain, using a model, a second government policy/ intervention in terms of equity and efficiency.</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4A69B5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3B289FC1"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5D4EAD">
        <w:trPr>
          <w:trHeight w:val="289"/>
        </w:trPr>
        <w:tc>
          <w:tcPr>
            <w:tcW w:w="4565" w:type="dxa"/>
            <w:gridSpan w:val="6"/>
            <w:shd w:val="clear" w:color="auto" w:fill="auto"/>
          </w:tcPr>
          <w:p w14:paraId="6D0325AE" w14:textId="29C29801" w:rsidR="00994BA6" w:rsidRPr="006066B9" w:rsidRDefault="0075431D" w:rsidP="00994BA6">
            <w:pPr>
              <w:spacing w:after="0"/>
              <w:rPr>
                <w:rFonts w:ascii="Arial" w:hAnsi="Arial" w:cs="Arial"/>
              </w:rPr>
            </w:pPr>
            <w:permStart w:id="1020278375" w:edGrp="everyone" w:colFirst="4" w:colLast="4"/>
            <w:permStart w:id="1457616105" w:edGrp="everyone" w:colFirst="5" w:colLast="5"/>
            <w:permStart w:id="694383307" w:edGrp="everyone" w:colFirst="2" w:colLast="2"/>
            <w:permEnd w:id="120281097"/>
            <w:permEnd w:id="409149108"/>
            <w:permEnd w:id="339422274"/>
            <w:r w:rsidRPr="0075431D">
              <w:rPr>
                <w:rFonts w:ascii="Arial" w:hAnsi="Arial" w:cs="Arial"/>
              </w:rPr>
              <w:t>Explain in detail, why the market may not be delivering efficient or equitable outcomes using an economic model.</w:t>
            </w:r>
          </w:p>
        </w:tc>
        <w:tc>
          <w:tcPr>
            <w:tcW w:w="992" w:type="dxa"/>
            <w:gridSpan w:val="3"/>
            <w:shd w:val="clear" w:color="auto" w:fill="BFBFBF" w:themeFill="background1" w:themeFillShade="BF"/>
            <w:vAlign w:val="center"/>
          </w:tcPr>
          <w:p w14:paraId="2CC96EE9" w14:textId="6EC028D0"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2F554520" w:rsidR="00994BA6" w:rsidRPr="006066B9" w:rsidRDefault="000A3869"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0B1F6121"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5D4EAD">
        <w:trPr>
          <w:trHeight w:val="289"/>
        </w:trPr>
        <w:tc>
          <w:tcPr>
            <w:tcW w:w="4565" w:type="dxa"/>
            <w:gridSpan w:val="6"/>
            <w:shd w:val="clear" w:color="auto" w:fill="auto"/>
          </w:tcPr>
          <w:p w14:paraId="11582291" w14:textId="602031BD" w:rsidR="00994BA6" w:rsidRPr="006066B9" w:rsidRDefault="0075431D" w:rsidP="00994BA6">
            <w:pPr>
              <w:spacing w:after="0"/>
              <w:rPr>
                <w:rFonts w:ascii="Arial" w:hAnsi="Arial" w:cs="Arial"/>
              </w:rPr>
            </w:pPr>
            <w:permStart w:id="665660372" w:edGrp="everyone" w:colFirst="4" w:colLast="4"/>
            <w:permStart w:id="1224629529" w:edGrp="everyone" w:colFirst="5" w:colLast="5"/>
            <w:permStart w:id="742786045" w:edGrp="everyone" w:colFirst="2" w:colLast="2"/>
            <w:permEnd w:id="1020278375"/>
            <w:permEnd w:id="1457616105"/>
            <w:permEnd w:id="694383307"/>
            <w:r w:rsidRPr="0075431D">
              <w:rPr>
                <w:rFonts w:ascii="Arial" w:hAnsi="Arial" w:cs="Arial"/>
              </w:rPr>
              <w:t xml:space="preserve">Explain in detail, using a model, a government policy/intervention in terms of equity and efficiency.  </w:t>
            </w:r>
          </w:p>
        </w:tc>
        <w:tc>
          <w:tcPr>
            <w:tcW w:w="992" w:type="dxa"/>
            <w:gridSpan w:val="3"/>
            <w:shd w:val="clear" w:color="auto" w:fill="BFBFBF" w:themeFill="background1" w:themeFillShade="BF"/>
            <w:vAlign w:val="center"/>
          </w:tcPr>
          <w:p w14:paraId="7D32DF9A" w14:textId="1365939A"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49A018D1" w:rsidR="00994BA6" w:rsidRPr="006066B9" w:rsidRDefault="002F27A2"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3C8296B"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5D4EAD">
        <w:trPr>
          <w:trHeight w:val="289"/>
        </w:trPr>
        <w:tc>
          <w:tcPr>
            <w:tcW w:w="4565" w:type="dxa"/>
            <w:gridSpan w:val="6"/>
            <w:shd w:val="clear" w:color="auto" w:fill="auto"/>
          </w:tcPr>
          <w:p w14:paraId="3BAB0BC5" w14:textId="6846E519" w:rsidR="00B11E2A" w:rsidRPr="006066B9" w:rsidRDefault="0075431D" w:rsidP="00994BA6">
            <w:pPr>
              <w:spacing w:after="0"/>
              <w:rPr>
                <w:rFonts w:ascii="Arial" w:hAnsi="Arial" w:cs="Arial"/>
              </w:rPr>
            </w:pPr>
            <w:permStart w:id="1611027854" w:edGrp="everyone" w:colFirst="4" w:colLast="4"/>
            <w:permStart w:id="1267729406" w:edGrp="everyone" w:colFirst="5" w:colLast="5"/>
            <w:permStart w:id="1110786594" w:edGrp="everyone" w:colFirst="2" w:colLast="2"/>
            <w:permEnd w:id="665660372"/>
            <w:permEnd w:id="1224629529"/>
            <w:permEnd w:id="742786045"/>
            <w:r w:rsidRPr="0075431D">
              <w:rPr>
                <w:rFonts w:ascii="Arial" w:hAnsi="Arial" w:cs="Arial"/>
              </w:rPr>
              <w:lastRenderedPageBreak/>
              <w:t>Explain in detail, using a model, a second government policy/intervention in terms of equity and efficiency.</w:t>
            </w:r>
          </w:p>
        </w:tc>
        <w:tc>
          <w:tcPr>
            <w:tcW w:w="992" w:type="dxa"/>
            <w:gridSpan w:val="3"/>
            <w:shd w:val="clear" w:color="auto" w:fill="BFBFBF" w:themeFill="background1" w:themeFillShade="BF"/>
            <w:vAlign w:val="center"/>
          </w:tcPr>
          <w:p w14:paraId="2BEF5172" w14:textId="10A52C60"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220E1E72"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5D4EAD">
        <w:trPr>
          <w:trHeight w:val="289"/>
        </w:trPr>
        <w:tc>
          <w:tcPr>
            <w:tcW w:w="4565" w:type="dxa"/>
            <w:gridSpan w:val="6"/>
            <w:shd w:val="clear" w:color="auto" w:fill="auto"/>
          </w:tcPr>
          <w:p w14:paraId="75AA2AE8" w14:textId="57C4425C" w:rsidR="00A339C3" w:rsidRDefault="002F27A2" w:rsidP="00A339C3">
            <w:pPr>
              <w:spacing w:after="0"/>
              <w:rPr>
                <w:rFonts w:ascii="Arial" w:hAnsi="Arial" w:cs="Arial"/>
              </w:rPr>
            </w:pPr>
            <w:permStart w:id="2048269313" w:edGrp="everyone" w:colFirst="4" w:colLast="4"/>
            <w:permStart w:id="1546584442" w:edGrp="everyone" w:colFirst="5" w:colLast="5"/>
            <w:permStart w:id="1323779618" w:edGrp="everyone" w:colFirst="3" w:colLast="3"/>
            <w:permEnd w:id="1611027854"/>
            <w:permEnd w:id="1267729406"/>
            <w:permEnd w:id="1110786594"/>
            <w:r w:rsidRPr="002F27A2">
              <w:rPr>
                <w:rFonts w:ascii="Arial" w:hAnsi="Arial" w:cs="Arial"/>
              </w:rPr>
              <w:t>Justify, using a detailed explanation, which policy is better in terms of equity and efficiency, with a model integrated into the discussion.</w:t>
            </w:r>
          </w:p>
        </w:tc>
        <w:tc>
          <w:tcPr>
            <w:tcW w:w="992" w:type="dxa"/>
            <w:gridSpan w:val="3"/>
            <w:shd w:val="clear" w:color="auto" w:fill="BFBFBF" w:themeFill="background1" w:themeFillShade="BF"/>
            <w:vAlign w:val="center"/>
          </w:tcPr>
          <w:p w14:paraId="1C3CFE8B" w14:textId="7636649E"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5FEABFF3"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2048269313"/>
      <w:permEnd w:id="1546584442"/>
      <w:permEnd w:id="132377961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38733253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405970270" w:edGrp="everyone" w:colFirst="2" w:colLast="2"/>
            <w:permEnd w:id="38733253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8914851" w:edGrp="everyone" w:colFirst="2" w:colLast="2"/>
            <w:permEnd w:id="140597027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05589304" w:edGrp="everyone" w:colFirst="1" w:colLast="1"/>
            <w:permStart w:id="1085364851" w:edGrp="everyone" w:colFirst="2" w:colLast="2"/>
            <w:permStart w:id="1191643521" w:edGrp="everyone" w:colFirst="3" w:colLast="3"/>
            <w:permStart w:id="2078551486" w:edGrp="everyone" w:colFirst="4" w:colLast="4"/>
            <w:permStart w:id="1652833976" w:edGrp="everyone" w:colFirst="5" w:colLast="5"/>
            <w:permEnd w:id="19891485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5589304"/>
      <w:permEnd w:id="1085364851"/>
      <w:permEnd w:id="1191643521"/>
      <w:permEnd w:id="2078551486"/>
      <w:permEnd w:id="165283397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KKpEM7oaN8Ajp6flgVx3fw15OxH2z2jucf+ygINSqsjrmlviChoDmVf+Q23+qsUdy8gtCpteb0VDpYnntjCaGQ==" w:salt="7A3QtDnGAEKyUtu94bNV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A3869"/>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2F27A2"/>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D4EAD"/>
    <w:rsid w:val="005E5563"/>
    <w:rsid w:val="005F45BA"/>
    <w:rsid w:val="005F78D9"/>
    <w:rsid w:val="006066B9"/>
    <w:rsid w:val="00632DC0"/>
    <w:rsid w:val="00656341"/>
    <w:rsid w:val="006B2DE8"/>
    <w:rsid w:val="006C70C8"/>
    <w:rsid w:val="006C756A"/>
    <w:rsid w:val="006C7DF3"/>
    <w:rsid w:val="007109CB"/>
    <w:rsid w:val="00723431"/>
    <w:rsid w:val="0075431D"/>
    <w:rsid w:val="00780495"/>
    <w:rsid w:val="00782A22"/>
    <w:rsid w:val="00786D30"/>
    <w:rsid w:val="0079044C"/>
    <w:rsid w:val="007C0A8F"/>
    <w:rsid w:val="007C35F9"/>
    <w:rsid w:val="008175E0"/>
    <w:rsid w:val="00836E35"/>
    <w:rsid w:val="008403C2"/>
    <w:rsid w:val="0088590A"/>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elements/1.1/"/>
    <ds:schemaRef ds:uri="e143a2f2-9872-4402-bc38-089411f34c98"/>
    <ds:schemaRef ds:uri="33706e76-0e36-4a85-a694-b8361c64b631"/>
    <ds:schemaRef ds:uri="http://purl.org/dc/dcmitype/"/>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2022-03-11T21:00:00Z</dcterms:created>
  <dcterms:modified xsi:type="dcterms:W3CDTF">2022-03-16T04:04:00Z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