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1097374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68768C4" w:rsidR="009921A7" w:rsidRPr="006066B9" w:rsidRDefault="00BB077F" w:rsidP="004D0DF5">
            <w:pPr>
              <w:spacing w:after="0"/>
              <w:jc w:val="center"/>
              <w:rPr>
                <w:rFonts w:ascii="Arial" w:hAnsi="Arial" w:cs="Arial"/>
              </w:rPr>
            </w:pPr>
            <w:r>
              <w:rPr>
                <w:rStyle w:val="normaltextrun"/>
                <w:rFonts w:ascii="Arial" w:hAnsi="Arial" w:cs="Arial"/>
                <w:color w:val="000000"/>
                <w:shd w:val="clear" w:color="auto" w:fill="FFFFFF"/>
                <w:lang w:val="en-AU"/>
              </w:rPr>
              <w:t>Education for Sustainability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CC9A3AC" w:rsidR="009921A7" w:rsidRPr="006066B9" w:rsidRDefault="00033DD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57978072" w:edGrp="everyone" w:colFirst="1" w:colLast="1"/>
            <w:permEnd w:id="91097374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B09E22B" w:rsidR="009921A7" w:rsidRPr="006066B9" w:rsidRDefault="00BB077F" w:rsidP="004D0DF5">
            <w:pPr>
              <w:spacing w:after="0"/>
              <w:jc w:val="center"/>
              <w:rPr>
                <w:rFonts w:ascii="Arial" w:hAnsi="Arial" w:cs="Arial"/>
              </w:rPr>
            </w:pPr>
            <w:r>
              <w:rPr>
                <w:rFonts w:ascii="Arial" w:hAnsi="Arial" w:cs="Arial"/>
              </w:rPr>
              <w:t>90811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DE30FC8" w:rsidR="009921A7" w:rsidRPr="006066B9" w:rsidRDefault="00BB077F" w:rsidP="004D0DF5">
            <w:pPr>
              <w:spacing w:after="0"/>
              <w:jc w:val="center"/>
              <w:rPr>
                <w:rFonts w:ascii="Arial" w:hAnsi="Arial" w:cs="Arial"/>
              </w:rPr>
            </w:pPr>
            <w:r>
              <w:rPr>
                <w:rFonts w:ascii="Arial" w:hAnsi="Arial" w:cs="Arial"/>
              </w:rPr>
              <w:t>3</w:t>
            </w:r>
          </w:p>
        </w:tc>
      </w:tr>
      <w:permEnd w:id="115797807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BAB53B0" w:rsidR="009921A7" w:rsidRPr="006066B9" w:rsidRDefault="00BB077F" w:rsidP="009921A7">
            <w:pPr>
              <w:spacing w:after="0"/>
              <w:rPr>
                <w:rFonts w:ascii="Arial" w:hAnsi="Arial" w:cs="Arial"/>
              </w:rPr>
            </w:pPr>
            <w:r>
              <w:rPr>
                <w:rStyle w:val="normaltextrun"/>
                <w:rFonts w:ascii="Arial" w:hAnsi="Arial" w:cs="Arial"/>
                <w:color w:val="000000"/>
                <w:shd w:val="clear" w:color="auto" w:fill="FFFFFF"/>
                <w:lang w:val="en-AU"/>
              </w:rPr>
              <w:t>Explain how human activity in a biophysical environment has consequences for a sustainable future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B499D24" w:rsidR="009921A7" w:rsidRPr="006066B9" w:rsidRDefault="00033DD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7A4284E" w:rsidR="005D40BC" w:rsidRPr="006066B9" w:rsidRDefault="00BB077F" w:rsidP="005D40BC">
            <w:pPr>
              <w:spacing w:after="0"/>
              <w:rPr>
                <w:rFonts w:ascii="Arial" w:hAnsi="Arial" w:cs="Arial"/>
                <w:lang w:val="en-GB"/>
              </w:rPr>
            </w:pPr>
            <w:r>
              <w:rPr>
                <w:rStyle w:val="normaltextrun"/>
                <w:rFonts w:ascii="Arial" w:hAnsi="Arial" w:cs="Arial"/>
                <w:color w:val="000000"/>
                <w:shd w:val="clear" w:color="auto" w:fill="FFFFFF"/>
                <w:lang w:val="en-AU"/>
              </w:rPr>
              <w:t>Explain how human activity in a biophysical environment has consequences for a sustainable future.</w:t>
            </w:r>
            <w:r>
              <w:rPr>
                <w:rStyle w:val="tabchar"/>
                <w:rFonts w:ascii="Calibri" w:hAnsi="Calibri" w:cs="Calibri"/>
                <w:color w:val="000000"/>
                <w:shd w:val="clear" w:color="auto" w:fill="FFFFFF"/>
              </w:rPr>
              <w:tab/>
            </w:r>
            <w:r>
              <w:rPr>
                <w:rStyle w:val="eop"/>
                <w:rFonts w:ascii="Arial" w:hAnsi="Arial" w:cs="Arial"/>
                <w:color w:val="000000"/>
                <w:shd w:val="clear" w:color="auto" w:fill="FFFFFF"/>
              </w:rPr>
              <w:t> </w:t>
            </w:r>
          </w:p>
        </w:tc>
        <w:tc>
          <w:tcPr>
            <w:tcW w:w="4573" w:type="dxa"/>
            <w:gridSpan w:val="6"/>
          </w:tcPr>
          <w:p w14:paraId="1D93F859" w14:textId="2F99C767" w:rsidR="005D40BC" w:rsidRPr="006066B9" w:rsidRDefault="00BB077F" w:rsidP="005D40BC">
            <w:pPr>
              <w:spacing w:after="0"/>
              <w:rPr>
                <w:rFonts w:ascii="Arial" w:hAnsi="Arial" w:cs="Arial"/>
                <w:lang w:val="en-GB"/>
              </w:rPr>
            </w:pPr>
            <w:r>
              <w:rPr>
                <w:rStyle w:val="normaltextrun"/>
                <w:rFonts w:ascii="Arial" w:hAnsi="Arial" w:cs="Arial"/>
                <w:color w:val="000000"/>
                <w:shd w:val="clear" w:color="auto" w:fill="FFFFFF"/>
                <w:lang w:val="en-AU"/>
              </w:rPr>
              <w:t>Explain in depth how human activity in a biophysical environment has consequences for a sustainable future.</w:t>
            </w:r>
            <w:r>
              <w:rPr>
                <w:rStyle w:val="eop"/>
                <w:rFonts w:ascii="Arial" w:hAnsi="Arial" w:cs="Arial"/>
                <w:color w:val="000000"/>
                <w:shd w:val="clear" w:color="auto" w:fill="FFFFFF"/>
              </w:rPr>
              <w:t> </w:t>
            </w:r>
          </w:p>
        </w:tc>
        <w:tc>
          <w:tcPr>
            <w:tcW w:w="5066" w:type="dxa"/>
            <w:gridSpan w:val="3"/>
          </w:tcPr>
          <w:p w14:paraId="50AB3FEE" w14:textId="60B11FC7" w:rsidR="005D40BC" w:rsidRPr="006066B9" w:rsidRDefault="00BB077F" w:rsidP="005D40BC">
            <w:pPr>
              <w:spacing w:after="0"/>
              <w:rPr>
                <w:rFonts w:ascii="Arial" w:hAnsi="Arial" w:cs="Arial"/>
                <w:lang w:val="en-GB"/>
              </w:rPr>
            </w:pPr>
            <w:r>
              <w:rPr>
                <w:rStyle w:val="normaltextrun"/>
                <w:rFonts w:ascii="Arial" w:hAnsi="Arial" w:cs="Arial"/>
                <w:color w:val="000000"/>
                <w:shd w:val="clear" w:color="auto" w:fill="FFFFFF"/>
                <w:lang w:val="en-AU"/>
              </w:rPr>
              <w:t>Comprehensively explain how human activity in a biophysical environment has consequences for a sustainable future.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B077F">
        <w:trPr>
          <w:trHeight w:val="289"/>
        </w:trPr>
        <w:tc>
          <w:tcPr>
            <w:tcW w:w="4565" w:type="dxa"/>
            <w:gridSpan w:val="6"/>
            <w:shd w:val="clear" w:color="auto" w:fill="auto"/>
          </w:tcPr>
          <w:p w14:paraId="243FA06F" w14:textId="2424ABFF" w:rsidR="00994BA6" w:rsidRPr="006066B9" w:rsidRDefault="00BB077F" w:rsidP="00970599">
            <w:pPr>
              <w:spacing w:after="0"/>
              <w:rPr>
                <w:rFonts w:ascii="Arial" w:hAnsi="Arial" w:cs="Arial"/>
              </w:rPr>
            </w:pPr>
            <w:permStart w:id="1120225102" w:edGrp="everyone" w:colFirst="4" w:colLast="4"/>
            <w:permStart w:id="719076059" w:edGrp="everyone" w:colFirst="5" w:colLast="5"/>
            <w:permStart w:id="641482072" w:edGrp="everyone" w:colFirst="1" w:colLast="1"/>
            <w:r>
              <w:rPr>
                <w:rStyle w:val="normaltextrun"/>
                <w:rFonts w:ascii="Arial" w:hAnsi="Arial" w:cs="Arial"/>
                <w:color w:val="000000"/>
                <w:shd w:val="clear" w:color="auto" w:fill="FFFFFF"/>
                <w:lang w:val="en-GB"/>
              </w:rPr>
              <w:t>Has explained</w:t>
            </w:r>
            <w:r>
              <w:rPr>
                <w:rStyle w:val="normaltextrun"/>
                <w:rFonts w:ascii="Arial" w:hAnsi="Arial" w:cs="Arial"/>
                <w:color w:val="000000"/>
                <w:shd w:val="clear" w:color="auto" w:fill="FFFFFF"/>
                <w:lang w:val="en-AU"/>
              </w:rPr>
              <w:t xml:space="preserve"> the characteristics of a biophysical environment, including the </w:t>
            </w:r>
            <w:r>
              <w:rPr>
                <w:rStyle w:val="normaltextrun"/>
                <w:rFonts w:ascii="Arial" w:hAnsi="Arial" w:cs="Arial"/>
                <w:color w:val="000000"/>
                <w:shd w:val="clear" w:color="auto" w:fill="FFFFFF"/>
                <w:lang w:val="en-GB"/>
              </w:rPr>
              <w:t>ecological</w:t>
            </w:r>
            <w:r>
              <w:rPr>
                <w:rStyle w:val="normaltextrun"/>
                <w:rFonts w:ascii="Arial" w:hAnsi="Arial" w:cs="Arial"/>
                <w:color w:val="000000"/>
                <w:shd w:val="clear" w:color="auto" w:fill="FFFFFF"/>
                <w:lang w:val="en-AU"/>
              </w:rPr>
              <w:t xml:space="preserve"> system and a physical system it interacts with.  This has involved data collection and the use of measurement methods</w:t>
            </w:r>
            <w:r w:rsidR="00C50C6A">
              <w:rPr>
                <w:rStyle w:val="normaltextrun"/>
                <w:rFonts w:ascii="Arial" w:hAnsi="Arial" w:cs="Arial"/>
                <w:color w:val="000000"/>
                <w:shd w:val="clear" w:color="auto" w:fill="FFFFFF"/>
                <w:lang w:val="en-AU"/>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1C49DB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1FD93A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B077F">
        <w:trPr>
          <w:trHeight w:val="289"/>
        </w:trPr>
        <w:tc>
          <w:tcPr>
            <w:tcW w:w="4565" w:type="dxa"/>
            <w:gridSpan w:val="6"/>
            <w:shd w:val="clear" w:color="auto" w:fill="auto"/>
          </w:tcPr>
          <w:p w14:paraId="51324483" w14:textId="0B57F32E" w:rsidR="00994BA6" w:rsidRPr="006066B9" w:rsidRDefault="00BB077F" w:rsidP="00994BA6">
            <w:pPr>
              <w:spacing w:after="0"/>
              <w:rPr>
                <w:rFonts w:ascii="Arial" w:hAnsi="Arial" w:cs="Arial"/>
              </w:rPr>
            </w:pPr>
            <w:permStart w:id="1266442928" w:edGrp="everyone" w:colFirst="4" w:colLast="4"/>
            <w:permStart w:id="1746542999" w:edGrp="everyone" w:colFirst="5" w:colLast="5"/>
            <w:permStart w:id="2048986722" w:edGrp="everyone" w:colFirst="1" w:colLast="1"/>
            <w:permEnd w:id="1120225102"/>
            <w:permEnd w:id="719076059"/>
            <w:permEnd w:id="641482072"/>
            <w:r>
              <w:rPr>
                <w:rStyle w:val="normaltextrun"/>
                <w:rFonts w:ascii="Arial" w:hAnsi="Arial" w:cs="Arial"/>
                <w:color w:val="000000"/>
                <w:shd w:val="clear" w:color="auto" w:fill="FFFFFF"/>
                <w:lang w:val="en-GB"/>
              </w:rPr>
              <w:t>Has outlined</w:t>
            </w:r>
            <w:r>
              <w:rPr>
                <w:rStyle w:val="normaltextrun"/>
                <w:rFonts w:ascii="Arial" w:hAnsi="Arial" w:cs="Arial"/>
                <w:color w:val="000000"/>
                <w:shd w:val="clear" w:color="auto" w:fill="FFFFFF"/>
                <w:lang w:val="en-AU"/>
              </w:rPr>
              <w:t xml:space="preserve"> the human activity undertaken in the biophysical environment and investigated the consequences of the activity for the sustainability of the environment.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E153B9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26A2B8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B077F">
        <w:trPr>
          <w:trHeight w:val="289"/>
        </w:trPr>
        <w:tc>
          <w:tcPr>
            <w:tcW w:w="4565" w:type="dxa"/>
            <w:gridSpan w:val="6"/>
            <w:shd w:val="clear" w:color="auto" w:fill="auto"/>
          </w:tcPr>
          <w:p w14:paraId="1B875923" w14:textId="42513236" w:rsidR="00994BA6" w:rsidRPr="006066B9" w:rsidRDefault="00BB077F" w:rsidP="00994BA6">
            <w:pPr>
              <w:spacing w:after="0"/>
              <w:rPr>
                <w:rFonts w:ascii="Arial" w:hAnsi="Arial" w:cs="Arial"/>
              </w:rPr>
            </w:pPr>
            <w:permStart w:id="637826193" w:edGrp="everyone" w:colFirst="4" w:colLast="4"/>
            <w:permStart w:id="962336823" w:edGrp="everyone" w:colFirst="5" w:colLast="5"/>
            <w:permStart w:id="492250064" w:edGrp="everyone" w:colFirst="1" w:colLast="1"/>
            <w:permEnd w:id="1266442928"/>
            <w:permEnd w:id="1746542999"/>
            <w:permEnd w:id="2048986722"/>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conclusions about the consequences of the human activity for a sustainable future.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499AC6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E3B50D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B077F">
        <w:trPr>
          <w:trHeight w:val="289"/>
        </w:trPr>
        <w:tc>
          <w:tcPr>
            <w:tcW w:w="4565" w:type="dxa"/>
            <w:gridSpan w:val="6"/>
            <w:shd w:val="clear" w:color="auto" w:fill="auto"/>
          </w:tcPr>
          <w:p w14:paraId="6D0325AE" w14:textId="480626F3" w:rsidR="00994BA6" w:rsidRPr="006066B9" w:rsidRDefault="00BB077F" w:rsidP="00994BA6">
            <w:pPr>
              <w:spacing w:after="0"/>
              <w:rPr>
                <w:rFonts w:ascii="Arial" w:hAnsi="Arial" w:cs="Arial"/>
              </w:rPr>
            </w:pPr>
            <w:permStart w:id="239287947" w:edGrp="everyone" w:colFirst="4" w:colLast="4"/>
            <w:permStart w:id="2007374558" w:edGrp="everyone" w:colFirst="5" w:colLast="5"/>
            <w:permStart w:id="2060672099" w:edGrp="everyone" w:colFirst="2" w:colLast="2"/>
            <w:permEnd w:id="637826193"/>
            <w:permEnd w:id="962336823"/>
            <w:permEnd w:id="492250064"/>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informed conclusions about why human activity in a biophysical environment has consequences for a sustainable future.  Conclusions are based on a clear, </w:t>
            </w:r>
            <w:r>
              <w:rPr>
                <w:rStyle w:val="normaltextrun"/>
                <w:rFonts w:ascii="Arial" w:hAnsi="Arial" w:cs="Arial"/>
                <w:color w:val="000000"/>
                <w:shd w:val="clear" w:color="auto" w:fill="FFFFFF"/>
                <w:lang w:val="en-AU"/>
              </w:rPr>
              <w:lastRenderedPageBreak/>
              <w:t>logical argument and supported by evidence.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DBE7981"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EAFF8F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B077F">
        <w:trPr>
          <w:trHeight w:val="289"/>
        </w:trPr>
        <w:tc>
          <w:tcPr>
            <w:tcW w:w="4565" w:type="dxa"/>
            <w:gridSpan w:val="6"/>
            <w:shd w:val="clear" w:color="auto" w:fill="auto"/>
          </w:tcPr>
          <w:p w14:paraId="11582291" w14:textId="6BE04303" w:rsidR="00994BA6" w:rsidRPr="006066B9" w:rsidRDefault="00BB077F" w:rsidP="00994BA6">
            <w:pPr>
              <w:spacing w:after="0"/>
              <w:rPr>
                <w:rFonts w:ascii="Arial" w:hAnsi="Arial" w:cs="Arial"/>
              </w:rPr>
            </w:pPr>
            <w:permStart w:id="323759590" w:edGrp="everyone" w:colFirst="3" w:colLast="3"/>
            <w:permStart w:id="265356484" w:edGrp="everyone" w:colFirst="4" w:colLast="4"/>
            <w:permStart w:id="1014195418" w:edGrp="everyone" w:colFirst="5" w:colLast="5"/>
            <w:permEnd w:id="239287947"/>
            <w:permEnd w:id="2007374558"/>
            <w:permEnd w:id="2060672099"/>
            <w:r>
              <w:rPr>
                <w:rStyle w:val="normaltextrun"/>
                <w:rFonts w:ascii="Arial" w:hAnsi="Arial" w:cs="Arial"/>
                <w:color w:val="000000"/>
                <w:shd w:val="clear" w:color="auto" w:fill="FFFFFF"/>
                <w:lang w:val="en-AU"/>
              </w:rPr>
              <w:t xml:space="preserve">Has drawn insightful conclusions about the wider implications of how human activity in a </w:t>
            </w:r>
            <w:r>
              <w:rPr>
                <w:rStyle w:val="normaltextrun"/>
                <w:rFonts w:ascii="Arial" w:hAnsi="Arial" w:cs="Arial"/>
                <w:color w:val="000000"/>
                <w:shd w:val="clear" w:color="auto" w:fill="FFFFFF"/>
                <w:lang w:val="en-GB"/>
              </w:rPr>
              <w:t>biophysical</w:t>
            </w:r>
            <w:r>
              <w:rPr>
                <w:rStyle w:val="normaltextrun"/>
                <w:rFonts w:ascii="Arial" w:hAnsi="Arial" w:cs="Arial"/>
                <w:color w:val="000000"/>
                <w:shd w:val="clear" w:color="auto" w:fill="FFFFFF"/>
                <w:lang w:val="en-AU"/>
              </w:rPr>
              <w:t xml:space="preserve"> environment has consequences for a sustainable future.  The conclusions may include projections of future impacts and consideration of options for actions that show personal and social responsibility for a sustainable future.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D3C5CAF"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37C33F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323759590"/>
      <w:permEnd w:id="265356484"/>
      <w:permEnd w:id="101419541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691292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6940166" w:edGrp="everyone" w:colFirst="2" w:colLast="2"/>
            <w:permEnd w:id="100691292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13100714" w:edGrp="everyone" w:colFirst="2" w:colLast="2"/>
            <w:permEnd w:id="14694016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10263924" w:edGrp="everyone" w:colFirst="1" w:colLast="1"/>
            <w:permStart w:id="1033590771" w:edGrp="everyone" w:colFirst="2" w:colLast="2"/>
            <w:permStart w:id="1197876547" w:edGrp="everyone" w:colFirst="3" w:colLast="3"/>
            <w:permStart w:id="855852531" w:edGrp="everyone" w:colFirst="4" w:colLast="4"/>
            <w:permStart w:id="999961818" w:edGrp="everyone" w:colFirst="5" w:colLast="5"/>
            <w:permEnd w:id="61310071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10263924"/>
      <w:permEnd w:id="1033590771"/>
      <w:permEnd w:id="1197876547"/>
      <w:permEnd w:id="855852531"/>
      <w:permEnd w:id="99996181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DwBMBGqdcjWy92jACgaSz19PKmBBiosb/X266urCfikkBuTjtkRR+JxghnALPCVO4lZCt69rMTs9kIVUpBv3rA==" w:salt="kC25/0iwMwZjraJ9aibo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33DD4"/>
    <w:rsid w:val="000505A7"/>
    <w:rsid w:val="00071F81"/>
    <w:rsid w:val="000944F1"/>
    <w:rsid w:val="00094C66"/>
    <w:rsid w:val="000B6545"/>
    <w:rsid w:val="000C44D3"/>
    <w:rsid w:val="000D7AB3"/>
    <w:rsid w:val="000E6C09"/>
    <w:rsid w:val="000F1A85"/>
    <w:rsid w:val="000F244F"/>
    <w:rsid w:val="0011023F"/>
    <w:rsid w:val="001B166D"/>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812AA"/>
    <w:rsid w:val="003A07CB"/>
    <w:rsid w:val="003A18EE"/>
    <w:rsid w:val="003A4356"/>
    <w:rsid w:val="003D128A"/>
    <w:rsid w:val="003D64C6"/>
    <w:rsid w:val="003D7EFE"/>
    <w:rsid w:val="004242FD"/>
    <w:rsid w:val="00450ABD"/>
    <w:rsid w:val="004B1AB5"/>
    <w:rsid w:val="004C0AEA"/>
    <w:rsid w:val="004C608E"/>
    <w:rsid w:val="004D0DF5"/>
    <w:rsid w:val="005020D7"/>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B077F"/>
    <w:rsid w:val="00BD61E9"/>
    <w:rsid w:val="00C1145B"/>
    <w:rsid w:val="00C4142C"/>
    <w:rsid w:val="00C45D7C"/>
    <w:rsid w:val="00C46B50"/>
    <w:rsid w:val="00C50C6A"/>
    <w:rsid w:val="00C83E8D"/>
    <w:rsid w:val="00C94DC5"/>
    <w:rsid w:val="00CB6CDE"/>
    <w:rsid w:val="00CE2BB1"/>
    <w:rsid w:val="00CF7C39"/>
    <w:rsid w:val="00D06955"/>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B077F"/>
  </w:style>
  <w:style w:type="character" w:customStyle="1" w:styleId="eop">
    <w:name w:val="eop"/>
    <w:basedOn w:val="DefaultParagraphFont"/>
    <w:rsid w:val="00BB077F"/>
  </w:style>
  <w:style w:type="character" w:customStyle="1" w:styleId="tabchar">
    <w:name w:val="tabchar"/>
    <w:basedOn w:val="DefaultParagraphFont"/>
    <w:rsid w:val="00BB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2022-03-09T20:34:00Z</dcterms:created>
  <dcterms:modified xsi:type="dcterms:W3CDTF">2022-03-16T04:50:00Z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