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35"/>
        <w:gridCol w:w="1183"/>
        <w:gridCol w:w="1052"/>
        <w:gridCol w:w="149"/>
        <w:gridCol w:w="257"/>
        <w:gridCol w:w="829"/>
        <w:gridCol w:w="200"/>
        <w:gridCol w:w="386"/>
        <w:gridCol w:w="369"/>
        <w:gridCol w:w="634"/>
        <w:gridCol w:w="179"/>
        <w:gridCol w:w="935"/>
        <w:gridCol w:w="1510"/>
        <w:gridCol w:w="964"/>
        <w:gridCol w:w="1661"/>
        <w:gridCol w:w="1559"/>
        <w:gridCol w:w="1698"/>
      </w:tblGrid>
      <w:tr w:rsidR="006066B9" w:rsidRPr="006066B9" w14:paraId="6CB6265A" w14:textId="77777777" w:rsidTr="0067009E">
        <w:trPr>
          <w:trHeight w:val="630"/>
        </w:trPr>
        <w:tc>
          <w:tcPr>
            <w:tcW w:w="11939"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57"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67009E">
        <w:trPr>
          <w:trHeight w:val="720"/>
        </w:trPr>
        <w:tc>
          <w:tcPr>
            <w:tcW w:w="11939"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57"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CC433F" w:rsidRPr="006066B9" w14:paraId="141A25B7" w14:textId="77777777" w:rsidTr="0067009E">
        <w:trPr>
          <w:trHeight w:val="289"/>
        </w:trPr>
        <w:tc>
          <w:tcPr>
            <w:tcW w:w="1631" w:type="dxa"/>
            <w:gridSpan w:val="2"/>
            <w:shd w:val="clear" w:color="auto" w:fill="BFBFBF"/>
          </w:tcPr>
          <w:p w14:paraId="3BA6C0C9" w14:textId="6A19C559" w:rsidR="00CC433F" w:rsidRPr="006066B9" w:rsidRDefault="00CC433F" w:rsidP="00CC433F">
            <w:pPr>
              <w:spacing w:after="0"/>
              <w:jc w:val="right"/>
              <w:rPr>
                <w:rFonts w:ascii="Arial" w:hAnsi="Arial" w:cs="Arial"/>
              </w:rPr>
            </w:pPr>
            <w:permStart w:id="396710761" w:edGrp="everyone" w:colFirst="1" w:colLast="1"/>
            <w:r>
              <w:rPr>
                <w:rFonts w:ascii="Arial" w:hAnsi="Arial" w:cs="Arial"/>
              </w:rPr>
              <w:t>Student ID</w:t>
            </w:r>
          </w:p>
        </w:tc>
        <w:tc>
          <w:tcPr>
            <w:tcW w:w="6173" w:type="dxa"/>
            <w:gridSpan w:val="11"/>
          </w:tcPr>
          <w:p w14:paraId="073EBA70" w14:textId="0BE79141" w:rsidR="00CC433F" w:rsidRPr="006066B9" w:rsidRDefault="00CC433F" w:rsidP="00CC433F">
            <w:pPr>
              <w:spacing w:after="0"/>
              <w:rPr>
                <w:rFonts w:ascii="Arial" w:hAnsi="Arial" w:cs="Arial"/>
              </w:rPr>
            </w:pPr>
            <w:r>
              <w:rPr>
                <w:rFonts w:ascii="Arial" w:hAnsi="Arial" w:cs="Arial"/>
              </w:rPr>
              <w:t>Student 1</w:t>
            </w:r>
          </w:p>
        </w:tc>
        <w:tc>
          <w:tcPr>
            <w:tcW w:w="1510" w:type="dxa"/>
            <w:shd w:val="clear" w:color="auto" w:fill="BFBFBF" w:themeFill="background1" w:themeFillShade="BF"/>
          </w:tcPr>
          <w:p w14:paraId="0C82FEE2" w14:textId="77777777" w:rsidR="00CC433F" w:rsidRPr="006066B9" w:rsidRDefault="00CC433F" w:rsidP="00CC433F">
            <w:pPr>
              <w:spacing w:after="0"/>
              <w:rPr>
                <w:rFonts w:ascii="Arial" w:hAnsi="Arial" w:cs="Arial"/>
              </w:rPr>
            </w:pPr>
            <w:r w:rsidRPr="006066B9">
              <w:rPr>
                <w:rFonts w:ascii="Arial" w:hAnsi="Arial" w:cs="Arial"/>
              </w:rPr>
              <w:t>Subject</w:t>
            </w:r>
          </w:p>
        </w:tc>
        <w:tc>
          <w:tcPr>
            <w:tcW w:w="2625" w:type="dxa"/>
            <w:gridSpan w:val="2"/>
          </w:tcPr>
          <w:p w14:paraId="1878CD51" w14:textId="25B978CA" w:rsidR="00CC433F" w:rsidRPr="006066B9" w:rsidRDefault="00CC433F" w:rsidP="00CC433F">
            <w:pPr>
              <w:spacing w:after="0"/>
              <w:jc w:val="center"/>
              <w:rPr>
                <w:rFonts w:ascii="Arial" w:hAnsi="Arial" w:cs="Arial"/>
              </w:rPr>
            </w:pPr>
            <w:r>
              <w:rPr>
                <w:rStyle w:val="normaltextrun"/>
                <w:rFonts w:ascii="Arial" w:hAnsi="Arial" w:cs="Arial"/>
                <w:lang w:val="en-AU"/>
              </w:rPr>
              <w:t>Health</w:t>
            </w:r>
            <w:r>
              <w:rPr>
                <w:rStyle w:val="eop"/>
                <w:rFonts w:ascii="Arial" w:hAnsi="Arial" w:cs="Arial"/>
              </w:rPr>
              <w:t> </w:t>
            </w:r>
          </w:p>
        </w:tc>
        <w:tc>
          <w:tcPr>
            <w:tcW w:w="1559" w:type="dxa"/>
            <w:shd w:val="clear" w:color="auto" w:fill="BFBFBF" w:themeFill="background1" w:themeFillShade="BF"/>
          </w:tcPr>
          <w:p w14:paraId="6D694C27" w14:textId="77777777" w:rsidR="00CC433F" w:rsidRPr="006066B9" w:rsidRDefault="00CC433F" w:rsidP="00CC433F">
            <w:pPr>
              <w:spacing w:after="0"/>
              <w:rPr>
                <w:rFonts w:ascii="Arial" w:hAnsi="Arial" w:cs="Arial"/>
              </w:rPr>
            </w:pPr>
            <w:r w:rsidRPr="006066B9">
              <w:rPr>
                <w:rFonts w:ascii="Arial" w:hAnsi="Arial" w:cs="Arial"/>
              </w:rPr>
              <w:t>Level</w:t>
            </w:r>
          </w:p>
        </w:tc>
        <w:tc>
          <w:tcPr>
            <w:tcW w:w="1698" w:type="dxa"/>
          </w:tcPr>
          <w:p w14:paraId="7B9B690E" w14:textId="2A190370" w:rsidR="00CC433F" w:rsidRPr="006066B9" w:rsidRDefault="00CC433F" w:rsidP="00CC433F">
            <w:pPr>
              <w:spacing w:after="0"/>
              <w:jc w:val="center"/>
              <w:rPr>
                <w:rFonts w:ascii="Arial" w:hAnsi="Arial" w:cs="Arial"/>
              </w:rPr>
            </w:pPr>
            <w:r>
              <w:rPr>
                <w:rFonts w:ascii="Arial" w:hAnsi="Arial" w:cs="Arial"/>
              </w:rPr>
              <w:t>2</w:t>
            </w:r>
          </w:p>
        </w:tc>
      </w:tr>
      <w:tr w:rsidR="00CC433F" w:rsidRPr="006066B9" w14:paraId="675230B9" w14:textId="77777777" w:rsidTr="0067009E">
        <w:trPr>
          <w:trHeight w:val="289"/>
        </w:trPr>
        <w:tc>
          <w:tcPr>
            <w:tcW w:w="1631" w:type="dxa"/>
            <w:gridSpan w:val="2"/>
            <w:shd w:val="clear" w:color="auto" w:fill="BFBFBF"/>
          </w:tcPr>
          <w:p w14:paraId="4A25990C" w14:textId="4467C504" w:rsidR="00CC433F" w:rsidRPr="006066B9" w:rsidRDefault="00CC433F" w:rsidP="00CC433F">
            <w:pPr>
              <w:spacing w:after="0"/>
              <w:jc w:val="right"/>
              <w:rPr>
                <w:rFonts w:ascii="Arial" w:hAnsi="Arial" w:cs="Arial"/>
              </w:rPr>
            </w:pPr>
            <w:permStart w:id="2056521337" w:edGrp="everyone" w:colFirst="1" w:colLast="1"/>
            <w:permEnd w:id="396710761"/>
            <w:r>
              <w:rPr>
                <w:rFonts w:ascii="Arial" w:hAnsi="Arial" w:cs="Arial"/>
              </w:rPr>
              <w:t>Notes</w:t>
            </w:r>
          </w:p>
        </w:tc>
        <w:tc>
          <w:tcPr>
            <w:tcW w:w="6173" w:type="dxa"/>
            <w:gridSpan w:val="11"/>
          </w:tcPr>
          <w:p w14:paraId="1F6D4AB6" w14:textId="6D8F79A6" w:rsidR="00CC433F" w:rsidRPr="006066B9" w:rsidRDefault="00CC433F" w:rsidP="00CC433F">
            <w:pPr>
              <w:spacing w:after="0"/>
              <w:rPr>
                <w:rFonts w:ascii="Arial" w:hAnsi="Arial" w:cs="Arial"/>
              </w:rPr>
            </w:pPr>
          </w:p>
        </w:tc>
        <w:tc>
          <w:tcPr>
            <w:tcW w:w="1510" w:type="dxa"/>
            <w:shd w:val="clear" w:color="auto" w:fill="BFBFBF" w:themeFill="background1" w:themeFillShade="BF"/>
          </w:tcPr>
          <w:p w14:paraId="3ED7EA6E" w14:textId="77777777" w:rsidR="00CC433F" w:rsidRPr="006066B9" w:rsidRDefault="00CC433F" w:rsidP="00CC433F">
            <w:pPr>
              <w:spacing w:after="0"/>
              <w:rPr>
                <w:rFonts w:ascii="Arial" w:hAnsi="Arial" w:cs="Arial"/>
              </w:rPr>
            </w:pPr>
            <w:r w:rsidRPr="006066B9">
              <w:rPr>
                <w:rFonts w:ascii="Arial" w:hAnsi="Arial" w:cs="Arial"/>
              </w:rPr>
              <w:t>Standard No.</w:t>
            </w:r>
          </w:p>
        </w:tc>
        <w:tc>
          <w:tcPr>
            <w:tcW w:w="2625" w:type="dxa"/>
            <w:gridSpan w:val="2"/>
          </w:tcPr>
          <w:p w14:paraId="7C494E48" w14:textId="575BB546" w:rsidR="00CC433F" w:rsidRPr="006066B9" w:rsidRDefault="00CC433F" w:rsidP="00CC433F">
            <w:pPr>
              <w:spacing w:after="0"/>
              <w:jc w:val="center"/>
              <w:rPr>
                <w:rFonts w:ascii="Arial" w:hAnsi="Arial" w:cs="Arial"/>
              </w:rPr>
            </w:pPr>
            <w:r>
              <w:rPr>
                <w:rStyle w:val="normaltextrun"/>
                <w:rFonts w:ascii="Arial" w:hAnsi="Arial" w:cs="Arial"/>
                <w:lang w:val="en-AU"/>
              </w:rPr>
              <w:t>91239 (2.5)</w:t>
            </w:r>
            <w:r>
              <w:rPr>
                <w:rStyle w:val="eop"/>
                <w:rFonts w:ascii="Arial" w:hAnsi="Arial" w:cs="Arial"/>
              </w:rPr>
              <w:t> </w:t>
            </w:r>
          </w:p>
        </w:tc>
        <w:tc>
          <w:tcPr>
            <w:tcW w:w="1559" w:type="dxa"/>
            <w:shd w:val="clear" w:color="auto" w:fill="BFBFBF" w:themeFill="background1" w:themeFillShade="BF"/>
          </w:tcPr>
          <w:p w14:paraId="234D1592" w14:textId="77777777" w:rsidR="00CC433F" w:rsidRPr="006066B9" w:rsidRDefault="00CC433F" w:rsidP="00CC433F">
            <w:pPr>
              <w:spacing w:after="0"/>
              <w:rPr>
                <w:rFonts w:ascii="Arial" w:hAnsi="Arial" w:cs="Arial"/>
              </w:rPr>
            </w:pPr>
            <w:r w:rsidRPr="006066B9">
              <w:rPr>
                <w:rFonts w:ascii="Arial" w:hAnsi="Arial" w:cs="Arial"/>
              </w:rPr>
              <w:t>Version</w:t>
            </w:r>
          </w:p>
        </w:tc>
        <w:tc>
          <w:tcPr>
            <w:tcW w:w="1698" w:type="dxa"/>
          </w:tcPr>
          <w:p w14:paraId="5F414DCA" w14:textId="1CA59F74" w:rsidR="00CC433F" w:rsidRPr="006066B9" w:rsidRDefault="00CC433F" w:rsidP="00CC433F">
            <w:pPr>
              <w:spacing w:after="0"/>
              <w:jc w:val="center"/>
              <w:rPr>
                <w:rFonts w:ascii="Arial" w:hAnsi="Arial" w:cs="Arial"/>
              </w:rPr>
            </w:pPr>
            <w:r>
              <w:rPr>
                <w:rFonts w:ascii="Arial" w:hAnsi="Arial" w:cs="Arial"/>
              </w:rPr>
              <w:t>2</w:t>
            </w:r>
          </w:p>
        </w:tc>
      </w:tr>
      <w:permEnd w:id="2056521337"/>
      <w:tr w:rsidR="006066B9" w:rsidRPr="006066B9" w14:paraId="3883B42E" w14:textId="77777777" w:rsidTr="0067009E">
        <w:trPr>
          <w:trHeight w:val="289"/>
        </w:trPr>
        <w:tc>
          <w:tcPr>
            <w:tcW w:w="1631"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308" w:type="dxa"/>
            <w:gridSpan w:val="14"/>
          </w:tcPr>
          <w:p w14:paraId="1CA3E8E1" w14:textId="768A1372" w:rsidR="009921A7" w:rsidRPr="00CC433F" w:rsidRDefault="00CC433F" w:rsidP="00CC433F">
            <w:r>
              <w:rPr>
                <w:rStyle w:val="normaltextrun"/>
                <w:rFonts w:ascii="Arial" w:hAnsi="Arial" w:cs="Arial"/>
                <w:color w:val="000000"/>
                <w:shd w:val="clear" w:color="auto" w:fill="FFFFFF"/>
                <w:lang w:val="en-AU"/>
              </w:rPr>
              <w:t>Analyse issues related to sexuality and gender to develop strategies for addressing the issues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698" w:type="dxa"/>
          </w:tcPr>
          <w:p w14:paraId="752C1DE4" w14:textId="18E2EEB9" w:rsidR="009921A7" w:rsidRPr="006066B9" w:rsidRDefault="00CC433F" w:rsidP="00B72F39">
            <w:pPr>
              <w:spacing w:after="0"/>
              <w:jc w:val="center"/>
              <w:rPr>
                <w:rFonts w:ascii="Arial" w:hAnsi="Arial" w:cs="Arial"/>
              </w:rPr>
            </w:pPr>
            <w:r>
              <w:rPr>
                <w:rFonts w:ascii="Arial" w:hAnsi="Arial" w:cs="Arial"/>
              </w:rPr>
              <w:t>5</w:t>
            </w:r>
          </w:p>
        </w:tc>
      </w:tr>
      <w:tr w:rsidR="006066B9" w:rsidRPr="006066B9" w14:paraId="16D7802C" w14:textId="77777777" w:rsidTr="0067009E">
        <w:trPr>
          <w:trHeight w:val="76"/>
        </w:trPr>
        <w:tc>
          <w:tcPr>
            <w:tcW w:w="7804"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135"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57"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67009E">
        <w:trPr>
          <w:trHeight w:val="289"/>
        </w:trPr>
        <w:tc>
          <w:tcPr>
            <w:tcW w:w="568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91"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4918"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CC433F" w:rsidRPr="006066B9" w14:paraId="54C05FE2" w14:textId="77777777" w:rsidTr="0067009E">
        <w:trPr>
          <w:trHeight w:val="571"/>
        </w:trPr>
        <w:tc>
          <w:tcPr>
            <w:tcW w:w="5687" w:type="dxa"/>
            <w:gridSpan w:val="9"/>
          </w:tcPr>
          <w:p w14:paraId="63BE7B7B" w14:textId="7AC737E5" w:rsidR="00CC433F" w:rsidRPr="006066B9" w:rsidRDefault="00CC433F" w:rsidP="00CC433F">
            <w:pPr>
              <w:spacing w:after="0"/>
              <w:rPr>
                <w:rFonts w:ascii="Arial" w:hAnsi="Arial" w:cs="Arial"/>
                <w:lang w:val="en-GB"/>
              </w:rPr>
            </w:pPr>
            <w:r>
              <w:rPr>
                <w:rStyle w:val="normaltextrun"/>
                <w:rFonts w:ascii="Arial" w:hAnsi="Arial" w:cs="Arial"/>
              </w:rPr>
              <w:t>Analyse</w:t>
            </w:r>
            <w:r>
              <w:rPr>
                <w:rStyle w:val="normaltextrun"/>
                <w:rFonts w:ascii="Arial" w:hAnsi="Arial" w:cs="Arial"/>
                <w:lang w:val="en-AU"/>
              </w:rPr>
              <w:t xml:space="preserve"> issues related to sexuality and gender to develop strategies for addressing the issues.</w:t>
            </w:r>
            <w:r>
              <w:rPr>
                <w:rStyle w:val="eop"/>
                <w:rFonts w:ascii="Arial" w:hAnsi="Arial" w:cs="Arial"/>
              </w:rPr>
              <w:t> </w:t>
            </w:r>
          </w:p>
        </w:tc>
        <w:tc>
          <w:tcPr>
            <w:tcW w:w="4591" w:type="dxa"/>
            <w:gridSpan w:val="6"/>
          </w:tcPr>
          <w:p w14:paraId="1D93F859" w14:textId="47B8566F" w:rsidR="00CC433F" w:rsidRPr="006066B9" w:rsidRDefault="00CC433F" w:rsidP="00CC433F">
            <w:pPr>
              <w:spacing w:after="0"/>
              <w:rPr>
                <w:rFonts w:ascii="Arial" w:hAnsi="Arial" w:cs="Arial"/>
                <w:lang w:val="en-GB"/>
              </w:rPr>
            </w:pPr>
            <w:r>
              <w:rPr>
                <w:rStyle w:val="normaltextrun"/>
                <w:rFonts w:ascii="Arial" w:hAnsi="Arial" w:cs="Arial"/>
              </w:rPr>
              <w:t xml:space="preserve">Analyse in depth, </w:t>
            </w:r>
            <w:r>
              <w:rPr>
                <w:rStyle w:val="normaltextrun"/>
                <w:rFonts w:ascii="Arial" w:hAnsi="Arial" w:cs="Arial"/>
                <w:lang w:val="en-AU"/>
              </w:rPr>
              <w:t>issues related to sexuality and gender to develop strategies for addressing the issues.</w:t>
            </w:r>
            <w:r>
              <w:rPr>
                <w:rStyle w:val="eop"/>
                <w:rFonts w:ascii="Arial" w:hAnsi="Arial" w:cs="Arial"/>
              </w:rPr>
              <w:t> </w:t>
            </w:r>
          </w:p>
        </w:tc>
        <w:tc>
          <w:tcPr>
            <w:tcW w:w="4918" w:type="dxa"/>
            <w:gridSpan w:val="3"/>
          </w:tcPr>
          <w:p w14:paraId="50AB3FEE" w14:textId="05D8BF1D" w:rsidR="00CC433F" w:rsidRPr="006066B9" w:rsidRDefault="00CC433F" w:rsidP="00CC433F">
            <w:pPr>
              <w:spacing w:after="0"/>
              <w:rPr>
                <w:rFonts w:ascii="Arial" w:hAnsi="Arial" w:cs="Arial"/>
                <w:lang w:val="en-GB"/>
              </w:rPr>
            </w:pPr>
            <w:r>
              <w:rPr>
                <w:rStyle w:val="normaltextrun"/>
                <w:rFonts w:ascii="Arial" w:hAnsi="Arial" w:cs="Arial"/>
              </w:rPr>
              <w:t xml:space="preserve">Analyse comprehensively, </w:t>
            </w:r>
            <w:r>
              <w:rPr>
                <w:rStyle w:val="normaltextrun"/>
                <w:rFonts w:ascii="Arial" w:hAnsi="Arial" w:cs="Arial"/>
                <w:lang w:val="en-AU"/>
              </w:rPr>
              <w:t>issues related to sexuality and gender to develop strategies for addressing the issues.</w:t>
            </w:r>
            <w:r>
              <w:rPr>
                <w:rStyle w:val="eop"/>
                <w:rFonts w:ascii="Arial" w:hAnsi="Arial" w:cs="Arial"/>
              </w:rPr>
              <w:t> </w:t>
            </w:r>
          </w:p>
        </w:tc>
      </w:tr>
      <w:tr w:rsidR="006066B9" w:rsidRPr="006066B9" w14:paraId="72EB15C5" w14:textId="77777777" w:rsidTr="0067009E">
        <w:trPr>
          <w:trHeight w:val="53"/>
        </w:trPr>
        <w:tc>
          <w:tcPr>
            <w:tcW w:w="7804"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135"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57"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67009E">
        <w:trPr>
          <w:trHeight w:val="289"/>
        </w:trPr>
        <w:tc>
          <w:tcPr>
            <w:tcW w:w="4272"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1415"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182"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35"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135"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57"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CC433F" w:rsidRPr="006066B9" w14:paraId="6CECBD97" w14:textId="77777777" w:rsidTr="0067009E">
        <w:trPr>
          <w:trHeight w:val="289"/>
        </w:trPr>
        <w:tc>
          <w:tcPr>
            <w:tcW w:w="4272" w:type="dxa"/>
            <w:gridSpan w:val="6"/>
            <w:shd w:val="clear" w:color="auto" w:fill="auto"/>
          </w:tcPr>
          <w:p w14:paraId="243FA06F" w14:textId="35CE9153" w:rsidR="00CC433F" w:rsidRPr="006066B9" w:rsidRDefault="00CC433F" w:rsidP="00CC433F">
            <w:pPr>
              <w:spacing w:after="0"/>
              <w:rPr>
                <w:rFonts w:ascii="Arial" w:hAnsi="Arial" w:cs="Arial"/>
              </w:rPr>
            </w:pPr>
            <w:permStart w:id="1670731543" w:edGrp="everyone" w:colFirst="4" w:colLast="4"/>
            <w:permStart w:id="1167929178" w:edGrp="everyone" w:colFirst="5" w:colLast="5"/>
            <w:permStart w:id="1808347681" w:edGrp="everyone" w:colFirst="1" w:colLast="1"/>
            <w:r>
              <w:rPr>
                <w:rStyle w:val="normaltextrun"/>
                <w:rFonts w:ascii="Arial" w:hAnsi="Arial" w:cs="Arial"/>
                <w:color w:val="000000"/>
                <w:lang w:val="en-AU"/>
              </w:rPr>
              <w:t>Explains</w:t>
            </w:r>
            <w:r>
              <w:rPr>
                <w:rStyle w:val="normaltextrun"/>
                <w:rFonts w:ascii="Arial" w:hAnsi="Arial" w:cs="Arial"/>
                <w:lang w:val="en-AU"/>
              </w:rPr>
              <w:t xml:space="preserve"> influences</w:t>
            </w:r>
            <w:r>
              <w:rPr>
                <w:rStyle w:val="normaltextrun"/>
                <w:rFonts w:ascii="Arial" w:hAnsi="Arial" w:cs="Arial"/>
                <w:color w:val="000000"/>
                <w:lang w:val="en-AU"/>
              </w:rPr>
              <w:t xml:space="preserve"> on gender and sexual identity.</w:t>
            </w:r>
            <w:r>
              <w:rPr>
                <w:rStyle w:val="eop"/>
                <w:rFonts w:ascii="Arial" w:hAnsi="Arial" w:cs="Arial"/>
                <w:color w:val="000000"/>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1415" w:type="dxa"/>
                <w:gridSpan w:val="3"/>
                <w:shd w:val="clear" w:color="auto" w:fill="FFFFFF" w:themeFill="background1"/>
                <w:vAlign w:val="center"/>
              </w:tcPr>
              <w:p w14:paraId="37FA8AC8" w14:textId="65F020E8" w:rsidR="00CC433F" w:rsidRPr="006066B9" w:rsidRDefault="00CC433F" w:rsidP="00CC433F">
                <w:pPr>
                  <w:spacing w:after="0"/>
                  <w:jc w:val="center"/>
                  <w:rPr>
                    <w:rFonts w:ascii="Arial" w:hAnsi="Arial" w:cs="Arial"/>
                  </w:rPr>
                </w:pPr>
                <w:r>
                  <w:rPr>
                    <w:rFonts w:ascii="MS Gothic" w:eastAsia="MS Gothic" w:hAnsi="MS Gothic" w:cs="Arial" w:hint="eastAsia"/>
                  </w:rPr>
                  <w:t>☐</w:t>
                </w:r>
              </w:p>
            </w:tc>
          </w:sdtContent>
        </w:sdt>
        <w:tc>
          <w:tcPr>
            <w:tcW w:w="1182" w:type="dxa"/>
            <w:gridSpan w:val="3"/>
            <w:shd w:val="clear" w:color="auto" w:fill="BFBFBF" w:themeFill="background1" w:themeFillShade="BF"/>
            <w:vAlign w:val="center"/>
          </w:tcPr>
          <w:p w14:paraId="21AAE6EF" w14:textId="3F8C9C0D" w:rsidR="00CC433F" w:rsidRPr="006066B9" w:rsidRDefault="00CC433F" w:rsidP="00CC433F">
            <w:pPr>
              <w:spacing w:after="0"/>
              <w:jc w:val="center"/>
              <w:rPr>
                <w:rFonts w:ascii="Arial" w:hAnsi="Arial" w:cs="Arial"/>
              </w:rPr>
            </w:pPr>
          </w:p>
        </w:tc>
        <w:tc>
          <w:tcPr>
            <w:tcW w:w="935" w:type="dxa"/>
            <w:shd w:val="clear" w:color="auto" w:fill="BFBFBF" w:themeFill="background1" w:themeFillShade="BF"/>
            <w:vAlign w:val="center"/>
          </w:tcPr>
          <w:p w14:paraId="346A3538" w14:textId="584A480B" w:rsidR="00CC433F" w:rsidRPr="006066B9" w:rsidRDefault="00CC433F" w:rsidP="00CC433F">
            <w:pPr>
              <w:spacing w:after="0"/>
              <w:jc w:val="center"/>
              <w:rPr>
                <w:rFonts w:ascii="Arial" w:hAnsi="Arial" w:cs="Arial"/>
              </w:rPr>
            </w:pPr>
          </w:p>
        </w:tc>
        <w:tc>
          <w:tcPr>
            <w:tcW w:w="4135" w:type="dxa"/>
            <w:gridSpan w:val="3"/>
            <w:shd w:val="clear" w:color="auto" w:fill="auto"/>
          </w:tcPr>
          <w:p w14:paraId="69886960" w14:textId="452B7A60" w:rsidR="00CC433F" w:rsidRPr="006066B9" w:rsidRDefault="00CC433F" w:rsidP="00CC433F">
            <w:pPr>
              <w:spacing w:after="0"/>
              <w:rPr>
                <w:rFonts w:ascii="Arial" w:hAnsi="Arial" w:cs="Arial"/>
                <w:highlight w:val="black"/>
              </w:rPr>
            </w:pPr>
          </w:p>
        </w:tc>
        <w:tc>
          <w:tcPr>
            <w:tcW w:w="3257" w:type="dxa"/>
            <w:gridSpan w:val="2"/>
            <w:shd w:val="clear" w:color="auto" w:fill="auto"/>
          </w:tcPr>
          <w:p w14:paraId="313F8562" w14:textId="77777777" w:rsidR="00CC433F" w:rsidRPr="006066B9" w:rsidRDefault="00CC433F" w:rsidP="00CC433F">
            <w:pPr>
              <w:spacing w:after="0"/>
              <w:rPr>
                <w:rFonts w:ascii="Arial" w:hAnsi="Arial" w:cs="Arial"/>
                <w:highlight w:val="black"/>
              </w:rPr>
            </w:pPr>
          </w:p>
        </w:tc>
      </w:tr>
      <w:tr w:rsidR="00CC433F" w:rsidRPr="006066B9" w14:paraId="181FEB02" w14:textId="77777777" w:rsidTr="0067009E">
        <w:trPr>
          <w:trHeight w:val="289"/>
        </w:trPr>
        <w:tc>
          <w:tcPr>
            <w:tcW w:w="4272" w:type="dxa"/>
            <w:gridSpan w:val="6"/>
            <w:shd w:val="clear" w:color="auto" w:fill="auto"/>
          </w:tcPr>
          <w:p w14:paraId="51324483" w14:textId="50A9E502" w:rsidR="00CC433F" w:rsidRPr="006066B9" w:rsidRDefault="00CC433F" w:rsidP="00CC433F">
            <w:pPr>
              <w:spacing w:after="0"/>
              <w:rPr>
                <w:rFonts w:ascii="Arial" w:hAnsi="Arial" w:cs="Arial"/>
              </w:rPr>
            </w:pPr>
            <w:permStart w:id="86271806" w:edGrp="everyone" w:colFirst="4" w:colLast="4"/>
            <w:permStart w:id="1041136169" w:edGrp="everyone" w:colFirst="5" w:colLast="5"/>
            <w:permStart w:id="401955659" w:edGrp="everyone" w:colFirst="1" w:colLast="1"/>
            <w:permEnd w:id="1670731543"/>
            <w:permEnd w:id="1167929178"/>
            <w:permEnd w:id="1808347681"/>
            <w:r>
              <w:rPr>
                <w:rStyle w:val="normaltextrun"/>
                <w:rFonts w:ascii="Arial" w:hAnsi="Arial" w:cs="Arial"/>
                <w:color w:val="000000"/>
                <w:lang w:val="en-AU"/>
              </w:rPr>
              <w:t xml:space="preserve">Recommends a relevant combination of personal, </w:t>
            </w:r>
            <w:proofErr w:type="gramStart"/>
            <w:r>
              <w:rPr>
                <w:rStyle w:val="normaltextrun"/>
                <w:rFonts w:ascii="Arial" w:hAnsi="Arial" w:cs="Arial"/>
                <w:color w:val="000000"/>
                <w:lang w:val="en-AU"/>
              </w:rPr>
              <w:t>interpersonal</w:t>
            </w:r>
            <w:proofErr w:type="gramEnd"/>
            <w:r>
              <w:rPr>
                <w:rStyle w:val="normaltextrun"/>
                <w:rFonts w:ascii="Arial" w:hAnsi="Arial" w:cs="Arial"/>
                <w:color w:val="000000"/>
                <w:lang w:val="en-AU"/>
              </w:rPr>
              <w:t xml:space="preserve"> and societal strategies to address the issues, which reflect the values of social justice.</w:t>
            </w:r>
            <w:r>
              <w:rPr>
                <w:rStyle w:val="eop"/>
                <w:rFonts w:ascii="Arial" w:hAnsi="Arial" w:cs="Arial"/>
                <w:color w:val="000000"/>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1415" w:type="dxa"/>
                <w:gridSpan w:val="3"/>
                <w:shd w:val="clear" w:color="auto" w:fill="FFFFFF" w:themeFill="background1"/>
                <w:vAlign w:val="center"/>
              </w:tcPr>
              <w:p w14:paraId="107B3CC5" w14:textId="77777777" w:rsidR="00CC433F" w:rsidRPr="006066B9" w:rsidRDefault="00CC433F" w:rsidP="00CC433F">
                <w:pPr>
                  <w:spacing w:after="0"/>
                  <w:jc w:val="center"/>
                  <w:rPr>
                    <w:rFonts w:ascii="Arial" w:hAnsi="Arial" w:cs="Arial"/>
                  </w:rPr>
                </w:pPr>
                <w:r>
                  <w:rPr>
                    <w:rFonts w:ascii="MS Gothic" w:eastAsia="MS Gothic" w:hAnsi="MS Gothic" w:cs="Arial" w:hint="eastAsia"/>
                  </w:rPr>
                  <w:t>☐</w:t>
                </w:r>
              </w:p>
            </w:tc>
          </w:sdtContent>
        </w:sdt>
        <w:tc>
          <w:tcPr>
            <w:tcW w:w="1182" w:type="dxa"/>
            <w:gridSpan w:val="3"/>
            <w:shd w:val="clear" w:color="auto" w:fill="BFBFBF" w:themeFill="background1" w:themeFillShade="BF"/>
            <w:vAlign w:val="center"/>
          </w:tcPr>
          <w:p w14:paraId="62D7099C" w14:textId="2262FB0E" w:rsidR="00CC433F" w:rsidRPr="006066B9" w:rsidRDefault="00CC433F" w:rsidP="00CC433F">
            <w:pPr>
              <w:spacing w:after="0"/>
              <w:jc w:val="center"/>
              <w:rPr>
                <w:rFonts w:ascii="Arial" w:hAnsi="Arial" w:cs="Arial"/>
              </w:rPr>
            </w:pPr>
          </w:p>
        </w:tc>
        <w:tc>
          <w:tcPr>
            <w:tcW w:w="935" w:type="dxa"/>
            <w:shd w:val="clear" w:color="auto" w:fill="BFBFBF" w:themeFill="background1" w:themeFillShade="BF"/>
            <w:vAlign w:val="center"/>
          </w:tcPr>
          <w:p w14:paraId="6E98A0C7" w14:textId="70B59AC6" w:rsidR="00CC433F" w:rsidRPr="006066B9" w:rsidRDefault="00CC433F" w:rsidP="00CC433F">
            <w:pPr>
              <w:spacing w:after="0"/>
              <w:jc w:val="center"/>
              <w:rPr>
                <w:rFonts w:ascii="Arial" w:hAnsi="Arial" w:cs="Arial"/>
              </w:rPr>
            </w:pPr>
          </w:p>
        </w:tc>
        <w:tc>
          <w:tcPr>
            <w:tcW w:w="4135" w:type="dxa"/>
            <w:gridSpan w:val="3"/>
            <w:shd w:val="clear" w:color="auto" w:fill="auto"/>
          </w:tcPr>
          <w:p w14:paraId="705CDCD7" w14:textId="77777777" w:rsidR="00CC433F" w:rsidRPr="006066B9" w:rsidRDefault="00CC433F" w:rsidP="00CC433F">
            <w:pPr>
              <w:spacing w:after="0"/>
              <w:rPr>
                <w:rFonts w:ascii="Arial" w:hAnsi="Arial" w:cs="Arial"/>
                <w:highlight w:val="black"/>
              </w:rPr>
            </w:pPr>
          </w:p>
        </w:tc>
        <w:tc>
          <w:tcPr>
            <w:tcW w:w="3257" w:type="dxa"/>
            <w:gridSpan w:val="2"/>
            <w:shd w:val="clear" w:color="auto" w:fill="auto"/>
          </w:tcPr>
          <w:p w14:paraId="35910956" w14:textId="77777777" w:rsidR="00CC433F" w:rsidRPr="006066B9" w:rsidRDefault="00CC433F" w:rsidP="00CC433F">
            <w:pPr>
              <w:spacing w:after="0"/>
              <w:rPr>
                <w:rFonts w:ascii="Arial" w:hAnsi="Arial" w:cs="Arial"/>
                <w:highlight w:val="black"/>
              </w:rPr>
            </w:pPr>
          </w:p>
        </w:tc>
      </w:tr>
      <w:tr w:rsidR="00CC433F" w:rsidRPr="006066B9" w14:paraId="4DDE878E" w14:textId="77777777" w:rsidTr="0067009E">
        <w:trPr>
          <w:trHeight w:val="289"/>
        </w:trPr>
        <w:tc>
          <w:tcPr>
            <w:tcW w:w="4272" w:type="dxa"/>
            <w:gridSpan w:val="6"/>
            <w:shd w:val="clear" w:color="auto" w:fill="auto"/>
          </w:tcPr>
          <w:p w14:paraId="1B875923" w14:textId="20C35EFC" w:rsidR="00CC433F" w:rsidRPr="006066B9" w:rsidRDefault="00CC433F" w:rsidP="00CC433F">
            <w:pPr>
              <w:spacing w:after="0"/>
              <w:rPr>
                <w:rFonts w:ascii="Arial" w:hAnsi="Arial" w:cs="Arial"/>
              </w:rPr>
            </w:pPr>
            <w:permStart w:id="1015638851" w:edGrp="everyone" w:colFirst="4" w:colLast="4"/>
            <w:permStart w:id="2050311595" w:edGrp="everyone" w:colFirst="5" w:colLast="5"/>
            <w:permStart w:id="290795890" w:edGrp="everyone" w:colFirst="2" w:colLast="2"/>
            <w:permEnd w:id="86271806"/>
            <w:permEnd w:id="1041136169"/>
            <w:permEnd w:id="401955659"/>
            <w:r>
              <w:rPr>
                <w:rStyle w:val="normaltextrun"/>
                <w:rFonts w:ascii="Arial" w:hAnsi="Arial" w:cs="Arial"/>
                <w:color w:val="000000"/>
                <w:lang w:val="en-AU"/>
              </w:rPr>
              <w:t xml:space="preserve">Explains </w:t>
            </w:r>
            <w:r>
              <w:rPr>
                <w:rStyle w:val="normaltextrun"/>
                <w:rFonts w:ascii="Arial" w:hAnsi="Arial" w:cs="Arial"/>
                <w:lang w:val="en-AU"/>
              </w:rPr>
              <w:t>why or how influences impact on gender and sexual identity.</w:t>
            </w:r>
            <w:r>
              <w:rPr>
                <w:rStyle w:val="eop"/>
                <w:rFonts w:ascii="Arial" w:hAnsi="Arial" w:cs="Arial"/>
              </w:rPr>
              <w:t> </w:t>
            </w:r>
          </w:p>
        </w:tc>
        <w:tc>
          <w:tcPr>
            <w:tcW w:w="1415" w:type="dxa"/>
            <w:gridSpan w:val="3"/>
            <w:shd w:val="clear" w:color="auto" w:fill="BFBFBF" w:themeFill="background1" w:themeFillShade="BF"/>
            <w:vAlign w:val="center"/>
          </w:tcPr>
          <w:p w14:paraId="32734A0A" w14:textId="12496D6F" w:rsidR="00CC433F" w:rsidRPr="006066B9" w:rsidRDefault="00CC433F" w:rsidP="00CC433F">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1182" w:type="dxa"/>
                <w:gridSpan w:val="3"/>
                <w:shd w:val="clear" w:color="auto" w:fill="FFFFFF" w:themeFill="background1"/>
                <w:vAlign w:val="center"/>
              </w:tcPr>
              <w:p w14:paraId="0BEC2F90" w14:textId="77777777" w:rsidR="00CC433F" w:rsidRPr="006066B9" w:rsidRDefault="00CC433F" w:rsidP="00CC433F">
                <w:pPr>
                  <w:spacing w:after="0"/>
                  <w:jc w:val="center"/>
                  <w:rPr>
                    <w:rFonts w:ascii="Arial" w:hAnsi="Arial" w:cs="Arial"/>
                  </w:rPr>
                </w:pPr>
                <w:r>
                  <w:rPr>
                    <w:rFonts w:ascii="MS Gothic" w:eastAsia="MS Gothic" w:hAnsi="MS Gothic" w:cs="Arial" w:hint="eastAsia"/>
                  </w:rPr>
                  <w:t>☐</w:t>
                </w:r>
              </w:p>
            </w:tc>
          </w:sdtContent>
        </w:sdt>
        <w:tc>
          <w:tcPr>
            <w:tcW w:w="935" w:type="dxa"/>
            <w:shd w:val="clear" w:color="auto" w:fill="BFBFBF" w:themeFill="background1" w:themeFillShade="BF"/>
            <w:vAlign w:val="center"/>
          </w:tcPr>
          <w:p w14:paraId="7EE95730" w14:textId="0F9E6A79" w:rsidR="00CC433F" w:rsidRPr="006066B9" w:rsidRDefault="00CC433F" w:rsidP="00CC433F">
            <w:pPr>
              <w:spacing w:after="0"/>
              <w:jc w:val="center"/>
              <w:rPr>
                <w:rFonts w:ascii="Arial" w:hAnsi="Arial" w:cs="Arial"/>
              </w:rPr>
            </w:pPr>
          </w:p>
        </w:tc>
        <w:tc>
          <w:tcPr>
            <w:tcW w:w="4135" w:type="dxa"/>
            <w:gridSpan w:val="3"/>
            <w:shd w:val="clear" w:color="auto" w:fill="auto"/>
          </w:tcPr>
          <w:p w14:paraId="58C2CF43" w14:textId="77777777" w:rsidR="00CC433F" w:rsidRPr="006066B9" w:rsidRDefault="00CC433F" w:rsidP="00CC433F">
            <w:pPr>
              <w:spacing w:after="0"/>
              <w:rPr>
                <w:rFonts w:ascii="Arial" w:hAnsi="Arial" w:cs="Arial"/>
                <w:highlight w:val="black"/>
              </w:rPr>
            </w:pPr>
          </w:p>
        </w:tc>
        <w:tc>
          <w:tcPr>
            <w:tcW w:w="3257" w:type="dxa"/>
            <w:gridSpan w:val="2"/>
            <w:shd w:val="clear" w:color="auto" w:fill="auto"/>
          </w:tcPr>
          <w:p w14:paraId="44961CE0" w14:textId="77777777" w:rsidR="00CC433F" w:rsidRPr="006066B9" w:rsidRDefault="00CC433F" w:rsidP="00CC433F">
            <w:pPr>
              <w:spacing w:after="0"/>
              <w:rPr>
                <w:rFonts w:ascii="Arial" w:hAnsi="Arial" w:cs="Arial"/>
                <w:highlight w:val="black"/>
              </w:rPr>
            </w:pPr>
          </w:p>
        </w:tc>
      </w:tr>
      <w:tr w:rsidR="00CC433F" w:rsidRPr="006066B9" w14:paraId="109077FF" w14:textId="77777777" w:rsidTr="0067009E">
        <w:trPr>
          <w:trHeight w:val="289"/>
        </w:trPr>
        <w:tc>
          <w:tcPr>
            <w:tcW w:w="4272" w:type="dxa"/>
            <w:gridSpan w:val="6"/>
            <w:shd w:val="clear" w:color="auto" w:fill="auto"/>
          </w:tcPr>
          <w:p w14:paraId="6D0325AE" w14:textId="021FBA8C" w:rsidR="00CC433F" w:rsidRPr="006066B9" w:rsidRDefault="00CC433F" w:rsidP="00CC433F">
            <w:pPr>
              <w:spacing w:after="0"/>
              <w:rPr>
                <w:rFonts w:ascii="Arial" w:hAnsi="Arial" w:cs="Arial"/>
              </w:rPr>
            </w:pPr>
            <w:permStart w:id="220334664" w:edGrp="everyone" w:colFirst="4" w:colLast="4"/>
            <w:permStart w:id="108879741" w:edGrp="everyone" w:colFirst="5" w:colLast="5"/>
            <w:permStart w:id="1481184799" w:edGrp="everyone" w:colFirst="2" w:colLast="2"/>
            <w:permEnd w:id="1015638851"/>
            <w:permEnd w:id="2050311595"/>
            <w:permEnd w:id="290795890"/>
            <w:r>
              <w:rPr>
                <w:rStyle w:val="normaltextrun"/>
                <w:rFonts w:ascii="Arial" w:hAnsi="Arial" w:cs="Arial"/>
                <w:color w:val="000000"/>
                <w:lang w:val="en-AU"/>
              </w:rPr>
              <w:t xml:space="preserve">Explains </w:t>
            </w:r>
            <w:r>
              <w:rPr>
                <w:rStyle w:val="normaltextrun"/>
                <w:rFonts w:ascii="Arial" w:hAnsi="Arial" w:cs="Arial"/>
                <w:lang w:val="en-AU"/>
              </w:rPr>
              <w:t>how strategies to address issues reflect the values of social justice.</w:t>
            </w:r>
            <w:r>
              <w:rPr>
                <w:rStyle w:val="eop"/>
                <w:rFonts w:ascii="Arial" w:hAnsi="Arial" w:cs="Arial"/>
              </w:rPr>
              <w:t> </w:t>
            </w:r>
          </w:p>
        </w:tc>
        <w:tc>
          <w:tcPr>
            <w:tcW w:w="1415" w:type="dxa"/>
            <w:gridSpan w:val="3"/>
            <w:shd w:val="clear" w:color="auto" w:fill="BFBFBF" w:themeFill="background1" w:themeFillShade="BF"/>
            <w:vAlign w:val="center"/>
          </w:tcPr>
          <w:p w14:paraId="2CC96EE9" w14:textId="1D84EA3F" w:rsidR="00CC433F" w:rsidRPr="006066B9" w:rsidRDefault="00CC433F" w:rsidP="00CC433F">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1182" w:type="dxa"/>
                <w:gridSpan w:val="3"/>
                <w:shd w:val="clear" w:color="auto" w:fill="FFFFFF" w:themeFill="background1"/>
                <w:vAlign w:val="center"/>
              </w:tcPr>
              <w:p w14:paraId="46B0AD4C" w14:textId="77777777" w:rsidR="00CC433F" w:rsidRPr="006066B9" w:rsidRDefault="00CC433F" w:rsidP="00CC433F">
                <w:pPr>
                  <w:spacing w:after="0"/>
                  <w:jc w:val="center"/>
                  <w:rPr>
                    <w:rFonts w:ascii="Arial" w:hAnsi="Arial" w:cs="Arial"/>
                  </w:rPr>
                </w:pPr>
                <w:r>
                  <w:rPr>
                    <w:rFonts w:ascii="MS Gothic" w:eastAsia="MS Gothic" w:hAnsi="MS Gothic" w:cs="Arial" w:hint="eastAsia"/>
                  </w:rPr>
                  <w:t>☐</w:t>
                </w:r>
              </w:p>
            </w:tc>
          </w:sdtContent>
        </w:sdt>
        <w:tc>
          <w:tcPr>
            <w:tcW w:w="935" w:type="dxa"/>
            <w:shd w:val="clear" w:color="auto" w:fill="BFBFBF" w:themeFill="background1" w:themeFillShade="BF"/>
            <w:vAlign w:val="center"/>
          </w:tcPr>
          <w:p w14:paraId="02F50F7C" w14:textId="2EEE05E8" w:rsidR="00CC433F" w:rsidRPr="006066B9" w:rsidRDefault="00CC433F" w:rsidP="00CC433F">
            <w:pPr>
              <w:spacing w:after="0"/>
              <w:jc w:val="center"/>
              <w:rPr>
                <w:rFonts w:ascii="Arial" w:hAnsi="Arial" w:cs="Arial"/>
              </w:rPr>
            </w:pPr>
          </w:p>
        </w:tc>
        <w:tc>
          <w:tcPr>
            <w:tcW w:w="4135" w:type="dxa"/>
            <w:gridSpan w:val="3"/>
            <w:shd w:val="clear" w:color="auto" w:fill="auto"/>
          </w:tcPr>
          <w:p w14:paraId="0E5FB77B" w14:textId="77777777" w:rsidR="00CC433F" w:rsidRPr="006066B9" w:rsidRDefault="00CC433F" w:rsidP="00CC433F">
            <w:pPr>
              <w:spacing w:after="0"/>
              <w:rPr>
                <w:rFonts w:ascii="Arial" w:hAnsi="Arial" w:cs="Arial"/>
                <w:highlight w:val="black"/>
              </w:rPr>
            </w:pPr>
          </w:p>
        </w:tc>
        <w:tc>
          <w:tcPr>
            <w:tcW w:w="3257" w:type="dxa"/>
            <w:gridSpan w:val="2"/>
            <w:shd w:val="clear" w:color="auto" w:fill="auto"/>
          </w:tcPr>
          <w:p w14:paraId="090E9C57" w14:textId="77777777" w:rsidR="00CC433F" w:rsidRPr="006066B9" w:rsidRDefault="00CC433F" w:rsidP="00CC433F">
            <w:pPr>
              <w:spacing w:after="0"/>
              <w:rPr>
                <w:rFonts w:ascii="Arial" w:hAnsi="Arial" w:cs="Arial"/>
                <w:highlight w:val="black"/>
              </w:rPr>
            </w:pPr>
          </w:p>
        </w:tc>
      </w:tr>
      <w:tr w:rsidR="00CC433F" w:rsidRPr="006066B9" w14:paraId="0A320308" w14:textId="77777777" w:rsidTr="0067009E">
        <w:trPr>
          <w:trHeight w:val="289"/>
        </w:trPr>
        <w:tc>
          <w:tcPr>
            <w:tcW w:w="4272" w:type="dxa"/>
            <w:gridSpan w:val="6"/>
            <w:shd w:val="clear" w:color="auto" w:fill="auto"/>
          </w:tcPr>
          <w:p w14:paraId="11582291" w14:textId="16444DE6" w:rsidR="00CC433F" w:rsidRPr="006066B9" w:rsidRDefault="00CC433F" w:rsidP="00CC433F">
            <w:pPr>
              <w:spacing w:after="0"/>
              <w:rPr>
                <w:rFonts w:ascii="Arial" w:hAnsi="Arial" w:cs="Arial"/>
              </w:rPr>
            </w:pPr>
            <w:permStart w:id="1784948794" w:edGrp="everyone" w:colFirst="4" w:colLast="4"/>
            <w:permStart w:id="1416444389" w:edGrp="everyone" w:colFirst="5" w:colLast="5"/>
            <w:permStart w:id="2123000812" w:edGrp="everyone" w:colFirst="3" w:colLast="3"/>
            <w:permEnd w:id="220334664"/>
            <w:permEnd w:id="108879741"/>
            <w:permEnd w:id="1481184799"/>
            <w:r>
              <w:rPr>
                <w:rStyle w:val="normaltextrun"/>
                <w:rFonts w:ascii="Arial" w:hAnsi="Arial" w:cs="Arial"/>
                <w:color w:val="000000"/>
                <w:lang w:val="en-AU"/>
              </w:rPr>
              <w:t>Engages</w:t>
            </w:r>
            <w:r>
              <w:rPr>
                <w:rStyle w:val="normaltextrun"/>
                <w:rFonts w:ascii="Arial" w:hAnsi="Arial" w:cs="Arial"/>
                <w:lang w:val="en-AU"/>
              </w:rPr>
              <w:t xml:space="preserve"> critically with the evidence to</w:t>
            </w:r>
            <w:r>
              <w:rPr>
                <w:rStyle w:val="normaltextrun"/>
                <w:rFonts w:ascii="Arial" w:hAnsi="Arial" w:cs="Arial"/>
                <w:color w:val="000000"/>
                <w:lang w:val="en-AU"/>
              </w:rPr>
              <w:t xml:space="preserve"> explain how recommended strategies</w:t>
            </w:r>
            <w:r>
              <w:rPr>
                <w:rStyle w:val="normaltextrun"/>
                <w:rFonts w:ascii="Arial" w:hAnsi="Arial" w:cs="Arial"/>
                <w:lang w:val="en-AU"/>
              </w:rPr>
              <w:t xml:space="preserve"> to address issues</w:t>
            </w:r>
            <w:r>
              <w:rPr>
                <w:rStyle w:val="normaltextrun"/>
                <w:rFonts w:ascii="Arial" w:hAnsi="Arial" w:cs="Arial"/>
                <w:color w:val="000000"/>
                <w:lang w:val="en-AU"/>
              </w:rPr>
              <w:t xml:space="preserve"> reflect the values of social justice.</w:t>
            </w:r>
            <w:r>
              <w:rPr>
                <w:rStyle w:val="eop"/>
                <w:rFonts w:ascii="Arial" w:hAnsi="Arial" w:cs="Arial"/>
                <w:color w:val="000000"/>
              </w:rPr>
              <w:t> </w:t>
            </w:r>
          </w:p>
        </w:tc>
        <w:tc>
          <w:tcPr>
            <w:tcW w:w="1415" w:type="dxa"/>
            <w:gridSpan w:val="3"/>
            <w:shd w:val="clear" w:color="auto" w:fill="BFBFBF" w:themeFill="background1" w:themeFillShade="BF"/>
            <w:vAlign w:val="center"/>
          </w:tcPr>
          <w:p w14:paraId="7D32DF9A" w14:textId="6144EB37" w:rsidR="00CC433F" w:rsidRPr="006066B9" w:rsidRDefault="00CC433F" w:rsidP="00CC433F">
            <w:pPr>
              <w:spacing w:after="0"/>
              <w:jc w:val="center"/>
              <w:rPr>
                <w:rFonts w:ascii="Arial" w:hAnsi="Arial" w:cs="Arial"/>
              </w:rPr>
            </w:pPr>
          </w:p>
        </w:tc>
        <w:tc>
          <w:tcPr>
            <w:tcW w:w="1182" w:type="dxa"/>
            <w:gridSpan w:val="3"/>
            <w:shd w:val="clear" w:color="auto" w:fill="BFBFBF" w:themeFill="background1" w:themeFillShade="BF"/>
            <w:vAlign w:val="center"/>
          </w:tcPr>
          <w:p w14:paraId="23B9095D" w14:textId="306A9378" w:rsidR="00CC433F" w:rsidRPr="006066B9" w:rsidRDefault="00CC433F" w:rsidP="00CC433F">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35" w:type="dxa"/>
                <w:shd w:val="clear" w:color="auto" w:fill="FFFFFF" w:themeFill="background1"/>
                <w:vAlign w:val="center"/>
              </w:tcPr>
              <w:p w14:paraId="0CA8F65A" w14:textId="77777777" w:rsidR="00CC433F" w:rsidRPr="006066B9" w:rsidRDefault="00CC433F" w:rsidP="00CC433F">
                <w:pPr>
                  <w:spacing w:after="0"/>
                  <w:jc w:val="center"/>
                  <w:rPr>
                    <w:rFonts w:ascii="Arial" w:hAnsi="Arial" w:cs="Arial"/>
                  </w:rPr>
                </w:pPr>
                <w:r>
                  <w:rPr>
                    <w:rFonts w:ascii="MS Gothic" w:eastAsia="MS Gothic" w:hAnsi="MS Gothic" w:cs="Arial" w:hint="eastAsia"/>
                  </w:rPr>
                  <w:t>☐</w:t>
                </w:r>
              </w:p>
            </w:tc>
          </w:sdtContent>
        </w:sdt>
        <w:tc>
          <w:tcPr>
            <w:tcW w:w="4135" w:type="dxa"/>
            <w:gridSpan w:val="3"/>
            <w:shd w:val="clear" w:color="auto" w:fill="auto"/>
          </w:tcPr>
          <w:p w14:paraId="48FF8BB3" w14:textId="77777777" w:rsidR="00CC433F" w:rsidRPr="006066B9" w:rsidRDefault="00CC433F" w:rsidP="00CC433F">
            <w:pPr>
              <w:spacing w:after="0"/>
              <w:rPr>
                <w:rFonts w:ascii="Arial" w:hAnsi="Arial" w:cs="Arial"/>
                <w:highlight w:val="black"/>
              </w:rPr>
            </w:pPr>
          </w:p>
        </w:tc>
        <w:tc>
          <w:tcPr>
            <w:tcW w:w="3257" w:type="dxa"/>
            <w:gridSpan w:val="2"/>
            <w:shd w:val="clear" w:color="auto" w:fill="auto"/>
          </w:tcPr>
          <w:p w14:paraId="0E9F23ED" w14:textId="77777777" w:rsidR="00CC433F" w:rsidRPr="006066B9" w:rsidRDefault="00CC433F" w:rsidP="00CC433F">
            <w:pPr>
              <w:spacing w:after="0"/>
              <w:rPr>
                <w:rFonts w:ascii="Arial" w:hAnsi="Arial" w:cs="Arial"/>
                <w:highlight w:val="black"/>
              </w:rPr>
            </w:pPr>
          </w:p>
        </w:tc>
      </w:tr>
      <w:tr w:rsidR="00CC433F" w:rsidRPr="006066B9" w14:paraId="78E26457" w14:textId="77777777" w:rsidTr="0067009E">
        <w:trPr>
          <w:trHeight w:val="289"/>
        </w:trPr>
        <w:tc>
          <w:tcPr>
            <w:tcW w:w="4272" w:type="dxa"/>
            <w:gridSpan w:val="6"/>
            <w:shd w:val="clear" w:color="auto" w:fill="auto"/>
          </w:tcPr>
          <w:p w14:paraId="3BAB0BC5" w14:textId="556D3D82" w:rsidR="00CC433F" w:rsidRPr="006066B9" w:rsidRDefault="00CC433F" w:rsidP="00CC433F">
            <w:pPr>
              <w:spacing w:after="0"/>
              <w:rPr>
                <w:rFonts w:ascii="Arial" w:hAnsi="Arial" w:cs="Arial"/>
              </w:rPr>
            </w:pPr>
            <w:permStart w:id="1632838506" w:edGrp="everyone" w:colFirst="4" w:colLast="4"/>
            <w:permStart w:id="823345690" w:edGrp="everyone" w:colFirst="5" w:colLast="5"/>
            <w:permStart w:id="1780957410" w:edGrp="everyone" w:colFirst="3" w:colLast="3"/>
            <w:permEnd w:id="1784948794"/>
            <w:permEnd w:id="1416444389"/>
            <w:permEnd w:id="2123000812"/>
            <w:r>
              <w:rPr>
                <w:rStyle w:val="normaltextrun"/>
                <w:rFonts w:ascii="Arial" w:hAnsi="Arial" w:cs="Arial"/>
                <w:color w:val="000000"/>
                <w:lang w:val="en-AU"/>
              </w:rPr>
              <w:t>Engages</w:t>
            </w:r>
            <w:r>
              <w:rPr>
                <w:rStyle w:val="normaltextrun"/>
                <w:rFonts w:ascii="Arial" w:hAnsi="Arial" w:cs="Arial"/>
                <w:lang w:val="en-AU"/>
              </w:rPr>
              <w:t xml:space="preserve"> critically with the evidence to</w:t>
            </w:r>
            <w:r>
              <w:rPr>
                <w:rStyle w:val="normaltextrun"/>
                <w:rFonts w:ascii="Arial" w:hAnsi="Arial" w:cs="Arial"/>
                <w:color w:val="000000"/>
                <w:lang w:val="en-AU"/>
              </w:rPr>
              <w:t xml:space="preserve"> explain the interrelationships between the </w:t>
            </w:r>
            <w:r>
              <w:rPr>
                <w:rStyle w:val="normaltextrun"/>
                <w:rFonts w:ascii="Arial" w:hAnsi="Arial" w:cs="Arial"/>
                <w:lang w:val="en-AU"/>
              </w:rPr>
              <w:lastRenderedPageBreak/>
              <w:t xml:space="preserve">personal, </w:t>
            </w:r>
            <w:proofErr w:type="gramStart"/>
            <w:r>
              <w:rPr>
                <w:rStyle w:val="normaltextrun"/>
                <w:rFonts w:ascii="Arial" w:hAnsi="Arial" w:cs="Arial"/>
                <w:lang w:val="en-AU"/>
              </w:rPr>
              <w:t>interpersonal</w:t>
            </w:r>
            <w:proofErr w:type="gramEnd"/>
            <w:r>
              <w:rPr>
                <w:rStyle w:val="normaltextrun"/>
                <w:rFonts w:ascii="Arial" w:hAnsi="Arial" w:cs="Arial"/>
                <w:lang w:val="en-AU"/>
              </w:rPr>
              <w:t xml:space="preserve"> and societal</w:t>
            </w:r>
            <w:r>
              <w:rPr>
                <w:rStyle w:val="normaltextrun"/>
                <w:rFonts w:ascii="Arial" w:hAnsi="Arial" w:cs="Arial"/>
                <w:color w:val="000000"/>
                <w:lang w:val="en-AU"/>
              </w:rPr>
              <w:t xml:space="preserve"> aspects.</w:t>
            </w:r>
            <w:r>
              <w:rPr>
                <w:rStyle w:val="eop"/>
                <w:rFonts w:ascii="Arial" w:hAnsi="Arial" w:cs="Arial"/>
                <w:color w:val="000000"/>
              </w:rPr>
              <w:t> </w:t>
            </w:r>
          </w:p>
        </w:tc>
        <w:tc>
          <w:tcPr>
            <w:tcW w:w="1415" w:type="dxa"/>
            <w:gridSpan w:val="3"/>
            <w:shd w:val="clear" w:color="auto" w:fill="BFBFBF" w:themeFill="background1" w:themeFillShade="BF"/>
            <w:vAlign w:val="center"/>
          </w:tcPr>
          <w:p w14:paraId="2BEF5172" w14:textId="51AB1C18" w:rsidR="00CC433F" w:rsidRPr="006066B9" w:rsidRDefault="00CC433F" w:rsidP="00CC433F">
            <w:pPr>
              <w:spacing w:after="0"/>
              <w:jc w:val="center"/>
              <w:rPr>
                <w:rFonts w:ascii="Arial" w:hAnsi="Arial" w:cs="Arial"/>
              </w:rPr>
            </w:pPr>
          </w:p>
        </w:tc>
        <w:tc>
          <w:tcPr>
            <w:tcW w:w="1182" w:type="dxa"/>
            <w:gridSpan w:val="3"/>
            <w:shd w:val="clear" w:color="auto" w:fill="BFBFBF" w:themeFill="background1" w:themeFillShade="BF"/>
            <w:vAlign w:val="center"/>
          </w:tcPr>
          <w:p w14:paraId="171443D4" w14:textId="4480500A" w:rsidR="00CC433F" w:rsidRPr="006066B9" w:rsidRDefault="00CC433F" w:rsidP="00CC433F">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35" w:type="dxa"/>
                <w:shd w:val="clear" w:color="auto" w:fill="FFFFFF" w:themeFill="background1"/>
                <w:vAlign w:val="center"/>
              </w:tcPr>
              <w:p w14:paraId="7F7AE571" w14:textId="77777777" w:rsidR="00CC433F" w:rsidRPr="006066B9" w:rsidRDefault="00CC433F" w:rsidP="00CC433F">
                <w:pPr>
                  <w:spacing w:after="0"/>
                  <w:jc w:val="center"/>
                  <w:rPr>
                    <w:rFonts w:ascii="Arial" w:hAnsi="Arial" w:cs="Arial"/>
                  </w:rPr>
                </w:pPr>
                <w:r>
                  <w:rPr>
                    <w:rFonts w:ascii="MS Gothic" w:eastAsia="MS Gothic" w:hAnsi="MS Gothic" w:cs="Arial" w:hint="eastAsia"/>
                  </w:rPr>
                  <w:t>☐</w:t>
                </w:r>
              </w:p>
            </w:tc>
          </w:sdtContent>
        </w:sdt>
        <w:tc>
          <w:tcPr>
            <w:tcW w:w="4135" w:type="dxa"/>
            <w:gridSpan w:val="3"/>
            <w:shd w:val="clear" w:color="auto" w:fill="auto"/>
          </w:tcPr>
          <w:p w14:paraId="28C1208E" w14:textId="77777777" w:rsidR="00CC433F" w:rsidRPr="006066B9" w:rsidRDefault="00CC433F" w:rsidP="00CC433F">
            <w:pPr>
              <w:spacing w:after="0"/>
              <w:rPr>
                <w:rFonts w:ascii="Arial" w:hAnsi="Arial" w:cs="Arial"/>
                <w:highlight w:val="black"/>
              </w:rPr>
            </w:pPr>
          </w:p>
        </w:tc>
        <w:tc>
          <w:tcPr>
            <w:tcW w:w="3257" w:type="dxa"/>
            <w:gridSpan w:val="2"/>
            <w:shd w:val="clear" w:color="auto" w:fill="auto"/>
          </w:tcPr>
          <w:p w14:paraId="140AAED9" w14:textId="77777777" w:rsidR="00CC433F" w:rsidRPr="006066B9" w:rsidRDefault="00CC433F" w:rsidP="00CC433F">
            <w:pPr>
              <w:spacing w:after="0"/>
              <w:rPr>
                <w:rFonts w:ascii="Arial" w:hAnsi="Arial" w:cs="Arial"/>
                <w:highlight w:val="black"/>
              </w:rPr>
            </w:pPr>
          </w:p>
        </w:tc>
      </w:tr>
      <w:permEnd w:id="1632838506"/>
      <w:permEnd w:id="823345690"/>
      <w:permEnd w:id="1780957410"/>
      <w:tr w:rsidR="00CC433F" w:rsidRPr="006066B9" w14:paraId="3E06D362" w14:textId="77777777" w:rsidTr="0067009E">
        <w:trPr>
          <w:trHeight w:val="53"/>
        </w:trPr>
        <w:tc>
          <w:tcPr>
            <w:tcW w:w="4015" w:type="dxa"/>
            <w:gridSpan w:val="5"/>
            <w:shd w:val="clear" w:color="auto" w:fill="000000"/>
          </w:tcPr>
          <w:p w14:paraId="20304F93" w14:textId="77777777" w:rsidR="00CC433F" w:rsidRPr="006066B9" w:rsidRDefault="00CC433F" w:rsidP="00071F81">
            <w:pPr>
              <w:spacing w:after="0"/>
              <w:rPr>
                <w:rFonts w:ascii="Arial" w:hAnsi="Arial" w:cs="Arial"/>
                <w:sz w:val="6"/>
              </w:rPr>
            </w:pPr>
          </w:p>
        </w:tc>
        <w:tc>
          <w:tcPr>
            <w:tcW w:w="1086" w:type="dxa"/>
            <w:gridSpan w:val="2"/>
            <w:shd w:val="clear" w:color="auto" w:fill="000000"/>
          </w:tcPr>
          <w:p w14:paraId="78697884" w14:textId="77777777" w:rsidR="00CC433F" w:rsidRPr="006066B9" w:rsidRDefault="00CC433F" w:rsidP="00071F81">
            <w:pPr>
              <w:spacing w:after="0"/>
              <w:jc w:val="center"/>
              <w:rPr>
                <w:rFonts w:ascii="Arial" w:hAnsi="Arial" w:cs="Arial"/>
                <w:sz w:val="6"/>
              </w:rPr>
            </w:pPr>
          </w:p>
        </w:tc>
        <w:tc>
          <w:tcPr>
            <w:tcW w:w="955" w:type="dxa"/>
            <w:gridSpan w:val="3"/>
            <w:shd w:val="clear" w:color="auto" w:fill="000000"/>
          </w:tcPr>
          <w:p w14:paraId="0141500D" w14:textId="77777777" w:rsidR="00CC433F" w:rsidRPr="006066B9" w:rsidRDefault="00CC433F" w:rsidP="00071F81">
            <w:pPr>
              <w:spacing w:after="0"/>
              <w:jc w:val="center"/>
              <w:rPr>
                <w:rFonts w:ascii="Arial" w:hAnsi="Arial" w:cs="Arial"/>
                <w:sz w:val="6"/>
              </w:rPr>
            </w:pPr>
          </w:p>
        </w:tc>
        <w:tc>
          <w:tcPr>
            <w:tcW w:w="1748" w:type="dxa"/>
            <w:gridSpan w:val="3"/>
            <w:shd w:val="clear" w:color="auto" w:fill="000000"/>
          </w:tcPr>
          <w:p w14:paraId="41A8AC02" w14:textId="77777777" w:rsidR="00CC433F" w:rsidRPr="006066B9" w:rsidRDefault="00CC433F" w:rsidP="00071F81">
            <w:pPr>
              <w:spacing w:after="0"/>
              <w:jc w:val="center"/>
              <w:rPr>
                <w:rFonts w:ascii="Arial" w:hAnsi="Arial" w:cs="Arial"/>
                <w:sz w:val="6"/>
              </w:rPr>
            </w:pPr>
          </w:p>
        </w:tc>
        <w:tc>
          <w:tcPr>
            <w:tcW w:w="4135" w:type="dxa"/>
            <w:gridSpan w:val="3"/>
            <w:shd w:val="clear" w:color="auto" w:fill="000000"/>
          </w:tcPr>
          <w:p w14:paraId="7EDBA5C9" w14:textId="77777777" w:rsidR="00CC433F" w:rsidRPr="006066B9" w:rsidRDefault="00CC433F" w:rsidP="00071F81">
            <w:pPr>
              <w:spacing w:after="0"/>
              <w:jc w:val="center"/>
              <w:rPr>
                <w:rFonts w:ascii="Arial" w:hAnsi="Arial" w:cs="Arial"/>
                <w:sz w:val="6"/>
              </w:rPr>
            </w:pPr>
          </w:p>
        </w:tc>
        <w:tc>
          <w:tcPr>
            <w:tcW w:w="3257" w:type="dxa"/>
            <w:gridSpan w:val="2"/>
            <w:shd w:val="clear" w:color="auto" w:fill="000000"/>
          </w:tcPr>
          <w:p w14:paraId="4B740C40" w14:textId="77777777" w:rsidR="00CC433F" w:rsidRPr="006066B9" w:rsidRDefault="00CC433F" w:rsidP="00071F81">
            <w:pPr>
              <w:spacing w:after="0"/>
              <w:jc w:val="center"/>
              <w:rPr>
                <w:rFonts w:ascii="Arial" w:hAnsi="Arial" w:cs="Arial"/>
                <w:sz w:val="6"/>
              </w:rPr>
            </w:pPr>
          </w:p>
        </w:tc>
      </w:tr>
      <w:tr w:rsidR="00CC433F" w:rsidRPr="006066B9" w14:paraId="0F888616" w14:textId="77777777" w:rsidTr="0067009E">
        <w:trPr>
          <w:trHeight w:val="290"/>
        </w:trPr>
        <w:tc>
          <w:tcPr>
            <w:tcW w:w="7804" w:type="dxa"/>
            <w:gridSpan w:val="13"/>
            <w:shd w:val="clear" w:color="auto" w:fill="BFBFBF"/>
          </w:tcPr>
          <w:p w14:paraId="26E8322A" w14:textId="79C61731" w:rsidR="00CC433F" w:rsidRPr="006066B9" w:rsidRDefault="0067009E" w:rsidP="00071F81">
            <w:pPr>
              <w:spacing w:after="0"/>
              <w:rPr>
                <w:rFonts w:ascii="Arial" w:hAnsi="Arial" w:cs="Arial"/>
                <w:b/>
              </w:rPr>
            </w:pPr>
            <w:r w:rsidRPr="006066B9">
              <w:rPr>
                <w:rFonts w:ascii="Arial" w:hAnsi="Arial" w:cs="Arial"/>
                <w:b/>
              </w:rPr>
              <w:t>Sufficiency statement</w:t>
            </w:r>
          </w:p>
        </w:tc>
        <w:tc>
          <w:tcPr>
            <w:tcW w:w="7392" w:type="dxa"/>
            <w:gridSpan w:val="5"/>
            <w:shd w:val="clear" w:color="auto" w:fill="BFBFBF"/>
          </w:tcPr>
          <w:p w14:paraId="34D94DC0" w14:textId="5CB8A1D9" w:rsidR="00CC433F" w:rsidRPr="006066B9" w:rsidRDefault="0067009E" w:rsidP="00071F81">
            <w:pPr>
              <w:spacing w:after="0"/>
              <w:rPr>
                <w:rFonts w:ascii="Arial" w:hAnsi="Arial" w:cs="Arial"/>
                <w:b/>
              </w:rPr>
            </w:pPr>
            <w:r w:rsidRPr="006066B9">
              <w:rPr>
                <w:rFonts w:ascii="Arial" w:hAnsi="Arial" w:cs="Arial"/>
                <w:b/>
              </w:rPr>
              <w:t>Internal Verification</w:t>
            </w:r>
          </w:p>
        </w:tc>
      </w:tr>
      <w:tr w:rsidR="00CC433F" w:rsidRPr="006066B9" w14:paraId="656DD6D5" w14:textId="77777777" w:rsidTr="0067009E">
        <w:trPr>
          <w:trHeight w:val="288"/>
        </w:trPr>
        <w:tc>
          <w:tcPr>
            <w:tcW w:w="1496" w:type="dxa"/>
            <w:shd w:val="clear" w:color="auto" w:fill="BFBFBF"/>
          </w:tcPr>
          <w:p w14:paraId="038CAA7A" w14:textId="2FE267BB" w:rsidR="00CC433F" w:rsidRPr="006066B9" w:rsidRDefault="0067009E" w:rsidP="00071F81">
            <w:pPr>
              <w:spacing w:after="0"/>
              <w:rPr>
                <w:rFonts w:ascii="Arial" w:hAnsi="Arial" w:cs="Arial"/>
              </w:rPr>
            </w:pPr>
            <w:permStart w:id="59072514" w:edGrp="everyone" w:colFirst="2" w:colLast="2"/>
            <w:r w:rsidRPr="006066B9">
              <w:rPr>
                <w:rFonts w:ascii="Arial" w:hAnsi="Arial" w:cs="Arial"/>
              </w:rPr>
              <w:t>Achievement</w:t>
            </w:r>
          </w:p>
        </w:tc>
        <w:tc>
          <w:tcPr>
            <w:tcW w:w="6308" w:type="dxa"/>
            <w:gridSpan w:val="12"/>
          </w:tcPr>
          <w:p w14:paraId="4674AB70" w14:textId="2DC584F1" w:rsidR="00CC433F" w:rsidRPr="006066B9" w:rsidRDefault="0067009E"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392" w:type="dxa"/>
            <w:gridSpan w:val="5"/>
          </w:tcPr>
          <w:p w14:paraId="04E1CC78" w14:textId="22E2D914" w:rsidR="00CC433F" w:rsidRPr="006066B9" w:rsidRDefault="0067009E" w:rsidP="00071F81">
            <w:pPr>
              <w:tabs>
                <w:tab w:val="right" w:pos="7438"/>
              </w:tabs>
              <w:spacing w:line="240" w:lineRule="auto"/>
            </w:pPr>
            <w:r w:rsidRPr="006066B9">
              <w:rPr>
                <w:rFonts w:ascii="Arial" w:hAnsi="Arial" w:cs="Arial"/>
              </w:rPr>
              <w:t>Assessor:                                              Date:</w:t>
            </w:r>
          </w:p>
        </w:tc>
      </w:tr>
      <w:tr w:rsidR="0067009E" w:rsidRPr="006066B9" w14:paraId="478F6B53" w14:textId="77777777" w:rsidTr="0067009E">
        <w:trPr>
          <w:trHeight w:val="408"/>
        </w:trPr>
        <w:tc>
          <w:tcPr>
            <w:tcW w:w="1496" w:type="dxa"/>
            <w:shd w:val="clear" w:color="auto" w:fill="BFBFBF"/>
          </w:tcPr>
          <w:p w14:paraId="41D78EE8" w14:textId="4098FC5E" w:rsidR="0067009E" w:rsidRPr="006066B9" w:rsidRDefault="0067009E" w:rsidP="0067009E">
            <w:pPr>
              <w:spacing w:after="0"/>
              <w:rPr>
                <w:rFonts w:ascii="Arial" w:hAnsi="Arial" w:cs="Arial"/>
              </w:rPr>
            </w:pPr>
            <w:permStart w:id="1343625626" w:edGrp="everyone" w:colFirst="2" w:colLast="2"/>
            <w:permEnd w:id="59072514"/>
            <w:r>
              <w:rPr>
                <w:rFonts w:ascii="Arial" w:hAnsi="Arial" w:cs="Arial"/>
              </w:rPr>
              <w:t>Merit</w:t>
            </w:r>
          </w:p>
        </w:tc>
        <w:tc>
          <w:tcPr>
            <w:tcW w:w="6308" w:type="dxa"/>
            <w:gridSpan w:val="12"/>
          </w:tcPr>
          <w:p w14:paraId="059238D8" w14:textId="0C49A3FD" w:rsidR="0067009E" w:rsidRPr="006066B9" w:rsidRDefault="0067009E" w:rsidP="0067009E">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392" w:type="dxa"/>
            <w:gridSpan w:val="5"/>
          </w:tcPr>
          <w:p w14:paraId="559B72C9" w14:textId="434CD1D5" w:rsidR="0067009E" w:rsidRPr="006066B9" w:rsidRDefault="0067009E" w:rsidP="0067009E">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67009E" w:rsidRPr="006066B9" w14:paraId="13A99902" w14:textId="77777777" w:rsidTr="0067009E">
        <w:trPr>
          <w:trHeight w:val="244"/>
        </w:trPr>
        <w:tc>
          <w:tcPr>
            <w:tcW w:w="1496" w:type="dxa"/>
            <w:shd w:val="clear" w:color="auto" w:fill="BFBFBF"/>
          </w:tcPr>
          <w:p w14:paraId="641534FA" w14:textId="294B2283" w:rsidR="0067009E" w:rsidRPr="006066B9" w:rsidRDefault="0067009E" w:rsidP="0067009E">
            <w:pPr>
              <w:spacing w:after="0"/>
              <w:rPr>
                <w:rFonts w:ascii="Arial" w:hAnsi="Arial" w:cs="Arial"/>
              </w:rPr>
            </w:pPr>
            <w:permStart w:id="1584793905" w:edGrp="everyone" w:colFirst="2" w:colLast="2"/>
            <w:permEnd w:id="1343625626"/>
            <w:r>
              <w:rPr>
                <w:rFonts w:ascii="Arial" w:hAnsi="Arial" w:cs="Arial"/>
              </w:rPr>
              <w:t>Excellence</w:t>
            </w:r>
          </w:p>
        </w:tc>
        <w:tc>
          <w:tcPr>
            <w:tcW w:w="6308" w:type="dxa"/>
            <w:gridSpan w:val="12"/>
          </w:tcPr>
          <w:p w14:paraId="1C9E5541" w14:textId="75DBA40A" w:rsidR="0067009E" w:rsidRPr="006066B9" w:rsidRDefault="0067009E" w:rsidP="0067009E">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392" w:type="dxa"/>
            <w:gridSpan w:val="5"/>
          </w:tcPr>
          <w:p w14:paraId="013970D0" w14:textId="2FF4B192" w:rsidR="0067009E" w:rsidRPr="006066B9" w:rsidRDefault="0067009E" w:rsidP="0067009E">
            <w:pPr>
              <w:tabs>
                <w:tab w:val="right" w:pos="7438"/>
              </w:tabs>
              <w:spacing w:line="240" w:lineRule="auto"/>
            </w:pPr>
            <w:r w:rsidRPr="006066B9">
              <w:rPr>
                <w:rFonts w:ascii="Arial" w:hAnsi="Arial" w:cs="Arial"/>
              </w:rPr>
              <w:t>Verifier’s school:</w:t>
            </w:r>
          </w:p>
        </w:tc>
      </w:tr>
      <w:tr w:rsidR="0067009E" w:rsidRPr="006066B9" w14:paraId="54C35FD2" w14:textId="77777777" w:rsidTr="0067009E">
        <w:trPr>
          <w:trHeight w:val="609"/>
        </w:trPr>
        <w:tc>
          <w:tcPr>
            <w:tcW w:w="2814" w:type="dxa"/>
            <w:gridSpan w:val="3"/>
            <w:shd w:val="clear" w:color="auto" w:fill="BFBFBF"/>
            <w:vAlign w:val="center"/>
          </w:tcPr>
          <w:p w14:paraId="6C5F931A" w14:textId="5FA8AB84" w:rsidR="0067009E" w:rsidRPr="006066B9" w:rsidRDefault="0067009E" w:rsidP="0067009E">
            <w:pPr>
              <w:spacing w:after="0" w:line="240" w:lineRule="auto"/>
              <w:jc w:val="center"/>
              <w:rPr>
                <w:rFonts w:ascii="Arial" w:hAnsi="Arial" w:cs="Arial"/>
              </w:rPr>
            </w:pPr>
            <w:permStart w:id="2041269362" w:edGrp="everyone" w:colFirst="1" w:colLast="1"/>
            <w:permStart w:id="1179137462" w:edGrp="everyone" w:colFirst="2" w:colLast="2"/>
            <w:permStart w:id="1494775047" w:edGrp="everyone" w:colFirst="3" w:colLast="3"/>
            <w:permStart w:id="127352325" w:edGrp="everyone" w:colFirst="4" w:colLast="4"/>
            <w:permStart w:id="509695085" w:edGrp="everyone" w:colFirst="5" w:colLast="5"/>
            <w:permEnd w:id="1584793905"/>
            <w:r>
              <w:rPr>
                <w:rFonts w:ascii="Arial" w:hAnsi="Arial" w:cs="Arial"/>
              </w:rPr>
              <w:t>MARK OVERALL GRADE</w:t>
            </w:r>
          </w:p>
        </w:tc>
        <w:tc>
          <w:tcPr>
            <w:tcW w:w="1052" w:type="dxa"/>
            <w:vAlign w:val="center"/>
          </w:tcPr>
          <w:p w14:paraId="299B4CB0" w14:textId="282B3259" w:rsidR="0067009E" w:rsidRPr="006066B9" w:rsidRDefault="0067009E" w:rsidP="0067009E">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435" w:type="dxa"/>
            <w:gridSpan w:val="4"/>
            <w:vAlign w:val="center"/>
          </w:tcPr>
          <w:p w14:paraId="45D9BDF3" w14:textId="279B601F" w:rsidR="0067009E" w:rsidRPr="006066B9" w:rsidRDefault="0067009E" w:rsidP="0067009E">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389" w:type="dxa"/>
            <w:gridSpan w:val="3"/>
            <w:vAlign w:val="center"/>
          </w:tcPr>
          <w:p w14:paraId="4D58EE17" w14:textId="14601337" w:rsidR="0067009E" w:rsidRPr="006066B9" w:rsidRDefault="0067009E" w:rsidP="0067009E">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14" w:type="dxa"/>
            <w:gridSpan w:val="2"/>
            <w:shd w:val="clear" w:color="auto" w:fill="auto"/>
            <w:vAlign w:val="center"/>
          </w:tcPr>
          <w:p w14:paraId="67B2C7E3" w14:textId="54FB6245" w:rsidR="0067009E" w:rsidRPr="006066B9" w:rsidRDefault="0067009E" w:rsidP="0067009E">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392" w:type="dxa"/>
            <w:gridSpan w:val="5"/>
          </w:tcPr>
          <w:p w14:paraId="50AB4002" w14:textId="7C154582" w:rsidR="0067009E" w:rsidRPr="006066B9" w:rsidRDefault="0067009E" w:rsidP="0067009E">
            <w:pPr>
              <w:tabs>
                <w:tab w:val="right" w:pos="7438"/>
              </w:tabs>
              <w:spacing w:line="240" w:lineRule="auto"/>
              <w:rPr>
                <w:rFonts w:ascii="Arial" w:hAnsi="Arial" w:cs="Arial"/>
              </w:rPr>
            </w:pPr>
            <w:r>
              <w:rPr>
                <w:rFonts w:ascii="Arial" w:hAnsi="Arial" w:cs="Arial"/>
              </w:rPr>
              <w:t>Comment:</w:t>
            </w:r>
          </w:p>
        </w:tc>
      </w:tr>
      <w:permEnd w:id="2041269362"/>
      <w:permEnd w:id="1179137462"/>
      <w:permEnd w:id="1494775047"/>
      <w:permEnd w:id="127352325"/>
      <w:permEnd w:id="50969508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7XATX6vAQU2WkBdIVsPddCTSrvEKrKrGVMeDzQ0TGoGUgi9eBpQfH2fRYQcdfVcggA/3tQIdziek03/JspxL6A==" w:salt="2fwa5hWjJAIuARbgCAVq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25B4"/>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7009E"/>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5691A"/>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C433F"/>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C433F"/>
  </w:style>
  <w:style w:type="character" w:customStyle="1" w:styleId="eop">
    <w:name w:val="eop"/>
    <w:basedOn w:val="DefaultParagraphFont"/>
    <w:rsid w:val="00CC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0330">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2022-03-10T08:05:00Z</dcterms:created>
  <dcterms:modified xsi:type="dcterms:W3CDTF">2022-03-17T03:41:00Z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