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36912006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0EBA8CF" w:rsidR="009921A7" w:rsidRPr="006066B9" w:rsidRDefault="001C30B6" w:rsidP="004D0DF5">
            <w:pPr>
              <w:spacing w:after="0"/>
              <w:jc w:val="center"/>
              <w:rPr>
                <w:rFonts w:ascii="Arial" w:hAnsi="Arial" w:cs="Arial"/>
              </w:rPr>
            </w:pPr>
            <w:r>
              <w:rPr>
                <w:rStyle w:val="normaltextrun"/>
                <w:rFonts w:ascii="Arial" w:hAnsi="Arial" w:cs="Arial"/>
                <w:color w:val="000000"/>
                <w:shd w:val="clear" w:color="auto" w:fill="FFFFFF"/>
                <w:lang w:val="en-GB"/>
              </w:rPr>
              <w:t>Generic Technology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621140A" w:rsidR="009921A7" w:rsidRPr="006066B9" w:rsidRDefault="001C30B6"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581525680" w:edGrp="everyone" w:colFirst="1" w:colLast="1"/>
            <w:permEnd w:id="36912006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980BB2B" w:rsidR="009921A7" w:rsidRPr="006066B9" w:rsidRDefault="001C30B6" w:rsidP="004D0DF5">
            <w:pPr>
              <w:spacing w:after="0"/>
              <w:jc w:val="center"/>
              <w:rPr>
                <w:rFonts w:ascii="Arial" w:hAnsi="Arial" w:cs="Arial"/>
              </w:rPr>
            </w:pPr>
            <w:r>
              <w:rPr>
                <w:rStyle w:val="normaltextrun"/>
                <w:rFonts w:ascii="Arial" w:hAnsi="Arial" w:cs="Arial"/>
                <w:color w:val="000000"/>
                <w:shd w:val="clear" w:color="auto" w:fill="FFFFFF"/>
                <w:lang w:val="en-AU"/>
              </w:rPr>
              <w:t>91356</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E0AAD94" w:rsidR="009921A7" w:rsidRPr="006066B9" w:rsidRDefault="001C30B6" w:rsidP="004D0DF5">
            <w:pPr>
              <w:spacing w:after="0"/>
              <w:jc w:val="center"/>
              <w:rPr>
                <w:rFonts w:ascii="Arial" w:hAnsi="Arial" w:cs="Arial"/>
              </w:rPr>
            </w:pPr>
            <w:r>
              <w:rPr>
                <w:rFonts w:ascii="Arial" w:hAnsi="Arial" w:cs="Arial"/>
              </w:rPr>
              <w:t>3</w:t>
            </w:r>
          </w:p>
        </w:tc>
      </w:tr>
      <w:permEnd w:id="158152568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0BBE49D" w:rsidR="009921A7" w:rsidRPr="006066B9" w:rsidRDefault="001C30B6" w:rsidP="009921A7">
            <w:pPr>
              <w:spacing w:after="0"/>
              <w:rPr>
                <w:rFonts w:ascii="Arial" w:hAnsi="Arial" w:cs="Arial"/>
              </w:rPr>
            </w:pPr>
            <w:r>
              <w:rPr>
                <w:rStyle w:val="normaltextrun"/>
                <w:rFonts w:ascii="Arial" w:hAnsi="Arial" w:cs="Arial"/>
                <w:color w:val="000000"/>
                <w:shd w:val="clear" w:color="auto" w:fill="FFFFFF"/>
                <w:lang w:val="en-AU"/>
              </w:rPr>
              <w:t>Develop a conceptual design for an outcome</w:t>
            </w:r>
            <w:r w:rsidR="00172C77">
              <w:rPr>
                <w:rStyle w:val="normaltextrun"/>
                <w:rFonts w:ascii="Arial" w:hAnsi="Arial" w:cs="Arial"/>
                <w:color w:val="000000"/>
                <w:shd w:val="clear" w:color="auto" w:fill="FFFFFF"/>
                <w:lang w:val="en-AU"/>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AB200D2" w:rsidR="009921A7" w:rsidRPr="006066B9" w:rsidRDefault="001C30B6"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8F06DCF" w:rsidR="005D40BC" w:rsidRPr="006066B9" w:rsidRDefault="001C30B6" w:rsidP="005D40BC">
            <w:pPr>
              <w:spacing w:after="0"/>
              <w:rPr>
                <w:rFonts w:ascii="Arial" w:hAnsi="Arial" w:cs="Arial"/>
                <w:lang w:val="en-GB"/>
              </w:rPr>
            </w:pPr>
            <w:r>
              <w:rPr>
                <w:rStyle w:val="normaltextrun"/>
                <w:rFonts w:ascii="Arial" w:hAnsi="Arial" w:cs="Arial"/>
                <w:color w:val="000000"/>
                <w:shd w:val="clear" w:color="auto" w:fill="FFFFFF"/>
                <w:lang w:val="en-AU"/>
              </w:rPr>
              <w:t>Develop a conceptual design for an outcome.</w:t>
            </w:r>
            <w:r>
              <w:rPr>
                <w:rStyle w:val="eop"/>
                <w:rFonts w:ascii="Arial" w:hAnsi="Arial" w:cs="Arial"/>
                <w:color w:val="000000"/>
                <w:shd w:val="clear" w:color="auto" w:fill="FFFFFF"/>
              </w:rPr>
              <w:t> </w:t>
            </w:r>
          </w:p>
        </w:tc>
        <w:tc>
          <w:tcPr>
            <w:tcW w:w="4573" w:type="dxa"/>
            <w:gridSpan w:val="6"/>
          </w:tcPr>
          <w:p w14:paraId="1D93F859" w14:textId="0FAEC17B" w:rsidR="005D40BC" w:rsidRPr="006066B9" w:rsidRDefault="001C30B6" w:rsidP="005D40BC">
            <w:pPr>
              <w:spacing w:after="0"/>
              <w:rPr>
                <w:rFonts w:ascii="Arial" w:hAnsi="Arial" w:cs="Arial"/>
                <w:lang w:val="en-GB"/>
              </w:rPr>
            </w:pPr>
            <w:r>
              <w:rPr>
                <w:rStyle w:val="normaltextrun"/>
                <w:rFonts w:ascii="Arial" w:hAnsi="Arial" w:cs="Arial"/>
                <w:color w:val="000000"/>
                <w:shd w:val="clear" w:color="auto" w:fill="FFFFFF"/>
                <w:lang w:val="en-AU"/>
              </w:rPr>
              <w:t>Develop a refined conceptual design for an outcome.</w:t>
            </w:r>
            <w:r>
              <w:rPr>
                <w:rStyle w:val="eop"/>
                <w:rFonts w:ascii="Arial" w:hAnsi="Arial" w:cs="Arial"/>
                <w:color w:val="000000"/>
                <w:shd w:val="clear" w:color="auto" w:fill="FFFFFF"/>
              </w:rPr>
              <w:t> </w:t>
            </w:r>
          </w:p>
        </w:tc>
        <w:tc>
          <w:tcPr>
            <w:tcW w:w="5066" w:type="dxa"/>
            <w:gridSpan w:val="3"/>
          </w:tcPr>
          <w:p w14:paraId="50AB3FEE" w14:textId="2B7E6BC6" w:rsidR="005D40BC" w:rsidRPr="006066B9" w:rsidRDefault="001C30B6" w:rsidP="005D40BC">
            <w:pPr>
              <w:spacing w:after="0"/>
              <w:rPr>
                <w:rFonts w:ascii="Arial" w:hAnsi="Arial" w:cs="Arial"/>
                <w:lang w:val="en-GB"/>
              </w:rPr>
            </w:pPr>
            <w:r>
              <w:rPr>
                <w:rStyle w:val="normaltextrun"/>
                <w:rFonts w:ascii="Arial" w:hAnsi="Arial" w:cs="Arial"/>
                <w:color w:val="000000"/>
                <w:shd w:val="clear" w:color="auto" w:fill="FFFFFF"/>
                <w:lang w:val="en-AU"/>
              </w:rPr>
              <w:t>Develop a justified conceptual design for an outcome.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1C30B6">
        <w:trPr>
          <w:trHeight w:val="289"/>
        </w:trPr>
        <w:tc>
          <w:tcPr>
            <w:tcW w:w="4565" w:type="dxa"/>
            <w:gridSpan w:val="6"/>
            <w:shd w:val="clear" w:color="auto" w:fill="auto"/>
          </w:tcPr>
          <w:p w14:paraId="243FA06F" w14:textId="1AEB91FC" w:rsidR="00994BA6" w:rsidRPr="006066B9" w:rsidRDefault="001C30B6" w:rsidP="00970599">
            <w:pPr>
              <w:spacing w:after="0"/>
              <w:rPr>
                <w:rFonts w:ascii="Arial" w:hAnsi="Arial" w:cs="Arial"/>
              </w:rPr>
            </w:pPr>
            <w:permStart w:id="1384980884" w:edGrp="everyone" w:colFirst="4" w:colLast="4"/>
            <w:permStart w:id="2056207640" w:edGrp="everyone" w:colFirst="5" w:colLast="5"/>
            <w:permStart w:id="754004835" w:edGrp="everyone" w:colFirst="1" w:colLast="1"/>
            <w:r>
              <w:rPr>
                <w:rStyle w:val="normaltextrun"/>
                <w:rFonts w:ascii="Arial" w:hAnsi="Arial" w:cs="Arial"/>
                <w:color w:val="000000"/>
                <w:shd w:val="clear" w:color="auto" w:fill="FFFFFF"/>
                <w:lang w:val="en-AU"/>
              </w:rPr>
              <w:t>Establishing potential conceptual designs through generating and evaluating design ideas that are informed by research, including the analysis of existing outcomes.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020786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C668DD7"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1C30B6">
        <w:trPr>
          <w:trHeight w:val="289"/>
        </w:trPr>
        <w:tc>
          <w:tcPr>
            <w:tcW w:w="4565" w:type="dxa"/>
            <w:gridSpan w:val="6"/>
            <w:shd w:val="clear" w:color="auto" w:fill="auto"/>
          </w:tcPr>
          <w:p w14:paraId="51324483" w14:textId="29881689" w:rsidR="00994BA6" w:rsidRPr="006066B9" w:rsidRDefault="001C30B6" w:rsidP="00994BA6">
            <w:pPr>
              <w:spacing w:after="0"/>
              <w:rPr>
                <w:rFonts w:ascii="Arial" w:hAnsi="Arial" w:cs="Arial"/>
              </w:rPr>
            </w:pPr>
            <w:permStart w:id="1435436871" w:edGrp="everyone" w:colFirst="4" w:colLast="4"/>
            <w:permStart w:id="1343625018" w:edGrp="everyone" w:colFirst="5" w:colLast="5"/>
            <w:permStart w:id="397302523" w:edGrp="everyone" w:colFirst="1" w:colLast="1"/>
            <w:permEnd w:id="1384980884"/>
            <w:permEnd w:id="2056207640"/>
            <w:permEnd w:id="754004835"/>
            <w:r>
              <w:rPr>
                <w:rStyle w:val="normaltextrun"/>
                <w:rFonts w:ascii="Arial" w:hAnsi="Arial" w:cs="Arial"/>
                <w:color w:val="000000"/>
                <w:shd w:val="clear" w:color="auto" w:fill="FFFFFF"/>
                <w:lang w:val="en-AU"/>
              </w:rPr>
              <w:t>Using evidence from research and functional modelling, including feedback from stakeholders, to evaluate conceptual designs.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D4347F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08C44978"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1C30B6">
        <w:trPr>
          <w:trHeight w:val="289"/>
        </w:trPr>
        <w:tc>
          <w:tcPr>
            <w:tcW w:w="4565" w:type="dxa"/>
            <w:gridSpan w:val="6"/>
            <w:shd w:val="clear" w:color="auto" w:fill="auto"/>
          </w:tcPr>
          <w:p w14:paraId="1B875923" w14:textId="00B75963" w:rsidR="00994BA6" w:rsidRPr="006066B9" w:rsidRDefault="001C30B6" w:rsidP="00994BA6">
            <w:pPr>
              <w:spacing w:after="0"/>
              <w:rPr>
                <w:rFonts w:ascii="Arial" w:hAnsi="Arial" w:cs="Arial"/>
              </w:rPr>
            </w:pPr>
            <w:permStart w:id="1310602061" w:edGrp="everyone" w:colFirst="4" w:colLast="4"/>
            <w:permStart w:id="789059152" w:edGrp="everyone" w:colFirst="5" w:colLast="5"/>
            <w:permStart w:id="1008341811" w:edGrp="everyone" w:colFirst="1" w:colLast="1"/>
            <w:permEnd w:id="1435436871"/>
            <w:permEnd w:id="1343625018"/>
            <w:permEnd w:id="397302523"/>
            <w:r>
              <w:rPr>
                <w:rStyle w:val="normaltextrun"/>
                <w:rFonts w:ascii="Arial" w:hAnsi="Arial" w:cs="Arial"/>
                <w:color w:val="000000"/>
                <w:shd w:val="clear" w:color="auto" w:fill="FFFFFF"/>
                <w:lang w:val="en-AU"/>
              </w:rPr>
              <w:t>Selecting and communicating the final conceptual design for an outcome.</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7146FF9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338786B1"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1C30B6">
        <w:trPr>
          <w:trHeight w:val="289"/>
        </w:trPr>
        <w:tc>
          <w:tcPr>
            <w:tcW w:w="4565" w:type="dxa"/>
            <w:gridSpan w:val="6"/>
            <w:shd w:val="clear" w:color="auto" w:fill="auto"/>
          </w:tcPr>
          <w:p w14:paraId="6D0325AE" w14:textId="6FD2BD02" w:rsidR="00994BA6" w:rsidRPr="006066B9" w:rsidRDefault="001C30B6" w:rsidP="00994BA6">
            <w:pPr>
              <w:spacing w:after="0"/>
              <w:rPr>
                <w:rFonts w:ascii="Arial" w:hAnsi="Arial" w:cs="Arial"/>
              </w:rPr>
            </w:pPr>
            <w:permStart w:id="1889736033" w:edGrp="everyone" w:colFirst="4" w:colLast="4"/>
            <w:permStart w:id="444821281" w:edGrp="everyone" w:colFirst="5" w:colLast="5"/>
            <w:permStart w:id="951649431" w:edGrp="everyone" w:colFirst="1" w:colLast="1"/>
            <w:permEnd w:id="1310602061"/>
            <w:permEnd w:id="789059152"/>
            <w:permEnd w:id="1008341811"/>
            <w:r>
              <w:rPr>
                <w:rStyle w:val="normaltextrun"/>
                <w:rFonts w:ascii="Arial" w:hAnsi="Arial" w:cs="Arial"/>
                <w:color w:val="000000"/>
                <w:shd w:val="clear" w:color="auto" w:fill="FFFFFF"/>
                <w:lang w:val="en-AU"/>
              </w:rPr>
              <w:t>Explaining the outcome’s potential fitness for purpose.</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331A118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53F6835B"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1C30B6">
        <w:trPr>
          <w:trHeight w:val="289"/>
        </w:trPr>
        <w:tc>
          <w:tcPr>
            <w:tcW w:w="4565" w:type="dxa"/>
            <w:gridSpan w:val="6"/>
            <w:shd w:val="clear" w:color="auto" w:fill="auto"/>
          </w:tcPr>
          <w:p w14:paraId="11582291" w14:textId="6C88ACA0" w:rsidR="00994BA6" w:rsidRPr="006066B9" w:rsidRDefault="001C30B6" w:rsidP="00994BA6">
            <w:pPr>
              <w:spacing w:after="0"/>
              <w:rPr>
                <w:rFonts w:ascii="Arial" w:hAnsi="Arial" w:cs="Arial"/>
              </w:rPr>
            </w:pPr>
            <w:permStart w:id="1465011076" w:edGrp="everyone" w:colFirst="4" w:colLast="4"/>
            <w:permStart w:id="1582448482" w:edGrp="everyone" w:colFirst="5" w:colLast="5"/>
            <w:permStart w:id="509415275" w:edGrp="everyone" w:colFirst="2" w:colLast="2"/>
            <w:permEnd w:id="1889736033"/>
            <w:permEnd w:id="444821281"/>
            <w:permEnd w:id="951649431"/>
            <w:r>
              <w:rPr>
                <w:rStyle w:val="normaltextrun"/>
                <w:rFonts w:ascii="Arial" w:hAnsi="Arial" w:cs="Arial"/>
                <w:color w:val="000000"/>
                <w:shd w:val="clear" w:color="auto" w:fill="FFFFFF"/>
                <w:lang w:val="en-AU"/>
              </w:rPr>
              <w:t>Ongoing exploration and evaluation of design ideas to determine their suitability for inclusion in conceptual designs.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2F973CFA"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793474CE"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1C30B6">
        <w:trPr>
          <w:trHeight w:val="289"/>
        </w:trPr>
        <w:tc>
          <w:tcPr>
            <w:tcW w:w="4565" w:type="dxa"/>
            <w:gridSpan w:val="6"/>
            <w:shd w:val="clear" w:color="auto" w:fill="auto"/>
          </w:tcPr>
          <w:p w14:paraId="3BAB0BC5" w14:textId="239EF9EC" w:rsidR="00B11E2A" w:rsidRPr="006066B9" w:rsidRDefault="001C30B6" w:rsidP="00994BA6">
            <w:pPr>
              <w:spacing w:after="0"/>
              <w:rPr>
                <w:rFonts w:ascii="Arial" w:hAnsi="Arial" w:cs="Arial"/>
              </w:rPr>
            </w:pPr>
            <w:permStart w:id="141115602" w:edGrp="everyone" w:colFirst="4" w:colLast="4"/>
            <w:permStart w:id="1345799861" w:edGrp="everyone" w:colFirst="5" w:colLast="5"/>
            <w:permStart w:id="1099002759" w:edGrp="everyone" w:colFirst="2" w:colLast="2"/>
            <w:permEnd w:id="1465011076"/>
            <w:permEnd w:id="1582448482"/>
            <w:permEnd w:id="509415275"/>
            <w:r>
              <w:rPr>
                <w:rStyle w:val="normaltextrun"/>
                <w:rFonts w:ascii="Arial" w:hAnsi="Arial" w:cs="Arial"/>
                <w:color w:val="000000"/>
                <w:shd w:val="clear" w:color="auto" w:fill="FFFFFF"/>
                <w:lang w:val="en-AU"/>
              </w:rPr>
              <w:t>Using evidence from ongoing research and functional modelling, including feedback from stakeholders, to evaluate conceptual designs.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22380748"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07635EF7"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872635">
        <w:trPr>
          <w:trHeight w:val="289"/>
        </w:trPr>
        <w:tc>
          <w:tcPr>
            <w:tcW w:w="4565" w:type="dxa"/>
            <w:gridSpan w:val="6"/>
            <w:shd w:val="clear" w:color="auto" w:fill="auto"/>
          </w:tcPr>
          <w:p w14:paraId="75AA2AE8" w14:textId="01BBE62D" w:rsidR="00A339C3" w:rsidRDefault="00872635" w:rsidP="00A339C3">
            <w:pPr>
              <w:spacing w:after="0"/>
              <w:rPr>
                <w:rFonts w:ascii="Arial" w:hAnsi="Arial" w:cs="Arial"/>
              </w:rPr>
            </w:pPr>
            <w:permStart w:id="567829210" w:edGrp="everyone" w:colFirst="3" w:colLast="3"/>
            <w:permStart w:id="267912679" w:edGrp="everyone" w:colFirst="4" w:colLast="4"/>
            <w:permStart w:id="1880835702" w:edGrp="everyone" w:colFirst="5" w:colLast="5"/>
            <w:permEnd w:id="141115602"/>
            <w:permEnd w:id="1345799861"/>
            <w:permEnd w:id="1099002759"/>
            <w:r>
              <w:rPr>
                <w:rStyle w:val="normaltextrun"/>
                <w:rFonts w:ascii="Arial" w:hAnsi="Arial" w:cs="Arial"/>
                <w:color w:val="000000"/>
                <w:shd w:val="clear" w:color="auto" w:fill="FFFFFF"/>
                <w:lang w:val="en-AU"/>
              </w:rPr>
              <w:lastRenderedPageBreak/>
              <w:t>Synthesising evidence from ongoing research and functional modelling, including feedback from stakeholders, to evaluate conceptual designs.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66E53AF0"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5E656273"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872635">
        <w:trPr>
          <w:trHeight w:val="289"/>
        </w:trPr>
        <w:tc>
          <w:tcPr>
            <w:tcW w:w="4565" w:type="dxa"/>
            <w:gridSpan w:val="6"/>
            <w:shd w:val="clear" w:color="auto" w:fill="auto"/>
          </w:tcPr>
          <w:p w14:paraId="41B748F5" w14:textId="0DFC8FA5" w:rsidR="00071F81" w:rsidRDefault="00872635" w:rsidP="00071F81">
            <w:pPr>
              <w:spacing w:after="0"/>
              <w:rPr>
                <w:rFonts w:ascii="Arial" w:hAnsi="Arial" w:cs="Arial"/>
              </w:rPr>
            </w:pPr>
            <w:permStart w:id="1014136728" w:edGrp="everyone" w:colFirst="3" w:colLast="3"/>
            <w:permStart w:id="1238049015" w:edGrp="everyone" w:colFirst="4" w:colLast="4"/>
            <w:permStart w:id="1575300858" w:edGrp="everyone" w:colFirst="5" w:colLast="5"/>
            <w:permEnd w:id="567829210"/>
            <w:permEnd w:id="267912679"/>
            <w:permEnd w:id="1880835702"/>
            <w:r>
              <w:rPr>
                <w:rStyle w:val="normaltextrun"/>
                <w:rFonts w:ascii="Arial" w:hAnsi="Arial" w:cs="Arial"/>
                <w:color w:val="000000"/>
                <w:shd w:val="clear" w:color="auto" w:fill="FFFFFF"/>
                <w:lang w:val="en-AU"/>
              </w:rPr>
              <w:t>Substantiating the outcome’s potential fitness for purpose.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49062BFC"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09277027"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1014136728"/>
      <w:permEnd w:id="1238049015"/>
      <w:permEnd w:id="1575300858"/>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21868289"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65780442" w:edGrp="everyone" w:colFirst="2" w:colLast="2"/>
            <w:permEnd w:id="221868289"/>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974423720" w:edGrp="everyone" w:colFirst="2" w:colLast="2"/>
            <w:permEnd w:id="26578044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138315490" w:edGrp="everyone" w:colFirst="5" w:colLast="5"/>
            <w:permStart w:id="491150272" w:edGrp="everyone" w:colFirst="1" w:colLast="1"/>
            <w:permStart w:id="1169563688" w:edGrp="everyone" w:colFirst="2" w:colLast="2"/>
            <w:permStart w:id="1769804559" w:edGrp="everyone" w:colFirst="3" w:colLast="3"/>
            <w:permStart w:id="303507672" w:edGrp="everyone" w:colFirst="4" w:colLast="4"/>
            <w:permEnd w:id="197442372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138315490"/>
      <w:permEnd w:id="491150272"/>
      <w:permEnd w:id="1169563688"/>
      <w:permEnd w:id="1769804559"/>
      <w:permEnd w:id="30350767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1Ern3tusncYFo/ESl6gr7bsVAvTObq9hA9ZmiHbhB67qlrUhY90GmkkmCJCVSDCXLTM81B1WO/Yc0Wur9Soh9g==" w:salt="TYQFDqm/D40UDLU9YUla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72C77"/>
    <w:rsid w:val="001C30B6"/>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72635"/>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1C30B6"/>
  </w:style>
  <w:style w:type="character" w:customStyle="1" w:styleId="eop">
    <w:name w:val="eop"/>
    <w:basedOn w:val="DefaultParagraphFont"/>
    <w:rsid w:val="001C3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2640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