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1116345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662A808" w:rsidR="009921A7" w:rsidRPr="006066B9" w:rsidRDefault="009C7891" w:rsidP="004D0DF5">
            <w:pPr>
              <w:spacing w:after="0"/>
              <w:jc w:val="center"/>
              <w:rPr>
                <w:rFonts w:ascii="Arial" w:hAnsi="Arial" w:cs="Arial"/>
              </w:rPr>
            </w:pPr>
            <w:r>
              <w:rPr>
                <w:rStyle w:val="normaltextrun"/>
                <w:rFonts w:ascii="Arial" w:hAnsi="Arial" w:cs="Arial"/>
                <w:color w:val="000000"/>
                <w:shd w:val="clear" w:color="auto" w:fill="FFFFFF"/>
                <w:lang w:val="en-AU"/>
              </w:rPr>
              <w:t>Generic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40CBEF6" w:rsidR="009921A7" w:rsidRPr="006066B9" w:rsidRDefault="009C7891"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89522179" w:edGrp="everyone" w:colFirst="1" w:colLast="1"/>
            <w:permEnd w:id="91116345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DDF8C0E" w:rsidR="009C7891" w:rsidRPr="009C7891" w:rsidRDefault="009C7891" w:rsidP="009C7891">
            <w:pPr>
              <w:spacing w:after="0"/>
              <w:jc w:val="center"/>
              <w:rPr>
                <w:rFonts w:ascii="Arial" w:hAnsi="Arial" w:cs="Arial"/>
                <w:color w:val="000000"/>
                <w:shd w:val="clear" w:color="auto" w:fill="FFFFFF"/>
              </w:rPr>
            </w:pPr>
            <w:r>
              <w:rPr>
                <w:rStyle w:val="normaltextrun"/>
                <w:rFonts w:ascii="Arial" w:hAnsi="Arial" w:cs="Arial"/>
                <w:color w:val="000000"/>
                <w:shd w:val="clear" w:color="auto" w:fill="FFFFFF"/>
                <w:lang w:val="en-AU"/>
              </w:rPr>
              <w:t>91608</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806E751" w:rsidR="009921A7" w:rsidRPr="006066B9" w:rsidRDefault="009C7891" w:rsidP="004D0DF5">
            <w:pPr>
              <w:spacing w:after="0"/>
              <w:jc w:val="center"/>
              <w:rPr>
                <w:rFonts w:ascii="Arial" w:hAnsi="Arial" w:cs="Arial"/>
              </w:rPr>
            </w:pPr>
            <w:r>
              <w:rPr>
                <w:rFonts w:ascii="Arial" w:hAnsi="Arial" w:cs="Arial"/>
              </w:rPr>
              <w:t>3</w:t>
            </w:r>
          </w:p>
        </w:tc>
      </w:tr>
      <w:permEnd w:id="68952217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819047D" w:rsidR="009921A7" w:rsidRPr="006066B9" w:rsidRDefault="00772120" w:rsidP="009921A7">
            <w:pPr>
              <w:spacing w:after="0"/>
              <w:rPr>
                <w:rFonts w:ascii="Arial" w:hAnsi="Arial" w:cs="Arial"/>
              </w:rPr>
            </w:pPr>
            <w:r>
              <w:rPr>
                <w:rStyle w:val="normaltextrun"/>
                <w:rFonts w:ascii="Arial" w:hAnsi="Arial" w:cs="Arial"/>
                <w:color w:val="000000"/>
                <w:shd w:val="clear" w:color="auto" w:fill="FFFFFF"/>
                <w:lang w:val="en-AU"/>
              </w:rPr>
              <w:t>Developing a final brief that allows judgement of an outcome’s fitness for purpose in the broadest sense.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BE4E352" w:rsidR="009921A7" w:rsidRPr="006066B9" w:rsidRDefault="009C7891"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7B0D082" w:rsidR="005D40BC" w:rsidRPr="006066B9" w:rsidRDefault="00772120" w:rsidP="005D40BC">
            <w:pPr>
              <w:spacing w:after="0"/>
              <w:rPr>
                <w:rFonts w:ascii="Arial" w:hAnsi="Arial" w:cs="Arial"/>
                <w:lang w:val="en-GB"/>
              </w:rPr>
            </w:pPr>
            <w:r>
              <w:rPr>
                <w:rStyle w:val="normaltextrun"/>
                <w:rFonts w:ascii="Arial" w:hAnsi="Arial" w:cs="Arial"/>
                <w:color w:val="000000"/>
                <w:shd w:val="clear" w:color="auto" w:fill="FFFFFF"/>
                <w:lang w:val="en-AU"/>
              </w:rPr>
              <w:t>Developing a final brief that allows judgement of an outcome’s fitness for purpose in the broadest sense.</w:t>
            </w:r>
            <w:r>
              <w:rPr>
                <w:rStyle w:val="eop"/>
                <w:rFonts w:ascii="Arial" w:hAnsi="Arial" w:cs="Arial"/>
                <w:color w:val="000000"/>
                <w:shd w:val="clear" w:color="auto" w:fill="FFFFFF"/>
              </w:rPr>
              <w:t> </w:t>
            </w:r>
          </w:p>
        </w:tc>
        <w:tc>
          <w:tcPr>
            <w:tcW w:w="4573" w:type="dxa"/>
            <w:gridSpan w:val="6"/>
          </w:tcPr>
          <w:p w14:paraId="1D93F859" w14:textId="458A3C77" w:rsidR="005D40BC" w:rsidRPr="006066B9" w:rsidRDefault="00772120" w:rsidP="005D40BC">
            <w:pPr>
              <w:spacing w:after="0"/>
              <w:rPr>
                <w:rFonts w:ascii="Arial" w:hAnsi="Arial" w:cs="Arial"/>
                <w:lang w:val="en-GB"/>
              </w:rPr>
            </w:pPr>
            <w:r>
              <w:rPr>
                <w:rStyle w:val="normaltextrun"/>
                <w:rFonts w:ascii="Arial" w:hAnsi="Arial" w:cs="Arial"/>
                <w:color w:val="000000"/>
                <w:shd w:val="clear" w:color="auto" w:fill="FFFFFF"/>
                <w:lang w:val="en-AU"/>
              </w:rPr>
              <w:t>Developing a final brief that allows judgement of an outcome’s fitness for purpose in the broadest sense.</w:t>
            </w:r>
            <w:r>
              <w:rPr>
                <w:rStyle w:val="eop"/>
                <w:rFonts w:ascii="Arial" w:hAnsi="Arial" w:cs="Arial"/>
                <w:color w:val="000000"/>
                <w:shd w:val="clear" w:color="auto" w:fill="FFFFFF"/>
              </w:rPr>
              <w:t> </w:t>
            </w:r>
          </w:p>
        </w:tc>
        <w:tc>
          <w:tcPr>
            <w:tcW w:w="5066" w:type="dxa"/>
            <w:gridSpan w:val="3"/>
          </w:tcPr>
          <w:p w14:paraId="50AB3FEE" w14:textId="649E1ADE" w:rsidR="005D40BC" w:rsidRPr="006066B9" w:rsidRDefault="00C218F3" w:rsidP="005D40BC">
            <w:pPr>
              <w:spacing w:after="0"/>
              <w:rPr>
                <w:rFonts w:ascii="Arial" w:hAnsi="Arial" w:cs="Arial"/>
                <w:lang w:val="en-GB"/>
              </w:rPr>
            </w:pPr>
            <w:r>
              <w:rPr>
                <w:rStyle w:val="normaltextrun"/>
                <w:rFonts w:ascii="Arial" w:hAnsi="Arial" w:cs="Arial"/>
                <w:color w:val="000000"/>
                <w:shd w:val="clear" w:color="auto" w:fill="FFFFFF"/>
                <w:lang w:val="en-AU"/>
              </w:rPr>
              <w:t>Developing a final brief that allows judgement of an outcome’s fitness for purpose in the broadest sense.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72120">
        <w:trPr>
          <w:trHeight w:val="289"/>
        </w:trPr>
        <w:tc>
          <w:tcPr>
            <w:tcW w:w="4565" w:type="dxa"/>
            <w:gridSpan w:val="6"/>
            <w:shd w:val="clear" w:color="auto" w:fill="auto"/>
          </w:tcPr>
          <w:p w14:paraId="243FA06F" w14:textId="2AD9EC51" w:rsidR="00994BA6" w:rsidRPr="006066B9" w:rsidRDefault="009C7891" w:rsidP="00970599">
            <w:pPr>
              <w:spacing w:after="0"/>
              <w:rPr>
                <w:rFonts w:ascii="Arial" w:hAnsi="Arial" w:cs="Arial"/>
              </w:rPr>
            </w:pPr>
            <w:permStart w:id="1465543625" w:edGrp="everyone" w:colFirst="4" w:colLast="4"/>
            <w:permStart w:id="108158028" w:edGrp="everyone" w:colFirst="5" w:colLast="5"/>
            <w:permStart w:id="80487529" w:edGrp="everyone" w:colFirst="1" w:colLast="1"/>
            <w:r>
              <w:rPr>
                <w:rStyle w:val="normaltextrun"/>
                <w:rFonts w:ascii="Arial" w:hAnsi="Arial" w:cs="Arial"/>
                <w:color w:val="000000"/>
                <w:shd w:val="clear" w:color="auto" w:fill="FFFFFF"/>
                <w:lang w:val="en-AU"/>
              </w:rPr>
              <w:t>Establishing an issue and identifying related context considerations.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9943C9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02E64C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72120">
        <w:trPr>
          <w:trHeight w:val="289"/>
        </w:trPr>
        <w:tc>
          <w:tcPr>
            <w:tcW w:w="4565" w:type="dxa"/>
            <w:gridSpan w:val="6"/>
            <w:shd w:val="clear" w:color="auto" w:fill="auto"/>
          </w:tcPr>
          <w:p w14:paraId="51324483" w14:textId="3AD6B173" w:rsidR="00994BA6" w:rsidRPr="006066B9" w:rsidRDefault="00C218F3" w:rsidP="00994BA6">
            <w:pPr>
              <w:spacing w:after="0"/>
              <w:rPr>
                <w:rFonts w:ascii="Arial" w:hAnsi="Arial" w:cs="Arial"/>
              </w:rPr>
            </w:pPr>
            <w:permStart w:id="285047125" w:edGrp="everyone" w:colFirst="4" w:colLast="4"/>
            <w:permStart w:id="1941728789" w:edGrp="everyone" w:colFirst="5" w:colLast="5"/>
            <w:permStart w:id="534995468" w:edGrp="everyone" w:colFirst="1" w:colLast="1"/>
            <w:permEnd w:id="1465543625"/>
            <w:permEnd w:id="108158028"/>
            <w:permEnd w:id="80487529"/>
            <w:r>
              <w:rPr>
                <w:rStyle w:val="normaltextrun"/>
                <w:rFonts w:ascii="Arial" w:hAnsi="Arial" w:cs="Arial"/>
                <w:color w:val="000000"/>
                <w:shd w:val="clear" w:color="auto" w:fill="FFFFFF"/>
                <w:lang w:val="en-AU"/>
              </w:rPr>
              <w:t>Explaining the context considerations as related to an established issue.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E30991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52C4B2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72120">
        <w:trPr>
          <w:trHeight w:val="289"/>
        </w:trPr>
        <w:tc>
          <w:tcPr>
            <w:tcW w:w="4565" w:type="dxa"/>
            <w:gridSpan w:val="6"/>
            <w:shd w:val="clear" w:color="auto" w:fill="auto"/>
          </w:tcPr>
          <w:p w14:paraId="1B875923" w14:textId="2DEE0BC6" w:rsidR="00994BA6" w:rsidRPr="006066B9" w:rsidRDefault="00C218F3" w:rsidP="00994BA6">
            <w:pPr>
              <w:spacing w:after="0"/>
              <w:rPr>
                <w:rFonts w:ascii="Arial" w:hAnsi="Arial" w:cs="Arial"/>
              </w:rPr>
            </w:pPr>
            <w:permStart w:id="2009150546" w:edGrp="everyone" w:colFirst="4" w:colLast="4"/>
            <w:permStart w:id="930250651" w:edGrp="everyone" w:colFirst="5" w:colLast="5"/>
            <w:permStart w:id="1482257290" w:edGrp="everyone" w:colFirst="1" w:colLast="1"/>
            <w:permEnd w:id="285047125"/>
            <w:permEnd w:id="1941728789"/>
            <w:permEnd w:id="534995468"/>
            <w:r>
              <w:rPr>
                <w:rStyle w:val="normaltextrun"/>
                <w:rFonts w:ascii="Arial" w:hAnsi="Arial" w:cs="Arial"/>
                <w:color w:val="000000"/>
                <w:shd w:val="clear" w:color="auto" w:fill="FFFFFF"/>
                <w:lang w:val="en-AU"/>
              </w:rPr>
              <w:t>Determining a need or opportunity that resides within the established issue.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1071C3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C7E3FE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72120">
        <w:trPr>
          <w:trHeight w:val="289"/>
        </w:trPr>
        <w:tc>
          <w:tcPr>
            <w:tcW w:w="4565" w:type="dxa"/>
            <w:gridSpan w:val="6"/>
            <w:shd w:val="clear" w:color="auto" w:fill="auto"/>
          </w:tcPr>
          <w:p w14:paraId="6D0325AE" w14:textId="711A9C5B" w:rsidR="00994BA6" w:rsidRPr="006066B9" w:rsidRDefault="00C218F3" w:rsidP="00994BA6">
            <w:pPr>
              <w:spacing w:after="0"/>
              <w:rPr>
                <w:rFonts w:ascii="Arial" w:hAnsi="Arial" w:cs="Arial"/>
              </w:rPr>
            </w:pPr>
            <w:permStart w:id="297163328" w:edGrp="everyone" w:colFirst="4" w:colLast="4"/>
            <w:permStart w:id="1403001495" w:edGrp="everyone" w:colFirst="5" w:colLast="5"/>
            <w:permStart w:id="926489933" w:edGrp="everyone" w:colFirst="1" w:colLast="1"/>
            <w:permEnd w:id="2009150546"/>
            <w:permEnd w:id="930250651"/>
            <w:permEnd w:id="1482257290"/>
            <w:r>
              <w:rPr>
                <w:rStyle w:val="normaltextrun"/>
                <w:rFonts w:ascii="Arial" w:hAnsi="Arial" w:cs="Arial"/>
                <w:color w:val="000000"/>
                <w:shd w:val="clear" w:color="auto" w:fill="FFFFFF"/>
                <w:lang w:val="en-AU"/>
              </w:rPr>
              <w:t>Ongoing reflection of views of key stakeholders associated with the need or opportunity and wider stakeholders associated with the context.</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169FDC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104CEB9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72120">
        <w:trPr>
          <w:trHeight w:val="289"/>
        </w:trPr>
        <w:tc>
          <w:tcPr>
            <w:tcW w:w="4565" w:type="dxa"/>
            <w:gridSpan w:val="6"/>
            <w:shd w:val="clear" w:color="auto" w:fill="auto"/>
          </w:tcPr>
          <w:p w14:paraId="11582291" w14:textId="0EB6A773" w:rsidR="00994BA6" w:rsidRPr="006066B9" w:rsidRDefault="00C218F3" w:rsidP="00994BA6">
            <w:pPr>
              <w:spacing w:after="0"/>
              <w:rPr>
                <w:rFonts w:ascii="Arial" w:hAnsi="Arial" w:cs="Arial"/>
              </w:rPr>
            </w:pPr>
            <w:permStart w:id="1263035023" w:edGrp="everyone" w:colFirst="4" w:colLast="4"/>
            <w:permStart w:id="1929264621" w:edGrp="everyone" w:colFirst="5" w:colLast="5"/>
            <w:permStart w:id="343290816" w:edGrp="everyone" w:colFirst="1" w:colLast="1"/>
            <w:permEnd w:id="297163328"/>
            <w:permEnd w:id="1403001495"/>
            <w:permEnd w:id="926489933"/>
            <w:r>
              <w:rPr>
                <w:rStyle w:val="normaltextrun"/>
                <w:rFonts w:ascii="Arial" w:hAnsi="Arial" w:cs="Arial"/>
                <w:color w:val="000000"/>
                <w:shd w:val="clear" w:color="auto" w:fill="FFFFFF"/>
                <w:lang w:val="en-AU"/>
              </w:rPr>
              <w:t>Ongoing reflection of context considerations including the social and physical environment where the outcome will be developed and situated.</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23D2CDE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53917A0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772120">
        <w:trPr>
          <w:trHeight w:val="289"/>
        </w:trPr>
        <w:tc>
          <w:tcPr>
            <w:tcW w:w="4565" w:type="dxa"/>
            <w:gridSpan w:val="6"/>
            <w:shd w:val="clear" w:color="auto" w:fill="auto"/>
          </w:tcPr>
          <w:p w14:paraId="3BAB0BC5" w14:textId="010C771E" w:rsidR="00B11E2A" w:rsidRPr="006066B9" w:rsidRDefault="00C218F3" w:rsidP="00994BA6">
            <w:pPr>
              <w:spacing w:after="0"/>
              <w:rPr>
                <w:rFonts w:ascii="Arial" w:hAnsi="Arial" w:cs="Arial"/>
              </w:rPr>
            </w:pPr>
            <w:permStart w:id="1721580286" w:edGrp="everyone" w:colFirst="4" w:colLast="4"/>
            <w:permStart w:id="1730434502" w:edGrp="everyone" w:colFirst="5" w:colLast="5"/>
            <w:permStart w:id="1063204541" w:edGrp="everyone" w:colFirst="1" w:colLast="1"/>
            <w:permEnd w:id="1263035023"/>
            <w:permEnd w:id="1929264621"/>
            <w:permEnd w:id="343290816"/>
            <w:r>
              <w:rPr>
                <w:rStyle w:val="normaltextrun"/>
                <w:rFonts w:ascii="Arial" w:hAnsi="Arial" w:cs="Arial"/>
                <w:color w:val="000000"/>
                <w:shd w:val="clear" w:color="auto" w:fill="FFFFFF"/>
                <w:lang w:val="en-AU"/>
              </w:rPr>
              <w:t>Developing a final brief that allows judgement of an outcome’s fitness for purpose in the broadest sense.</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58C333A8"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04A3B801"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772120">
        <w:trPr>
          <w:trHeight w:val="289"/>
        </w:trPr>
        <w:tc>
          <w:tcPr>
            <w:tcW w:w="4565" w:type="dxa"/>
            <w:gridSpan w:val="6"/>
            <w:shd w:val="clear" w:color="auto" w:fill="auto"/>
          </w:tcPr>
          <w:p w14:paraId="75AA2AE8" w14:textId="236D97AF" w:rsidR="00A339C3" w:rsidRDefault="00C218F3" w:rsidP="00A339C3">
            <w:pPr>
              <w:spacing w:after="0"/>
              <w:rPr>
                <w:rFonts w:ascii="Arial" w:hAnsi="Arial" w:cs="Arial"/>
              </w:rPr>
            </w:pPr>
            <w:permStart w:id="2081903364" w:edGrp="everyone" w:colFirst="4" w:colLast="4"/>
            <w:permStart w:id="1025394210" w:edGrp="everyone" w:colFirst="5" w:colLast="5"/>
            <w:permStart w:id="1155277387" w:edGrp="everyone" w:colFirst="2" w:colLast="2"/>
            <w:permEnd w:id="1721580286"/>
            <w:permEnd w:id="1730434502"/>
            <w:permEnd w:id="1063204541"/>
            <w:r>
              <w:rPr>
                <w:rStyle w:val="normaltextrun"/>
                <w:rFonts w:ascii="Arial" w:hAnsi="Arial" w:cs="Arial"/>
                <w:color w:val="000000"/>
                <w:shd w:val="clear" w:color="auto" w:fill="FFFFFF"/>
                <w:lang w:val="en-AU"/>
              </w:rPr>
              <w:lastRenderedPageBreak/>
              <w:t>Demonstrating how the specifications allow a judgement of an outcome’s fitness for purpose in the broadest sense.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5D0B907"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65D38183"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772120">
        <w:trPr>
          <w:trHeight w:val="289"/>
        </w:trPr>
        <w:tc>
          <w:tcPr>
            <w:tcW w:w="4565" w:type="dxa"/>
            <w:gridSpan w:val="6"/>
            <w:shd w:val="clear" w:color="auto" w:fill="auto"/>
          </w:tcPr>
          <w:p w14:paraId="41B748F5" w14:textId="5D60F434" w:rsidR="00071F81" w:rsidRDefault="00C218F3" w:rsidP="00071F81">
            <w:pPr>
              <w:spacing w:after="0"/>
              <w:rPr>
                <w:rFonts w:ascii="Arial" w:hAnsi="Arial" w:cs="Arial"/>
              </w:rPr>
            </w:pPr>
            <w:permStart w:id="278753724" w:edGrp="everyone" w:colFirst="4" w:colLast="4"/>
            <w:permStart w:id="879852760" w:edGrp="everyone" w:colFirst="5" w:colLast="5"/>
            <w:permEnd w:id="2081903364"/>
            <w:permEnd w:id="1025394210"/>
            <w:permEnd w:id="1155277387"/>
            <w:r>
              <w:rPr>
                <w:rStyle w:val="normaltextrun"/>
                <w:rFonts w:ascii="Arial" w:hAnsi="Arial" w:cs="Arial"/>
                <w:color w:val="000000"/>
                <w:shd w:val="clear" w:color="auto" w:fill="FFFFFF"/>
                <w:lang w:val="en-AU"/>
              </w:rPr>
              <w:t>Justifying why the specifications allow a judgement of an outcome’s fitness for purpose in the broadest sense.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60B7DCE8"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01B8E632"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permStart w:id="1655986777" w:edGrp="everyone" w:displacedByCustomXml="prev"/>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permEnd w:id="1655986777" w:displacedByCustomXml="next"/>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278753724"/>
      <w:permEnd w:id="87985276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8285088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09009360" w:edGrp="everyone" w:colFirst="2" w:colLast="2"/>
            <w:permEnd w:id="168285088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35423118" w:edGrp="everyone" w:colFirst="2" w:colLast="2"/>
            <w:permEnd w:id="90900936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610967899" w:edGrp="everyone" w:colFirst="1" w:colLast="1"/>
            <w:permStart w:id="2144819695" w:edGrp="everyone" w:colFirst="2" w:colLast="2"/>
            <w:permStart w:id="1633430876" w:edGrp="everyone" w:colFirst="3" w:colLast="3"/>
            <w:permStart w:id="648370776" w:edGrp="everyone" w:colFirst="4" w:colLast="4"/>
            <w:permStart w:id="319369315" w:edGrp="everyone" w:colFirst="5" w:colLast="5"/>
            <w:permEnd w:id="23542311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10967899"/>
      <w:permEnd w:id="2144819695"/>
      <w:permEnd w:id="1633430876"/>
      <w:permEnd w:id="648370776"/>
      <w:permEnd w:id="31936931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N7klK08VbF+5FDuahMn15vCKi6jlYT7WXrEslsiJlCdKeyG6wDsMbL1/r+W+FuvGMhjmPB6SBp7/4Y2+bz83yg==" w:salt="VydiI5qWaNi/Xp6b9+qY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72120"/>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C7891"/>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218F3"/>
    <w:rsid w:val="00C4142C"/>
    <w:rsid w:val="00C45D7C"/>
    <w:rsid w:val="00C46B50"/>
    <w:rsid w:val="00C571EC"/>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023B0"/>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C7891"/>
  </w:style>
  <w:style w:type="character" w:customStyle="1" w:styleId="eop">
    <w:name w:val="eop"/>
    <w:basedOn w:val="DefaultParagraphFont"/>
    <w:rsid w:val="009C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64328610">
      <w:bodyDiv w:val="1"/>
      <w:marLeft w:val="0"/>
      <w:marRight w:val="0"/>
      <w:marTop w:val="0"/>
      <w:marBottom w:val="0"/>
      <w:divBdr>
        <w:top w:val="none" w:sz="0" w:space="0" w:color="auto"/>
        <w:left w:val="none" w:sz="0" w:space="0" w:color="auto"/>
        <w:bottom w:val="none" w:sz="0" w:space="0" w:color="auto"/>
        <w:right w:val="none" w:sz="0" w:space="0" w:color="auto"/>
      </w:divBdr>
      <w:divsChild>
        <w:div w:id="35813619">
          <w:marLeft w:val="0"/>
          <w:marRight w:val="0"/>
          <w:marTop w:val="0"/>
          <w:marBottom w:val="0"/>
          <w:divBdr>
            <w:top w:val="none" w:sz="0" w:space="0" w:color="auto"/>
            <w:left w:val="none" w:sz="0" w:space="0" w:color="auto"/>
            <w:bottom w:val="none" w:sz="0" w:space="0" w:color="auto"/>
            <w:right w:val="none" w:sz="0" w:space="0" w:color="auto"/>
          </w:divBdr>
          <w:divsChild>
            <w:div w:id="709112909">
              <w:marLeft w:val="0"/>
              <w:marRight w:val="0"/>
              <w:marTop w:val="0"/>
              <w:marBottom w:val="0"/>
              <w:divBdr>
                <w:top w:val="none" w:sz="0" w:space="0" w:color="auto"/>
                <w:left w:val="none" w:sz="0" w:space="0" w:color="auto"/>
                <w:bottom w:val="none" w:sz="0" w:space="0" w:color="auto"/>
                <w:right w:val="none" w:sz="0" w:space="0" w:color="auto"/>
              </w:divBdr>
            </w:div>
          </w:divsChild>
        </w:div>
        <w:div w:id="2064331996">
          <w:marLeft w:val="0"/>
          <w:marRight w:val="0"/>
          <w:marTop w:val="0"/>
          <w:marBottom w:val="0"/>
          <w:divBdr>
            <w:top w:val="none" w:sz="0" w:space="0" w:color="auto"/>
            <w:left w:val="none" w:sz="0" w:space="0" w:color="auto"/>
            <w:bottom w:val="none" w:sz="0" w:space="0" w:color="auto"/>
            <w:right w:val="none" w:sz="0" w:space="0" w:color="auto"/>
          </w:divBdr>
          <w:divsChild>
            <w:div w:id="10545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