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F4002" w14:textId="2E8C5B21" w:rsidR="00477419" w:rsidRPr="00F26827" w:rsidRDefault="00777995" w:rsidP="00795EC1">
      <w:pPr>
        <w:pStyle w:val="Heading1"/>
        <w:spacing w:before="240"/>
      </w:pPr>
      <w:r w:rsidRPr="00F26827">
        <w:t>Appeal of Results</w:t>
      </w:r>
      <w:r w:rsidR="00797E2D" w:rsidRPr="00F26827">
        <w:t xml:space="preserve"> for </w:t>
      </w:r>
      <w:r w:rsidR="0026076D" w:rsidRPr="00F26827">
        <w:br/>
      </w:r>
      <w:r w:rsidR="00797E2D" w:rsidRPr="00F26827">
        <w:t>Level 1 and Level 2 Visual Arts Verification</w:t>
      </w:r>
    </w:p>
    <w:p w14:paraId="7524CA16" w14:textId="21ADEC83" w:rsidR="00797E2D" w:rsidRPr="00F26827" w:rsidRDefault="00797E2D" w:rsidP="00F84FEB">
      <w:pPr>
        <w:spacing w:after="240"/>
      </w:pPr>
      <w:r w:rsidRPr="00F26827">
        <w:t xml:space="preserve">Teachers should see their Principal’s Nominee in the first instance to seek clarification about their verified results and/or online Verification Report. An appeal should be lodged only when there is such a significant difference between the candidates’ provisional and </w:t>
      </w:r>
      <w:proofErr w:type="gramStart"/>
      <w:r w:rsidRPr="00F26827">
        <w:t>final results</w:t>
      </w:r>
      <w:proofErr w:type="gramEnd"/>
      <w:r w:rsidRPr="00F26827">
        <w:t xml:space="preserve"> that all parties suspect that an assessment or processing error may have occurred. </w:t>
      </w:r>
    </w:p>
    <w:p w14:paraId="31E85850" w14:textId="28571AE2" w:rsidR="00797E2D" w:rsidRPr="00F26827" w:rsidRDefault="00797E2D" w:rsidP="00F84FEB">
      <w:pPr>
        <w:spacing w:after="240"/>
      </w:pPr>
      <w:r w:rsidRPr="00F26827">
        <w:t>This appeal process applies only to those portfolios submitted for verification. Schools will continue to manage policies and procedures for work that is assessed on site.</w:t>
      </w:r>
    </w:p>
    <w:p w14:paraId="003689EF" w14:textId="30AF19E8" w:rsidR="00797E2D" w:rsidRPr="00F26827" w:rsidRDefault="00797E2D" w:rsidP="00F84FEB">
      <w:pPr>
        <w:spacing w:after="240"/>
      </w:pPr>
      <w:r w:rsidRPr="00F26827">
        <w:t>If a teacher wishes to lodge an appeal regarding their verified results and/or Verification Report, they must complete the Verification Appeal Cover Sheet, which is to be signed by the Principal and Principal’s Nominee. The Principal’s Nominee will send A4 colour photographs of each portfolio panel submitted for verification, the original verification results, and the completed cover sheet to NZQA.</w:t>
      </w:r>
    </w:p>
    <w:p w14:paraId="47564FF8" w14:textId="77777777" w:rsidR="00797E2D" w:rsidRPr="00F26827" w:rsidRDefault="00797E2D" w:rsidP="0026076D">
      <w:pPr>
        <w:spacing w:after="60"/>
      </w:pPr>
      <w:r w:rsidRPr="00F26827">
        <w:t>For a portfolio board, the Principal’s Nominee will send:</w:t>
      </w:r>
    </w:p>
    <w:p w14:paraId="5546B523" w14:textId="461C58DD" w:rsidR="00797E2D" w:rsidRPr="00F26827" w:rsidRDefault="00797E2D" w:rsidP="0026076D">
      <w:pPr>
        <w:pStyle w:val="ListParagraph"/>
        <w:numPr>
          <w:ilvl w:val="0"/>
          <w:numId w:val="1"/>
        </w:numPr>
        <w:spacing w:after="60"/>
        <w:ind w:left="352" w:hanging="284"/>
        <w:contextualSpacing w:val="0"/>
      </w:pPr>
      <w:r w:rsidRPr="00F26827">
        <w:t>A4 colour photographs of each portfolio panel submitted for verification</w:t>
      </w:r>
    </w:p>
    <w:p w14:paraId="149FD1FD" w14:textId="4889FF7C" w:rsidR="00797E2D" w:rsidRPr="00F26827" w:rsidRDefault="00797E2D" w:rsidP="0026076D">
      <w:pPr>
        <w:pStyle w:val="ListParagraph"/>
        <w:numPr>
          <w:ilvl w:val="0"/>
          <w:numId w:val="1"/>
        </w:numPr>
        <w:spacing w:after="60"/>
        <w:ind w:left="352" w:hanging="284"/>
        <w:contextualSpacing w:val="0"/>
      </w:pPr>
      <w:r w:rsidRPr="00F26827">
        <w:t>the original verification results</w:t>
      </w:r>
    </w:p>
    <w:p w14:paraId="201E6C69" w14:textId="0276DA60" w:rsidR="00797E2D" w:rsidRPr="00F26827" w:rsidRDefault="00797E2D" w:rsidP="00F84FEB">
      <w:pPr>
        <w:pStyle w:val="ListParagraph"/>
        <w:numPr>
          <w:ilvl w:val="0"/>
          <w:numId w:val="1"/>
        </w:numPr>
        <w:spacing w:after="240"/>
        <w:ind w:left="350" w:hanging="284"/>
      </w:pPr>
      <w:r w:rsidRPr="00F26827">
        <w:t>the completed cover sheet to NZQA.</w:t>
      </w:r>
    </w:p>
    <w:p w14:paraId="4A31C6E5" w14:textId="77777777" w:rsidR="00797E2D" w:rsidRPr="00F26827" w:rsidRDefault="00797E2D" w:rsidP="0026076D">
      <w:pPr>
        <w:spacing w:after="40"/>
      </w:pPr>
      <w:r w:rsidRPr="00F26827">
        <w:t>For a digital moving image submission, NZQA will have a copy of the file however, the Principal’s Nominee will need to:</w:t>
      </w:r>
    </w:p>
    <w:p w14:paraId="72A8155B" w14:textId="5C421EDF" w:rsidR="00797E2D" w:rsidRPr="00F26827" w:rsidRDefault="00797E2D" w:rsidP="0026076D">
      <w:pPr>
        <w:pStyle w:val="ListParagraph"/>
        <w:numPr>
          <w:ilvl w:val="0"/>
          <w:numId w:val="1"/>
        </w:numPr>
        <w:spacing w:after="40"/>
        <w:ind w:left="352" w:hanging="284"/>
        <w:contextualSpacing w:val="0"/>
      </w:pPr>
      <w:r w:rsidRPr="00F26827">
        <w:t>advise NZQA the candidates’ work was a digital submission</w:t>
      </w:r>
    </w:p>
    <w:p w14:paraId="35483FEB" w14:textId="6FA739D5" w:rsidR="00797E2D" w:rsidRPr="00F26827" w:rsidRDefault="00797E2D" w:rsidP="0026076D">
      <w:pPr>
        <w:pStyle w:val="ListParagraph"/>
        <w:numPr>
          <w:ilvl w:val="0"/>
          <w:numId w:val="1"/>
        </w:numPr>
        <w:spacing w:after="40"/>
        <w:ind w:left="352" w:hanging="284"/>
        <w:contextualSpacing w:val="0"/>
      </w:pPr>
      <w:r w:rsidRPr="00F26827">
        <w:t>advise the original verification results</w:t>
      </w:r>
    </w:p>
    <w:p w14:paraId="6C202709" w14:textId="207DBDAF" w:rsidR="00797E2D" w:rsidRPr="00F26827" w:rsidRDefault="00797E2D" w:rsidP="00F84FEB">
      <w:pPr>
        <w:pStyle w:val="ListParagraph"/>
        <w:numPr>
          <w:ilvl w:val="0"/>
          <w:numId w:val="1"/>
        </w:numPr>
        <w:spacing w:after="240"/>
        <w:ind w:left="352" w:hanging="284"/>
        <w:contextualSpacing w:val="0"/>
      </w:pPr>
      <w:r w:rsidRPr="00F26827">
        <w:t>send the completed cover sheet to NZQA.</w:t>
      </w:r>
    </w:p>
    <w:p w14:paraId="28868333" w14:textId="77777777" w:rsidR="00797E2D" w:rsidRPr="00F26827" w:rsidRDefault="00797E2D" w:rsidP="00F84FEB">
      <w:pPr>
        <w:pStyle w:val="Heading2"/>
        <w:spacing w:before="360" w:after="120"/>
      </w:pPr>
      <w:r w:rsidRPr="00F26827">
        <w:t>Timeline</w:t>
      </w:r>
    </w:p>
    <w:p w14:paraId="57D9DCBC" w14:textId="24A43C4A" w:rsidR="00797E2D" w:rsidRPr="00F26827" w:rsidRDefault="00797E2D" w:rsidP="00F84FEB">
      <w:pPr>
        <w:spacing w:after="240"/>
      </w:pPr>
      <w:r w:rsidRPr="00F26827">
        <w:t xml:space="preserve">Appeals must arrive by </w:t>
      </w:r>
      <w:r w:rsidRPr="00F26827">
        <w:rPr>
          <w:b/>
          <w:bCs/>
        </w:rPr>
        <w:t>Friday, 29 November 2024</w:t>
      </w:r>
      <w:r w:rsidRPr="00F26827">
        <w:t xml:space="preserve">. All appeals arriving by this date will be acknowledged by email. </w:t>
      </w:r>
    </w:p>
    <w:p w14:paraId="1FA1039E" w14:textId="690973AD" w:rsidR="00797E2D" w:rsidRPr="00F26827" w:rsidRDefault="00797E2D" w:rsidP="0026076D">
      <w:r w:rsidRPr="00F26827">
        <w:t>If any results change as part of this process, the results will be changed on the NZQA website and a new Verification Review Report will be written for the school, if required.</w:t>
      </w:r>
    </w:p>
    <w:p w14:paraId="7F14856F" w14:textId="77777777" w:rsidR="00797E2D" w:rsidRPr="00F26827" w:rsidRDefault="00797E2D" w:rsidP="00F84FEB">
      <w:pPr>
        <w:pStyle w:val="Heading2"/>
        <w:spacing w:before="360" w:after="120"/>
      </w:pPr>
      <w:r w:rsidRPr="00F26827">
        <w:t>Form</w:t>
      </w:r>
    </w:p>
    <w:p w14:paraId="514FE6A3" w14:textId="0BB5A4AE" w:rsidR="00797E2D" w:rsidRPr="00F26827" w:rsidRDefault="00797E2D" w:rsidP="0026076D">
      <w:r w:rsidRPr="00F26827">
        <w:t xml:space="preserve">Attached is the Verification Appeal Cover Sheet. Please return this </w:t>
      </w:r>
      <w:r w:rsidR="003D4ADD" w:rsidRPr="00F26827">
        <w:t>by post or by email</w:t>
      </w:r>
      <w:r w:rsidRPr="00F26827">
        <w:t xml:space="preserve">: </w:t>
      </w:r>
    </w:p>
    <w:p w14:paraId="71D2278B" w14:textId="59E9A58B" w:rsidR="00797E2D" w:rsidRPr="00F26827" w:rsidRDefault="003D4ADD" w:rsidP="00795EC1">
      <w:pPr>
        <w:spacing w:after="0"/>
        <w:ind w:left="1134" w:hanging="756"/>
      </w:pPr>
      <w:r w:rsidRPr="00F26827">
        <w:t>Post:</w:t>
      </w:r>
      <w:r w:rsidRPr="00F26827">
        <w:tab/>
      </w:r>
      <w:r w:rsidR="00797E2D" w:rsidRPr="00F26827">
        <w:t>Geoff Connell, External Assessment, NZQA, PO Box 160, Wellington 6140</w:t>
      </w:r>
    </w:p>
    <w:p w14:paraId="6064BB10" w14:textId="6D6393F0" w:rsidR="003D4ADD" w:rsidRPr="00F26827" w:rsidRDefault="003D4ADD" w:rsidP="00795EC1">
      <w:pPr>
        <w:spacing w:after="240"/>
        <w:ind w:left="1134" w:hanging="756"/>
      </w:pPr>
      <w:r w:rsidRPr="00F26827">
        <w:t>Email:</w:t>
      </w:r>
      <w:r w:rsidRPr="00F26827">
        <w:tab/>
      </w:r>
      <w:hyperlink r:id="rId10" w:history="1">
        <w:r w:rsidRPr="00F26827">
          <w:rPr>
            <w:rStyle w:val="Hyperlink"/>
          </w:rPr>
          <w:t>Geoff.Connell@nzqa.govt.nz</w:t>
        </w:r>
      </w:hyperlink>
    </w:p>
    <w:p w14:paraId="474734CF" w14:textId="3A9B9563" w:rsidR="003D4ADD" w:rsidRPr="00F26827" w:rsidRDefault="003D4ADD" w:rsidP="003D4ADD">
      <w:pPr>
        <w:pStyle w:val="Heading2"/>
        <w:spacing w:before="360" w:after="120"/>
      </w:pPr>
      <w:r w:rsidRPr="00F26827">
        <w:t>Enquiries</w:t>
      </w:r>
    </w:p>
    <w:p w14:paraId="1931191D" w14:textId="24E732DE" w:rsidR="00797E2D" w:rsidRPr="00F26827" w:rsidRDefault="00797E2D" w:rsidP="003D4ADD">
      <w:r w:rsidRPr="00F26827">
        <w:t>Please refer any enquiries relating to appeals to:</w:t>
      </w:r>
    </w:p>
    <w:p w14:paraId="194E50E3" w14:textId="3CA6DFD8" w:rsidR="00797E2D" w:rsidRPr="00F26827" w:rsidRDefault="00797E2D" w:rsidP="0026076D">
      <w:pPr>
        <w:spacing w:after="60"/>
        <w:ind w:left="392"/>
      </w:pPr>
      <w:r w:rsidRPr="00F26827">
        <w:t>Geoff Connell</w:t>
      </w:r>
      <w:r w:rsidR="003D4ADD" w:rsidRPr="00F26827">
        <w:t xml:space="preserve">, </w:t>
      </w:r>
      <w:r w:rsidRPr="00F26827">
        <w:t>National Assessment Facilitator</w:t>
      </w:r>
      <w:r w:rsidR="00DC5FE2" w:rsidRPr="00F26827">
        <w:t>, External Assessment</w:t>
      </w:r>
    </w:p>
    <w:p w14:paraId="79556DAE" w14:textId="28395FE1" w:rsidR="00277275" w:rsidRPr="00F26827" w:rsidRDefault="00797E2D" w:rsidP="0026076D">
      <w:pPr>
        <w:ind w:left="392"/>
      </w:pPr>
      <w:r w:rsidRPr="00F26827">
        <w:t>DDI: 04 463 3286</w:t>
      </w:r>
      <w:r w:rsidR="00DC5FE2" w:rsidRPr="00F26827">
        <w:t xml:space="preserve">   |   </w:t>
      </w:r>
      <w:r w:rsidRPr="00F26827">
        <w:t xml:space="preserve">Email: </w:t>
      </w:r>
      <w:hyperlink r:id="rId11" w:history="1">
        <w:r w:rsidR="008653B1" w:rsidRPr="00F26827">
          <w:rPr>
            <w:rStyle w:val="Hyperlink"/>
          </w:rPr>
          <w:t>Geoff.Connell@nzqa.govt.nz</w:t>
        </w:r>
      </w:hyperlink>
      <w:r w:rsidR="00277275" w:rsidRPr="00F26827">
        <w:br w:type="page"/>
      </w:r>
    </w:p>
    <w:p w14:paraId="234EA7CD" w14:textId="15F34B4E" w:rsidR="00797E2D" w:rsidRPr="00F26827" w:rsidRDefault="00797E2D" w:rsidP="0026076D">
      <w:pPr>
        <w:pStyle w:val="Heading1"/>
        <w:spacing w:after="0"/>
        <w:rPr>
          <w:color w:val="000000" w:themeColor="text1"/>
          <w:sz w:val="32"/>
          <w:szCs w:val="32"/>
        </w:rPr>
      </w:pPr>
      <w:r w:rsidRPr="00F26827">
        <w:rPr>
          <w:color w:val="000000" w:themeColor="text1"/>
          <w:sz w:val="32"/>
          <w:szCs w:val="32"/>
        </w:rPr>
        <w:lastRenderedPageBreak/>
        <w:t>Level 1 and Level 2 Visual Arts</w:t>
      </w:r>
    </w:p>
    <w:p w14:paraId="0A9ACB3A" w14:textId="7607C648" w:rsidR="00797E2D" w:rsidRPr="00F26827" w:rsidRDefault="00797E2D" w:rsidP="0026076D">
      <w:pPr>
        <w:pStyle w:val="Heading1"/>
        <w:spacing w:after="480"/>
      </w:pPr>
      <w:r w:rsidRPr="00F26827">
        <w:t>Verification Appeal Cover Sheet</w:t>
      </w:r>
    </w:p>
    <w:p w14:paraId="661AFB5E" w14:textId="6F1DF3ED" w:rsidR="00FE49F8" w:rsidRPr="00F26827" w:rsidRDefault="00797E2D" w:rsidP="0026076D">
      <w:r w:rsidRPr="00F26827">
        <w:t>Use this form when appealing a verification decision for an achievement standard.</w:t>
      </w: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top w:w="227" w:type="dxa"/>
          <w:left w:w="0" w:type="dxa"/>
          <w:right w:w="57" w:type="dxa"/>
        </w:tblCellMar>
        <w:tblLook w:val="04A0" w:firstRow="1" w:lastRow="0" w:firstColumn="1" w:lastColumn="0" w:noHBand="0" w:noVBand="1"/>
      </w:tblPr>
      <w:tblGrid>
        <w:gridCol w:w="2268"/>
        <w:gridCol w:w="3828"/>
        <w:gridCol w:w="1869"/>
        <w:gridCol w:w="1391"/>
      </w:tblGrid>
      <w:tr w:rsidR="00EC22E5" w:rsidRPr="00F26827" w14:paraId="6C76068C" w14:textId="77777777" w:rsidTr="00EC22E5">
        <w:tc>
          <w:tcPr>
            <w:tcW w:w="2268" w:type="dxa"/>
            <w:tcBorders>
              <w:top w:val="nil"/>
              <w:bottom w:val="nil"/>
            </w:tcBorders>
            <w:tcMar>
              <w:right w:w="28" w:type="dxa"/>
            </w:tcMar>
            <w:vAlign w:val="bottom"/>
          </w:tcPr>
          <w:p w14:paraId="645BBFFF" w14:textId="6EA03702" w:rsidR="008C1382" w:rsidRPr="00F26827" w:rsidRDefault="008C1382" w:rsidP="0026076D">
            <w:pPr>
              <w:pStyle w:val="Heading3"/>
              <w:spacing w:after="0"/>
            </w:pPr>
            <w:r w:rsidRPr="00F26827">
              <w:t>School</w:t>
            </w:r>
            <w:r w:rsidR="00277275" w:rsidRPr="00F26827">
              <w:t>/provider</w:t>
            </w:r>
            <w:r w:rsidRPr="00F26827">
              <w:t xml:space="preserve"> name</w:t>
            </w:r>
          </w:p>
        </w:tc>
        <w:tc>
          <w:tcPr>
            <w:tcW w:w="3828" w:type="dxa"/>
            <w:tcMar>
              <w:left w:w="28" w:type="dxa"/>
              <w:right w:w="28" w:type="dxa"/>
            </w:tcMar>
            <w:vAlign w:val="bottom"/>
          </w:tcPr>
          <w:p w14:paraId="06B6A25E" w14:textId="56477754" w:rsidR="008C1382" w:rsidRPr="00F26827" w:rsidRDefault="00532721" w:rsidP="0026076D">
            <w:pPr>
              <w:spacing w:after="0"/>
            </w:pPr>
            <w:r w:rsidRPr="00F26827">
              <w:fldChar w:fldCharType="begin">
                <w:ffData>
                  <w:name w:val="Text3"/>
                  <w:enabled/>
                  <w:calcOnExit w:val="0"/>
                  <w:textInput/>
                </w:ffData>
              </w:fldChar>
            </w:r>
            <w:bookmarkStart w:id="0" w:name="Text3"/>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0"/>
          </w:p>
        </w:tc>
        <w:tc>
          <w:tcPr>
            <w:tcW w:w="1869" w:type="dxa"/>
            <w:tcBorders>
              <w:top w:val="nil"/>
              <w:bottom w:val="nil"/>
            </w:tcBorders>
            <w:tcMar>
              <w:left w:w="170" w:type="dxa"/>
              <w:right w:w="28" w:type="dxa"/>
            </w:tcMar>
            <w:vAlign w:val="bottom"/>
          </w:tcPr>
          <w:p w14:paraId="277FB3E3" w14:textId="02F7A23F" w:rsidR="008C1382" w:rsidRPr="00F26827" w:rsidRDefault="008C1382" w:rsidP="0026076D">
            <w:pPr>
              <w:pStyle w:val="Heading3"/>
              <w:spacing w:after="0"/>
            </w:pPr>
            <w:r w:rsidRPr="00F26827">
              <w:t>School number</w:t>
            </w:r>
          </w:p>
        </w:tc>
        <w:tc>
          <w:tcPr>
            <w:tcW w:w="1391" w:type="dxa"/>
            <w:tcBorders>
              <w:top w:val="nil"/>
              <w:bottom w:val="single" w:sz="4" w:space="0" w:color="auto"/>
            </w:tcBorders>
            <w:tcMar>
              <w:left w:w="28" w:type="dxa"/>
              <w:right w:w="28" w:type="dxa"/>
            </w:tcMar>
            <w:vAlign w:val="bottom"/>
          </w:tcPr>
          <w:p w14:paraId="6F82153F" w14:textId="3C7CB248" w:rsidR="008C1382" w:rsidRPr="00F26827" w:rsidRDefault="00532721" w:rsidP="0026076D">
            <w:pPr>
              <w:spacing w:after="0"/>
            </w:pPr>
            <w:r w:rsidRPr="00F26827">
              <w:fldChar w:fldCharType="begin">
                <w:ffData>
                  <w:name w:val="Text4"/>
                  <w:enabled/>
                  <w:calcOnExit w:val="0"/>
                  <w:textInput/>
                </w:ffData>
              </w:fldChar>
            </w:r>
            <w:bookmarkStart w:id="1" w:name="Text4"/>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1"/>
          </w:p>
        </w:tc>
      </w:tr>
      <w:tr w:rsidR="00EC22E5" w:rsidRPr="00F26827" w14:paraId="0321CB8F" w14:textId="77777777" w:rsidTr="00EC22E5">
        <w:trPr>
          <w:trHeight w:val="82"/>
        </w:trPr>
        <w:tc>
          <w:tcPr>
            <w:tcW w:w="2268" w:type="dxa"/>
            <w:tcBorders>
              <w:top w:val="nil"/>
              <w:bottom w:val="nil"/>
            </w:tcBorders>
            <w:tcMar>
              <w:right w:w="28" w:type="dxa"/>
            </w:tcMar>
            <w:vAlign w:val="bottom"/>
          </w:tcPr>
          <w:p w14:paraId="3B90DC8B" w14:textId="126F0AA9" w:rsidR="00277275" w:rsidRPr="00F26827" w:rsidRDefault="00277275" w:rsidP="0026076D">
            <w:pPr>
              <w:pStyle w:val="Heading3"/>
              <w:spacing w:after="0"/>
            </w:pPr>
            <w:r w:rsidRPr="00F26827">
              <w:t>Standard number</w:t>
            </w:r>
          </w:p>
        </w:tc>
        <w:tc>
          <w:tcPr>
            <w:tcW w:w="3828" w:type="dxa"/>
            <w:tcMar>
              <w:left w:w="28" w:type="dxa"/>
              <w:right w:w="28" w:type="dxa"/>
            </w:tcMar>
            <w:vAlign w:val="bottom"/>
          </w:tcPr>
          <w:p w14:paraId="3F69814F" w14:textId="64C5432B" w:rsidR="00277275" w:rsidRPr="00F26827" w:rsidRDefault="0026076D" w:rsidP="0026076D">
            <w:pPr>
              <w:spacing w:after="0"/>
            </w:pPr>
            <w:r w:rsidRPr="00F26827">
              <w:fldChar w:fldCharType="begin">
                <w:ffData>
                  <w:name w:val="Text5"/>
                  <w:enabled/>
                  <w:calcOnExit w:val="0"/>
                  <w:textInput/>
                </w:ffData>
              </w:fldChar>
            </w:r>
            <w:bookmarkStart w:id="2" w:name="Text5"/>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2"/>
          </w:p>
        </w:tc>
        <w:tc>
          <w:tcPr>
            <w:tcW w:w="1869" w:type="dxa"/>
            <w:tcBorders>
              <w:top w:val="nil"/>
              <w:bottom w:val="nil"/>
            </w:tcBorders>
            <w:tcMar>
              <w:left w:w="170" w:type="dxa"/>
              <w:right w:w="28" w:type="dxa"/>
            </w:tcMar>
            <w:vAlign w:val="bottom"/>
          </w:tcPr>
          <w:p w14:paraId="4D92921C" w14:textId="0581DCBB" w:rsidR="00277275" w:rsidRPr="00F26827" w:rsidRDefault="00EC22E5" w:rsidP="0026076D">
            <w:pPr>
              <w:pStyle w:val="Heading3"/>
              <w:spacing w:after="0"/>
            </w:pPr>
            <w:r w:rsidRPr="00F26827">
              <w:t>Standard l</w:t>
            </w:r>
            <w:r w:rsidR="00277275" w:rsidRPr="00F26827">
              <w:t>evel</w:t>
            </w:r>
          </w:p>
        </w:tc>
        <w:tc>
          <w:tcPr>
            <w:tcW w:w="1391" w:type="dxa"/>
            <w:tcBorders>
              <w:top w:val="single" w:sz="4" w:space="0" w:color="auto"/>
              <w:bottom w:val="single" w:sz="4" w:space="0" w:color="auto"/>
            </w:tcBorders>
            <w:tcMar>
              <w:left w:w="28" w:type="dxa"/>
              <w:right w:w="28" w:type="dxa"/>
            </w:tcMar>
            <w:vAlign w:val="bottom"/>
          </w:tcPr>
          <w:p w14:paraId="0AFC10EB" w14:textId="3A0E769F" w:rsidR="00277275" w:rsidRPr="00F26827" w:rsidRDefault="0026076D" w:rsidP="0026076D">
            <w:pPr>
              <w:spacing w:after="0"/>
            </w:pPr>
            <w:r w:rsidRPr="00F26827">
              <w:fldChar w:fldCharType="begin">
                <w:ffData>
                  <w:name w:val="Text6"/>
                  <w:enabled/>
                  <w:calcOnExit w:val="0"/>
                  <w:textInput/>
                </w:ffData>
              </w:fldChar>
            </w:r>
            <w:bookmarkStart w:id="3" w:name="Text6"/>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3"/>
          </w:p>
        </w:tc>
      </w:tr>
    </w:tbl>
    <w:p w14:paraId="4F08623D" w14:textId="77777777" w:rsidR="00740B04" w:rsidRPr="00F26827" w:rsidRDefault="00740B04" w:rsidP="0026076D">
      <w:pPr>
        <w:pStyle w:val="Heading2"/>
        <w:spacing w:before="480"/>
      </w:pPr>
      <w:r w:rsidRPr="00F26827">
        <w:t>Enclosed material</w:t>
      </w:r>
    </w:p>
    <w:p w14:paraId="22011EAA" w14:textId="0638E07A" w:rsidR="00064C09" w:rsidRPr="00F26827" w:rsidRDefault="00277275" w:rsidP="00F26827">
      <w:pPr>
        <w:spacing w:after="180"/>
      </w:pPr>
      <w:r w:rsidRPr="00F26827">
        <w:t>Tick the relevant boxes below of what you are enclosing with this form.</w:t>
      </w:r>
    </w:p>
    <w:p w14:paraId="39288A31" w14:textId="3FE8B8C2" w:rsidR="00220559" w:rsidRPr="00F26827" w:rsidRDefault="00EC22E5" w:rsidP="00F26827">
      <w:pPr>
        <w:rPr>
          <w:b/>
          <w:bCs/>
        </w:rPr>
      </w:pPr>
      <w:r w:rsidRPr="00F26827">
        <w:rPr>
          <w:b/>
          <w:bCs/>
        </w:rPr>
        <w:t>Either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2"/>
        <w:gridCol w:w="4467"/>
        <w:gridCol w:w="567"/>
        <w:gridCol w:w="2127"/>
        <w:gridCol w:w="567"/>
        <w:gridCol w:w="1048"/>
      </w:tblGrid>
      <w:tr w:rsidR="00EC22E5" w:rsidRPr="00F26827" w14:paraId="09831DDB" w14:textId="77777777" w:rsidTr="00795EC1">
        <w:tc>
          <w:tcPr>
            <w:tcW w:w="352" w:type="dxa"/>
          </w:tcPr>
          <w:p w14:paraId="294A274D" w14:textId="36C078DD" w:rsidR="00740B04" w:rsidRPr="00F26827" w:rsidRDefault="00740B04" w:rsidP="008653B1">
            <w:pPr>
              <w:spacing w:after="0"/>
              <w:jc w:val="right"/>
            </w:pPr>
            <w:r w:rsidRPr="00F26827">
              <w:fldChar w:fldCharType="begin">
                <w:ffData>
                  <w:name w:val="Check2"/>
                  <w:enabled/>
                  <w:calcOnExit w:val="0"/>
                  <w:checkBox>
                    <w:sizeAuto/>
                    <w:default w:val="0"/>
                    <w:checked w:val="0"/>
                  </w:checkBox>
                </w:ffData>
              </w:fldChar>
            </w:r>
            <w:r w:rsidRPr="00F26827">
              <w:instrText xml:space="preserve"> FORMCHECKBOX </w:instrText>
            </w:r>
            <w:r w:rsidR="003B0DAF">
              <w:fldChar w:fldCharType="separate"/>
            </w:r>
            <w:r w:rsidRPr="00F26827">
              <w:fldChar w:fldCharType="end"/>
            </w:r>
          </w:p>
        </w:tc>
        <w:tc>
          <w:tcPr>
            <w:tcW w:w="4467" w:type="dxa"/>
          </w:tcPr>
          <w:p w14:paraId="1CD2775D" w14:textId="606F6E02" w:rsidR="00740B04" w:rsidRPr="00F26827" w:rsidRDefault="00740B04" w:rsidP="008653B1">
            <w:pPr>
              <w:spacing w:after="0"/>
            </w:pPr>
            <w:r w:rsidRPr="00F26827">
              <w:rPr>
                <w:b/>
                <w:bCs/>
              </w:rPr>
              <w:t xml:space="preserve">One clear A4 </w:t>
            </w:r>
            <w:r w:rsidRPr="00F26827">
              <w:t xml:space="preserve">colour photograph </w:t>
            </w:r>
            <w:r w:rsidRPr="00F26827">
              <w:br/>
              <w:t xml:space="preserve">of </w:t>
            </w:r>
            <w:r w:rsidRPr="00F26827">
              <w:rPr>
                <w:b/>
                <w:bCs/>
              </w:rPr>
              <w:t xml:space="preserve">each panel </w:t>
            </w:r>
            <w:r w:rsidRPr="00F26827">
              <w:t>of the portfolio submitted for verification</w:t>
            </w:r>
          </w:p>
        </w:tc>
        <w:tc>
          <w:tcPr>
            <w:tcW w:w="567" w:type="dxa"/>
          </w:tcPr>
          <w:p w14:paraId="5139DBB6" w14:textId="1FF25D2B" w:rsidR="00740B04" w:rsidRPr="00F26827" w:rsidRDefault="00740B04" w:rsidP="008653B1">
            <w:pPr>
              <w:spacing w:after="0"/>
              <w:jc w:val="right"/>
            </w:pPr>
            <w:r w:rsidRPr="00F26827">
              <w:fldChar w:fldCharType="begin">
                <w:ffData>
                  <w:name w:val="Check2"/>
                  <w:enabled/>
                  <w:calcOnExit w:val="0"/>
                  <w:checkBox>
                    <w:sizeAuto/>
                    <w:default w:val="0"/>
                    <w:checked w:val="0"/>
                  </w:checkBox>
                </w:ffData>
              </w:fldChar>
            </w:r>
            <w:r w:rsidRPr="00F26827">
              <w:instrText xml:space="preserve"> FORMCHECKBOX </w:instrText>
            </w:r>
            <w:r w:rsidR="003B0DAF">
              <w:fldChar w:fldCharType="separate"/>
            </w:r>
            <w:r w:rsidRPr="00F26827">
              <w:fldChar w:fldCharType="end"/>
            </w:r>
          </w:p>
        </w:tc>
        <w:tc>
          <w:tcPr>
            <w:tcW w:w="2127" w:type="dxa"/>
          </w:tcPr>
          <w:p w14:paraId="33AEC669" w14:textId="5F4565BD" w:rsidR="00740B04" w:rsidRPr="00F26827" w:rsidRDefault="00740B04" w:rsidP="008653B1">
            <w:pPr>
              <w:spacing w:after="0"/>
            </w:pPr>
            <w:r w:rsidRPr="00F26827">
              <w:t>Original verification results</w:t>
            </w:r>
          </w:p>
        </w:tc>
        <w:tc>
          <w:tcPr>
            <w:tcW w:w="567" w:type="dxa"/>
          </w:tcPr>
          <w:p w14:paraId="52FE7632" w14:textId="2FB643E9" w:rsidR="00740B04" w:rsidRPr="00F26827" w:rsidRDefault="00740B04" w:rsidP="008653B1">
            <w:pPr>
              <w:spacing w:after="0"/>
              <w:jc w:val="right"/>
            </w:pPr>
            <w:r w:rsidRPr="00F26827">
              <w:fldChar w:fldCharType="begin">
                <w:ffData>
                  <w:name w:val="Check2"/>
                  <w:enabled/>
                  <w:calcOnExit w:val="0"/>
                  <w:checkBox>
                    <w:sizeAuto/>
                    <w:default w:val="0"/>
                    <w:checked w:val="0"/>
                  </w:checkBox>
                </w:ffData>
              </w:fldChar>
            </w:r>
            <w:r w:rsidRPr="00F26827">
              <w:instrText xml:space="preserve"> FORMCHECKBOX </w:instrText>
            </w:r>
            <w:r w:rsidR="003B0DAF">
              <w:fldChar w:fldCharType="separate"/>
            </w:r>
            <w:r w:rsidRPr="00F26827">
              <w:fldChar w:fldCharType="end"/>
            </w:r>
          </w:p>
        </w:tc>
        <w:tc>
          <w:tcPr>
            <w:tcW w:w="1048" w:type="dxa"/>
            <w:tcMar>
              <w:right w:w="0" w:type="dxa"/>
            </w:tcMar>
          </w:tcPr>
          <w:p w14:paraId="07094405" w14:textId="05CBF3FD" w:rsidR="00740B04" w:rsidRPr="00F26827" w:rsidRDefault="00740B04" w:rsidP="008653B1">
            <w:pPr>
              <w:spacing w:after="0"/>
            </w:pPr>
            <w:r w:rsidRPr="00F26827">
              <w:t>Reasons for appeal</w:t>
            </w:r>
          </w:p>
        </w:tc>
      </w:tr>
    </w:tbl>
    <w:p w14:paraId="494FE01A" w14:textId="26AE5A9F" w:rsidR="00740B04" w:rsidRPr="00F26827" w:rsidRDefault="00EC22E5" w:rsidP="00F26827">
      <w:pPr>
        <w:rPr>
          <w:b/>
          <w:bCs/>
        </w:rPr>
      </w:pPr>
      <w:r w:rsidRPr="00F26827">
        <w:rPr>
          <w:b/>
          <w:bCs/>
        </w:rPr>
        <w:t>Or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2"/>
        <w:gridCol w:w="4467"/>
        <w:gridCol w:w="567"/>
        <w:gridCol w:w="2127"/>
        <w:gridCol w:w="567"/>
        <w:gridCol w:w="1048"/>
      </w:tblGrid>
      <w:tr w:rsidR="00740B04" w:rsidRPr="00F26827" w14:paraId="6C44240E" w14:textId="77777777" w:rsidTr="00795EC1">
        <w:tc>
          <w:tcPr>
            <w:tcW w:w="352" w:type="dxa"/>
          </w:tcPr>
          <w:p w14:paraId="18551E2A" w14:textId="4E22431A" w:rsidR="00740B04" w:rsidRPr="00F26827" w:rsidRDefault="00740B04" w:rsidP="008653B1">
            <w:pPr>
              <w:spacing w:after="0"/>
              <w:jc w:val="right"/>
            </w:pPr>
            <w:r w:rsidRPr="00F26827">
              <w:fldChar w:fldCharType="begin">
                <w:ffData>
                  <w:name w:val="Check2"/>
                  <w:enabled/>
                  <w:calcOnExit w:val="0"/>
                  <w:checkBox>
                    <w:sizeAuto/>
                    <w:default w:val="0"/>
                    <w:checked w:val="0"/>
                  </w:checkBox>
                </w:ffData>
              </w:fldChar>
            </w:r>
            <w:r w:rsidRPr="00F26827">
              <w:instrText xml:space="preserve"> FORMCHECKBOX </w:instrText>
            </w:r>
            <w:r w:rsidR="003B0DAF">
              <w:fldChar w:fldCharType="separate"/>
            </w:r>
            <w:r w:rsidRPr="00F26827">
              <w:fldChar w:fldCharType="end"/>
            </w:r>
          </w:p>
        </w:tc>
        <w:tc>
          <w:tcPr>
            <w:tcW w:w="4467" w:type="dxa"/>
          </w:tcPr>
          <w:p w14:paraId="1472E722" w14:textId="61D63139" w:rsidR="00740B04" w:rsidRPr="00F26827" w:rsidRDefault="00740B04" w:rsidP="008653B1">
            <w:pPr>
              <w:spacing w:after="0"/>
            </w:pPr>
            <w:r w:rsidRPr="00F26827">
              <w:t>Confirmation of the Digital Moving Image Portfolio submitted digitally for verification</w:t>
            </w:r>
          </w:p>
        </w:tc>
        <w:tc>
          <w:tcPr>
            <w:tcW w:w="567" w:type="dxa"/>
          </w:tcPr>
          <w:p w14:paraId="1719CDD5" w14:textId="0E7479BA" w:rsidR="00740B04" w:rsidRPr="00F26827" w:rsidRDefault="00740B04" w:rsidP="008653B1">
            <w:pPr>
              <w:spacing w:after="0"/>
              <w:jc w:val="right"/>
            </w:pPr>
            <w:r w:rsidRPr="00F26827">
              <w:fldChar w:fldCharType="begin">
                <w:ffData>
                  <w:name w:val="Check2"/>
                  <w:enabled/>
                  <w:calcOnExit w:val="0"/>
                  <w:checkBox>
                    <w:sizeAuto/>
                    <w:default w:val="0"/>
                    <w:checked w:val="0"/>
                  </w:checkBox>
                </w:ffData>
              </w:fldChar>
            </w:r>
            <w:r w:rsidRPr="00F26827">
              <w:instrText xml:space="preserve"> FORMCHECKBOX </w:instrText>
            </w:r>
            <w:r w:rsidR="003B0DAF">
              <w:fldChar w:fldCharType="separate"/>
            </w:r>
            <w:r w:rsidRPr="00F26827">
              <w:fldChar w:fldCharType="end"/>
            </w:r>
          </w:p>
        </w:tc>
        <w:tc>
          <w:tcPr>
            <w:tcW w:w="2127" w:type="dxa"/>
          </w:tcPr>
          <w:p w14:paraId="53FA2CFC" w14:textId="77777777" w:rsidR="00740B04" w:rsidRPr="00F26827" w:rsidRDefault="00740B04" w:rsidP="008653B1">
            <w:pPr>
              <w:spacing w:after="0"/>
            </w:pPr>
            <w:r w:rsidRPr="00F26827">
              <w:t>Original verification results</w:t>
            </w:r>
          </w:p>
        </w:tc>
        <w:tc>
          <w:tcPr>
            <w:tcW w:w="567" w:type="dxa"/>
          </w:tcPr>
          <w:p w14:paraId="3F9C99C3" w14:textId="12FB4E8D" w:rsidR="00740B04" w:rsidRPr="00F26827" w:rsidRDefault="00740B04" w:rsidP="008653B1">
            <w:pPr>
              <w:spacing w:after="0"/>
              <w:jc w:val="right"/>
            </w:pPr>
            <w:r w:rsidRPr="00F26827">
              <w:fldChar w:fldCharType="begin">
                <w:ffData>
                  <w:name w:val="Check2"/>
                  <w:enabled/>
                  <w:calcOnExit w:val="0"/>
                  <w:checkBox>
                    <w:sizeAuto/>
                    <w:default w:val="0"/>
                    <w:checked w:val="0"/>
                  </w:checkBox>
                </w:ffData>
              </w:fldChar>
            </w:r>
            <w:r w:rsidRPr="00F26827">
              <w:instrText xml:space="preserve"> FORMCHECKBOX </w:instrText>
            </w:r>
            <w:r w:rsidR="003B0DAF">
              <w:fldChar w:fldCharType="separate"/>
            </w:r>
            <w:r w:rsidRPr="00F26827">
              <w:fldChar w:fldCharType="end"/>
            </w:r>
          </w:p>
        </w:tc>
        <w:tc>
          <w:tcPr>
            <w:tcW w:w="1048" w:type="dxa"/>
            <w:tcMar>
              <w:right w:w="0" w:type="dxa"/>
            </w:tcMar>
          </w:tcPr>
          <w:p w14:paraId="75C39BFD" w14:textId="77777777" w:rsidR="00740B04" w:rsidRPr="00F26827" w:rsidRDefault="00740B04" w:rsidP="008653B1">
            <w:pPr>
              <w:spacing w:after="0"/>
            </w:pPr>
            <w:r w:rsidRPr="00F26827">
              <w:t>Reasons for appeal</w:t>
            </w:r>
          </w:p>
        </w:tc>
      </w:tr>
    </w:tbl>
    <w:p w14:paraId="33E2C93C" w14:textId="77EBE840" w:rsidR="00740B04" w:rsidRPr="00F26827" w:rsidRDefault="00740B04" w:rsidP="0026076D">
      <w:pPr>
        <w:pStyle w:val="Heading2"/>
        <w:spacing w:before="360"/>
      </w:pPr>
      <w:r w:rsidRPr="00F26827">
        <w:t>Reasons for appealing the verification decision</w:t>
      </w:r>
    </w:p>
    <w:p w14:paraId="38E4C3CD" w14:textId="1040B9B6" w:rsidR="00740B04" w:rsidRPr="00F26827" w:rsidRDefault="00740B04" w:rsidP="0026076D">
      <w:r w:rsidRPr="00F26827">
        <w:t>Please detail reasons below (attach a separate sheet if necessary).</w:t>
      </w:r>
    </w:p>
    <w:tbl>
      <w:tblPr>
        <w:tblStyle w:val="TableGrid"/>
        <w:tblW w:w="0" w:type="auto"/>
        <w:tblBorders>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402"/>
      </w:tblGrid>
      <w:tr w:rsidR="00EC22E5" w:rsidRPr="00F26827" w14:paraId="735E9B76" w14:textId="77777777" w:rsidTr="00F26827">
        <w:trPr>
          <w:trHeight w:val="2285"/>
        </w:trPr>
        <w:tc>
          <w:tcPr>
            <w:tcW w:w="9402" w:type="dxa"/>
          </w:tcPr>
          <w:p w14:paraId="0E87308F" w14:textId="4B8EEF5D" w:rsidR="0026076D" w:rsidRPr="00F26827" w:rsidRDefault="0026076D" w:rsidP="0026076D">
            <w:pPr>
              <w:spacing w:after="0"/>
            </w:pPr>
            <w:r w:rsidRPr="00F26827">
              <w:fldChar w:fldCharType="begin">
                <w:ffData>
                  <w:name w:val="Text7"/>
                  <w:enabled/>
                  <w:calcOnExit w:val="0"/>
                  <w:textInput/>
                </w:ffData>
              </w:fldChar>
            </w:r>
            <w:bookmarkStart w:id="4" w:name="Text7"/>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4"/>
          </w:p>
        </w:tc>
      </w:tr>
    </w:tbl>
    <w:p w14:paraId="49523D46" w14:textId="08536FE4" w:rsidR="00740B04" w:rsidRPr="00F26827" w:rsidRDefault="003B03C5" w:rsidP="00F26827">
      <w:pPr>
        <w:pStyle w:val="Heading2"/>
      </w:pPr>
      <w:r w:rsidRPr="00F26827">
        <w:t>Signatures</w:t>
      </w: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top w:w="284" w:type="dxa"/>
        </w:tblCellMar>
        <w:tblLook w:val="04A0" w:firstRow="1" w:lastRow="0" w:firstColumn="1" w:lastColumn="0" w:noHBand="0" w:noVBand="1"/>
      </w:tblPr>
      <w:tblGrid>
        <w:gridCol w:w="2127"/>
        <w:gridCol w:w="4819"/>
        <w:gridCol w:w="851"/>
        <w:gridCol w:w="1559"/>
      </w:tblGrid>
      <w:tr w:rsidR="005C5FAC" w:rsidRPr="00F26827" w14:paraId="237914B7" w14:textId="77777777" w:rsidTr="0026076D">
        <w:trPr>
          <w:trHeight w:val="29"/>
        </w:trPr>
        <w:tc>
          <w:tcPr>
            <w:tcW w:w="2127" w:type="dxa"/>
            <w:tcBorders>
              <w:top w:val="nil"/>
              <w:bottom w:val="nil"/>
            </w:tcBorders>
            <w:tcMar>
              <w:top w:w="170" w:type="dxa"/>
              <w:left w:w="0" w:type="dxa"/>
              <w:right w:w="57" w:type="dxa"/>
            </w:tcMar>
            <w:vAlign w:val="bottom"/>
          </w:tcPr>
          <w:p w14:paraId="310C2D81" w14:textId="371429BC" w:rsidR="00740B04" w:rsidRPr="00F26827" w:rsidRDefault="003B03C5" w:rsidP="0026076D">
            <w:pPr>
              <w:spacing w:after="0"/>
            </w:pPr>
            <w:r w:rsidRPr="00F26827">
              <w:t>Principal’s nominee</w:t>
            </w:r>
          </w:p>
        </w:tc>
        <w:tc>
          <w:tcPr>
            <w:tcW w:w="4819" w:type="dxa"/>
            <w:tcBorders>
              <w:bottom w:val="single" w:sz="4" w:space="0" w:color="000000" w:themeColor="text1"/>
            </w:tcBorders>
            <w:tcMar>
              <w:top w:w="170" w:type="dxa"/>
              <w:left w:w="28" w:type="dxa"/>
              <w:right w:w="57" w:type="dxa"/>
            </w:tcMar>
            <w:vAlign w:val="bottom"/>
          </w:tcPr>
          <w:p w14:paraId="3B3A7CD7" w14:textId="6495CAD4" w:rsidR="00740B04" w:rsidRPr="00F26827" w:rsidRDefault="00740B04" w:rsidP="0026076D">
            <w:pPr>
              <w:spacing w:after="0"/>
              <w:rPr>
                <w:i/>
                <w:iCs/>
              </w:rPr>
            </w:pPr>
            <w:r w:rsidRPr="00F26827">
              <w:rPr>
                <w:i/>
                <w:iCs/>
              </w:rPr>
              <w:fldChar w:fldCharType="begin">
                <w:ffData>
                  <w:name w:val=""/>
                  <w:enabled/>
                  <w:calcOnExit w:val="0"/>
                  <w:textInput/>
                </w:ffData>
              </w:fldChar>
            </w:r>
            <w:r w:rsidRPr="00F26827">
              <w:rPr>
                <w:i/>
                <w:iCs/>
              </w:rPr>
              <w:instrText xml:space="preserve"> FORMTEXT </w:instrText>
            </w:r>
            <w:r w:rsidRPr="00F26827">
              <w:rPr>
                <w:i/>
                <w:iCs/>
              </w:rPr>
            </w:r>
            <w:r w:rsidRPr="00F26827">
              <w:rPr>
                <w:i/>
                <w:iCs/>
              </w:rPr>
              <w:fldChar w:fldCharType="separate"/>
            </w:r>
            <w:r w:rsidRPr="00F26827">
              <w:rPr>
                <w:i/>
                <w:iCs/>
                <w:noProof/>
              </w:rPr>
              <w:t> </w:t>
            </w:r>
            <w:r w:rsidRPr="00F26827">
              <w:rPr>
                <w:i/>
                <w:iCs/>
                <w:noProof/>
              </w:rPr>
              <w:t> </w:t>
            </w:r>
            <w:r w:rsidRPr="00F26827">
              <w:rPr>
                <w:i/>
                <w:iCs/>
                <w:noProof/>
              </w:rPr>
              <w:t> </w:t>
            </w:r>
            <w:r w:rsidRPr="00F26827">
              <w:rPr>
                <w:i/>
                <w:iCs/>
                <w:noProof/>
              </w:rPr>
              <w:t> </w:t>
            </w:r>
            <w:r w:rsidRPr="00F26827">
              <w:rPr>
                <w:i/>
                <w:iCs/>
                <w:noProof/>
              </w:rPr>
              <w:t> </w:t>
            </w:r>
            <w:r w:rsidRPr="00F26827">
              <w:rPr>
                <w:i/>
                <w:iCs/>
              </w:rPr>
              <w:fldChar w:fldCharType="end"/>
            </w:r>
          </w:p>
        </w:tc>
        <w:tc>
          <w:tcPr>
            <w:tcW w:w="851" w:type="dxa"/>
            <w:tcBorders>
              <w:bottom w:val="nil"/>
            </w:tcBorders>
            <w:tcMar>
              <w:top w:w="170" w:type="dxa"/>
            </w:tcMar>
            <w:vAlign w:val="bottom"/>
          </w:tcPr>
          <w:p w14:paraId="4DD408D0" w14:textId="07869A21" w:rsidR="00740B04" w:rsidRPr="00F26827" w:rsidRDefault="00740B04" w:rsidP="0026076D">
            <w:pPr>
              <w:spacing w:after="0"/>
            </w:pPr>
          </w:p>
        </w:tc>
        <w:tc>
          <w:tcPr>
            <w:tcW w:w="1559" w:type="dxa"/>
            <w:tcBorders>
              <w:top w:val="nil"/>
              <w:bottom w:val="nil"/>
            </w:tcBorders>
            <w:tcMar>
              <w:top w:w="170" w:type="dxa"/>
            </w:tcMar>
            <w:vAlign w:val="bottom"/>
          </w:tcPr>
          <w:p w14:paraId="5A63030E" w14:textId="046A9299" w:rsidR="00740B04" w:rsidRPr="00F26827" w:rsidRDefault="00740B04" w:rsidP="0026076D">
            <w:pPr>
              <w:spacing w:after="0"/>
            </w:pPr>
          </w:p>
        </w:tc>
      </w:tr>
      <w:tr w:rsidR="005C5FAC" w:rsidRPr="00F26827" w14:paraId="2B963DD6" w14:textId="77777777" w:rsidTr="0026076D">
        <w:trPr>
          <w:trHeight w:val="26"/>
        </w:trPr>
        <w:tc>
          <w:tcPr>
            <w:tcW w:w="2127" w:type="dxa"/>
            <w:tcBorders>
              <w:top w:val="nil"/>
              <w:bottom w:val="nil"/>
            </w:tcBorders>
            <w:tcMar>
              <w:top w:w="227" w:type="dxa"/>
              <w:left w:w="0" w:type="dxa"/>
              <w:right w:w="57" w:type="dxa"/>
            </w:tcMar>
            <w:vAlign w:val="bottom"/>
          </w:tcPr>
          <w:p w14:paraId="771C8825" w14:textId="51FD5C8E" w:rsidR="00740B04" w:rsidRPr="00F26827" w:rsidRDefault="005C5FAC" w:rsidP="0026076D">
            <w:pPr>
              <w:spacing w:after="0"/>
            </w:pPr>
            <w:r w:rsidRPr="00F26827">
              <w:t>Full n</w:t>
            </w:r>
            <w:r w:rsidR="003B03C5" w:rsidRPr="00F26827">
              <w:t>ame</w:t>
            </w:r>
          </w:p>
        </w:tc>
        <w:tc>
          <w:tcPr>
            <w:tcW w:w="4819" w:type="dxa"/>
            <w:tcBorders>
              <w:top w:val="single" w:sz="4" w:space="0" w:color="000000" w:themeColor="text1"/>
              <w:bottom w:val="single" w:sz="4" w:space="0" w:color="auto"/>
            </w:tcBorders>
            <w:tcMar>
              <w:top w:w="227" w:type="dxa"/>
              <w:left w:w="28" w:type="dxa"/>
              <w:right w:w="57" w:type="dxa"/>
            </w:tcMar>
            <w:vAlign w:val="bottom"/>
          </w:tcPr>
          <w:p w14:paraId="1C9FE137" w14:textId="2AFA1591" w:rsidR="00740B04" w:rsidRPr="00F26827" w:rsidRDefault="0026076D" w:rsidP="0026076D">
            <w:pPr>
              <w:spacing w:after="0"/>
            </w:pPr>
            <w:r w:rsidRPr="00F26827">
              <w:fldChar w:fldCharType="begin">
                <w:ffData>
                  <w:name w:val="Text8"/>
                  <w:enabled/>
                  <w:calcOnExit w:val="0"/>
                  <w:textInput/>
                </w:ffData>
              </w:fldChar>
            </w:r>
            <w:bookmarkStart w:id="5" w:name="Text8"/>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5"/>
          </w:p>
        </w:tc>
        <w:tc>
          <w:tcPr>
            <w:tcW w:w="851" w:type="dxa"/>
            <w:tcBorders>
              <w:top w:val="nil"/>
              <w:bottom w:val="nil"/>
            </w:tcBorders>
            <w:tcMar>
              <w:top w:w="227" w:type="dxa"/>
            </w:tcMar>
            <w:vAlign w:val="bottom"/>
          </w:tcPr>
          <w:p w14:paraId="3C8FB281" w14:textId="32E8E39D" w:rsidR="00740B04" w:rsidRPr="00F26827" w:rsidRDefault="005C5FAC" w:rsidP="0026076D">
            <w:pPr>
              <w:spacing w:after="0"/>
            </w:pPr>
            <w:r w:rsidRPr="00F26827">
              <w:t>Date</w:t>
            </w:r>
          </w:p>
        </w:tc>
        <w:tc>
          <w:tcPr>
            <w:tcW w:w="1559" w:type="dxa"/>
            <w:tcBorders>
              <w:top w:val="nil"/>
              <w:bottom w:val="single" w:sz="4" w:space="0" w:color="auto"/>
            </w:tcBorders>
            <w:tcMar>
              <w:top w:w="227" w:type="dxa"/>
            </w:tcMar>
            <w:vAlign w:val="bottom"/>
          </w:tcPr>
          <w:p w14:paraId="6FBFC931" w14:textId="590AB115" w:rsidR="00740B04" w:rsidRPr="00F26827" w:rsidRDefault="0026076D" w:rsidP="0026076D">
            <w:pPr>
              <w:spacing w:after="0"/>
            </w:pPr>
            <w:r w:rsidRPr="00F26827">
              <w:fldChar w:fldCharType="begin">
                <w:ffData>
                  <w:name w:val="Text11"/>
                  <w:enabled/>
                  <w:calcOnExit w:val="0"/>
                  <w:textInput/>
                </w:ffData>
              </w:fldChar>
            </w:r>
            <w:bookmarkStart w:id="6" w:name="Text11"/>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6"/>
          </w:p>
        </w:tc>
      </w:tr>
      <w:tr w:rsidR="005C5FAC" w:rsidRPr="00F26827" w14:paraId="5B6B44BB" w14:textId="77777777" w:rsidTr="0026076D">
        <w:tc>
          <w:tcPr>
            <w:tcW w:w="2127" w:type="dxa"/>
            <w:tcBorders>
              <w:top w:val="nil"/>
              <w:bottom w:val="nil"/>
            </w:tcBorders>
            <w:tcMar>
              <w:top w:w="454" w:type="dxa"/>
              <w:left w:w="0" w:type="dxa"/>
              <w:right w:w="57" w:type="dxa"/>
            </w:tcMar>
            <w:vAlign w:val="bottom"/>
          </w:tcPr>
          <w:p w14:paraId="36B7E14C" w14:textId="6FA2AF15" w:rsidR="005C5FAC" w:rsidRPr="00F26827" w:rsidRDefault="005C5FAC" w:rsidP="0026076D">
            <w:pPr>
              <w:spacing w:after="0"/>
            </w:pPr>
            <w:r w:rsidRPr="00F26827">
              <w:t>Principal</w:t>
            </w:r>
          </w:p>
        </w:tc>
        <w:tc>
          <w:tcPr>
            <w:tcW w:w="4819" w:type="dxa"/>
            <w:tcBorders>
              <w:bottom w:val="single" w:sz="4" w:space="0" w:color="000000" w:themeColor="text1"/>
            </w:tcBorders>
            <w:tcMar>
              <w:top w:w="454" w:type="dxa"/>
              <w:left w:w="28" w:type="dxa"/>
              <w:right w:w="57" w:type="dxa"/>
            </w:tcMar>
            <w:vAlign w:val="bottom"/>
          </w:tcPr>
          <w:p w14:paraId="474AE1A6" w14:textId="4AD61620" w:rsidR="005C5FAC" w:rsidRPr="00F26827" w:rsidRDefault="005C5FAC" w:rsidP="0026076D">
            <w:pPr>
              <w:spacing w:after="0"/>
              <w:rPr>
                <w:i/>
                <w:iCs/>
              </w:rPr>
            </w:pPr>
            <w:r w:rsidRPr="00F26827">
              <w:rPr>
                <w:i/>
                <w:iCs/>
              </w:rPr>
              <w:fldChar w:fldCharType="begin">
                <w:ffData>
                  <w:name w:val=""/>
                  <w:enabled/>
                  <w:calcOnExit w:val="0"/>
                  <w:textInput/>
                </w:ffData>
              </w:fldChar>
            </w:r>
            <w:r w:rsidRPr="00F26827">
              <w:rPr>
                <w:i/>
                <w:iCs/>
              </w:rPr>
              <w:instrText xml:space="preserve"> FORMTEXT </w:instrText>
            </w:r>
            <w:r w:rsidRPr="00F26827">
              <w:rPr>
                <w:i/>
                <w:iCs/>
              </w:rPr>
            </w:r>
            <w:r w:rsidRPr="00F26827">
              <w:rPr>
                <w:i/>
                <w:iCs/>
              </w:rPr>
              <w:fldChar w:fldCharType="separate"/>
            </w:r>
            <w:r w:rsidRPr="00F26827">
              <w:rPr>
                <w:i/>
                <w:iCs/>
                <w:noProof/>
              </w:rPr>
              <w:t> </w:t>
            </w:r>
            <w:r w:rsidRPr="00F26827">
              <w:rPr>
                <w:i/>
                <w:iCs/>
                <w:noProof/>
              </w:rPr>
              <w:t> </w:t>
            </w:r>
            <w:r w:rsidRPr="00F26827">
              <w:rPr>
                <w:i/>
                <w:iCs/>
                <w:noProof/>
              </w:rPr>
              <w:t> </w:t>
            </w:r>
            <w:r w:rsidRPr="00F26827">
              <w:rPr>
                <w:i/>
                <w:iCs/>
                <w:noProof/>
              </w:rPr>
              <w:t> </w:t>
            </w:r>
            <w:r w:rsidRPr="00F26827">
              <w:rPr>
                <w:i/>
                <w:iCs/>
                <w:noProof/>
              </w:rPr>
              <w:t> </w:t>
            </w:r>
            <w:r w:rsidRPr="00F26827">
              <w:rPr>
                <w:i/>
                <w:iCs/>
              </w:rPr>
              <w:fldChar w:fldCharType="end"/>
            </w:r>
          </w:p>
        </w:tc>
        <w:tc>
          <w:tcPr>
            <w:tcW w:w="851" w:type="dxa"/>
            <w:tcBorders>
              <w:top w:val="nil"/>
              <w:bottom w:val="nil"/>
            </w:tcBorders>
            <w:tcMar>
              <w:top w:w="454" w:type="dxa"/>
            </w:tcMar>
            <w:vAlign w:val="bottom"/>
          </w:tcPr>
          <w:p w14:paraId="1EBF6A42" w14:textId="77777777" w:rsidR="005C5FAC" w:rsidRPr="00F26827" w:rsidRDefault="005C5FAC" w:rsidP="0026076D">
            <w:pPr>
              <w:spacing w:after="0"/>
            </w:pPr>
          </w:p>
        </w:tc>
        <w:tc>
          <w:tcPr>
            <w:tcW w:w="1559" w:type="dxa"/>
            <w:tcBorders>
              <w:top w:val="nil"/>
              <w:bottom w:val="nil"/>
            </w:tcBorders>
            <w:tcMar>
              <w:top w:w="454" w:type="dxa"/>
            </w:tcMar>
            <w:vAlign w:val="bottom"/>
          </w:tcPr>
          <w:p w14:paraId="305C2E5C" w14:textId="77777777" w:rsidR="005C5FAC" w:rsidRPr="00F26827" w:rsidRDefault="005C5FAC" w:rsidP="0026076D">
            <w:pPr>
              <w:spacing w:after="0"/>
            </w:pPr>
          </w:p>
        </w:tc>
      </w:tr>
      <w:tr w:rsidR="005C5FAC" w:rsidRPr="00F26827" w14:paraId="06612FAC" w14:textId="77777777" w:rsidTr="0026076D">
        <w:trPr>
          <w:trHeight w:val="26"/>
        </w:trPr>
        <w:tc>
          <w:tcPr>
            <w:tcW w:w="2127" w:type="dxa"/>
            <w:tcBorders>
              <w:top w:val="nil"/>
              <w:bottom w:val="nil"/>
            </w:tcBorders>
            <w:tcMar>
              <w:top w:w="227" w:type="dxa"/>
              <w:left w:w="0" w:type="dxa"/>
              <w:right w:w="57" w:type="dxa"/>
            </w:tcMar>
            <w:vAlign w:val="bottom"/>
          </w:tcPr>
          <w:p w14:paraId="3D389473" w14:textId="5930DE0C" w:rsidR="005C5FAC" w:rsidRPr="00F26827" w:rsidRDefault="005C5FAC" w:rsidP="0026076D">
            <w:pPr>
              <w:spacing w:after="0"/>
            </w:pPr>
            <w:r w:rsidRPr="00F26827">
              <w:t>Full name</w:t>
            </w:r>
          </w:p>
        </w:tc>
        <w:tc>
          <w:tcPr>
            <w:tcW w:w="4819" w:type="dxa"/>
            <w:tcBorders>
              <w:top w:val="single" w:sz="4" w:space="0" w:color="000000" w:themeColor="text1"/>
              <w:bottom w:val="single" w:sz="4" w:space="0" w:color="auto"/>
            </w:tcBorders>
            <w:tcMar>
              <w:top w:w="227" w:type="dxa"/>
              <w:left w:w="28" w:type="dxa"/>
              <w:right w:w="57" w:type="dxa"/>
            </w:tcMar>
            <w:vAlign w:val="bottom"/>
          </w:tcPr>
          <w:p w14:paraId="3EA3C370" w14:textId="43BFCB75" w:rsidR="005C5FAC" w:rsidRPr="00F26827" w:rsidRDefault="0026076D" w:rsidP="0026076D">
            <w:pPr>
              <w:spacing w:after="0"/>
            </w:pPr>
            <w:r w:rsidRPr="00F26827">
              <w:fldChar w:fldCharType="begin">
                <w:ffData>
                  <w:name w:val="Text9"/>
                  <w:enabled/>
                  <w:calcOnExit w:val="0"/>
                  <w:textInput/>
                </w:ffData>
              </w:fldChar>
            </w:r>
            <w:bookmarkStart w:id="7" w:name="Text9"/>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7"/>
          </w:p>
        </w:tc>
        <w:tc>
          <w:tcPr>
            <w:tcW w:w="851" w:type="dxa"/>
            <w:tcBorders>
              <w:top w:val="nil"/>
              <w:bottom w:val="nil"/>
            </w:tcBorders>
            <w:tcMar>
              <w:top w:w="227" w:type="dxa"/>
            </w:tcMar>
            <w:vAlign w:val="bottom"/>
          </w:tcPr>
          <w:p w14:paraId="2B8D7A5A" w14:textId="77777777" w:rsidR="005C5FAC" w:rsidRPr="00F26827" w:rsidRDefault="005C5FAC" w:rsidP="0026076D">
            <w:pPr>
              <w:spacing w:after="0"/>
            </w:pPr>
            <w:r w:rsidRPr="00F26827">
              <w:t>Date</w:t>
            </w:r>
          </w:p>
        </w:tc>
        <w:tc>
          <w:tcPr>
            <w:tcW w:w="1559" w:type="dxa"/>
            <w:tcBorders>
              <w:top w:val="nil"/>
              <w:bottom w:val="single" w:sz="4" w:space="0" w:color="auto"/>
            </w:tcBorders>
            <w:tcMar>
              <w:top w:w="227" w:type="dxa"/>
            </w:tcMar>
            <w:vAlign w:val="bottom"/>
          </w:tcPr>
          <w:p w14:paraId="6D9BA04A" w14:textId="1AFA24DF" w:rsidR="005C5FAC" w:rsidRPr="00F26827" w:rsidRDefault="0026076D" w:rsidP="0026076D">
            <w:pPr>
              <w:spacing w:after="0"/>
            </w:pPr>
            <w:r w:rsidRPr="00F26827">
              <w:fldChar w:fldCharType="begin">
                <w:ffData>
                  <w:name w:val="Text10"/>
                  <w:enabled/>
                  <w:calcOnExit w:val="0"/>
                  <w:textInput/>
                </w:ffData>
              </w:fldChar>
            </w:r>
            <w:bookmarkStart w:id="8" w:name="Text10"/>
            <w:r w:rsidRPr="00F26827">
              <w:instrText xml:space="preserve"> FORMTEXT </w:instrText>
            </w:r>
            <w:r w:rsidRPr="00F26827">
              <w:fldChar w:fldCharType="separate"/>
            </w:r>
            <w:r w:rsidRPr="00F26827">
              <w:rPr>
                <w:noProof/>
              </w:rPr>
              <w:t> </w:t>
            </w:r>
            <w:r w:rsidRPr="00F26827">
              <w:rPr>
                <w:noProof/>
              </w:rPr>
              <w:t> </w:t>
            </w:r>
            <w:r w:rsidRPr="00F26827">
              <w:rPr>
                <w:noProof/>
              </w:rPr>
              <w:t> </w:t>
            </w:r>
            <w:r w:rsidRPr="00F26827">
              <w:rPr>
                <w:noProof/>
              </w:rPr>
              <w:t> </w:t>
            </w:r>
            <w:r w:rsidRPr="00F26827">
              <w:rPr>
                <w:noProof/>
              </w:rPr>
              <w:t> </w:t>
            </w:r>
            <w:r w:rsidRPr="00F26827">
              <w:fldChar w:fldCharType="end"/>
            </w:r>
            <w:bookmarkEnd w:id="8"/>
          </w:p>
        </w:tc>
      </w:tr>
    </w:tbl>
    <w:p w14:paraId="35750076" w14:textId="1B91E598" w:rsidR="003B03C5" w:rsidRPr="00F26827" w:rsidRDefault="003B03C5" w:rsidP="0026076D"/>
    <w:p w14:paraId="11AB99B9" w14:textId="10F685EC" w:rsidR="003D4ADD" w:rsidRPr="00F26827" w:rsidRDefault="00EC22E5" w:rsidP="00F26827">
      <w:pPr>
        <w:spacing w:before="240"/>
      </w:pPr>
      <w:r w:rsidRPr="00F26827">
        <w:t xml:space="preserve">Send this completed cover sheet together with the </w:t>
      </w:r>
      <w:r w:rsidR="003D4ADD" w:rsidRPr="00F26827">
        <w:t xml:space="preserve">required </w:t>
      </w:r>
      <w:r w:rsidRPr="00F26827">
        <w:t xml:space="preserve">material </w:t>
      </w:r>
      <w:r w:rsidR="003D4ADD" w:rsidRPr="00F26827">
        <w:t>by post or by email:</w:t>
      </w:r>
    </w:p>
    <w:p w14:paraId="565127F9" w14:textId="77777777" w:rsidR="003D4ADD" w:rsidRPr="00F26827" w:rsidRDefault="003D4ADD" w:rsidP="00795EC1">
      <w:pPr>
        <w:spacing w:after="0"/>
        <w:ind w:left="1134" w:hanging="756"/>
      </w:pPr>
      <w:r w:rsidRPr="00F26827">
        <w:t>Post:</w:t>
      </w:r>
      <w:r w:rsidRPr="00F26827">
        <w:tab/>
        <w:t>Geoff Connell, External Assessment, NZQA, PO Box 160, Wellington 6140</w:t>
      </w:r>
    </w:p>
    <w:p w14:paraId="3B039379" w14:textId="34936BA8" w:rsidR="003D4ADD" w:rsidRPr="00F26827" w:rsidRDefault="003D4ADD" w:rsidP="00795EC1">
      <w:pPr>
        <w:spacing w:after="240"/>
        <w:ind w:left="1134" w:hanging="756"/>
      </w:pPr>
      <w:r w:rsidRPr="00F26827">
        <w:t>Email:</w:t>
      </w:r>
      <w:r w:rsidRPr="00F26827">
        <w:tab/>
      </w:r>
      <w:hyperlink r:id="rId12" w:history="1">
        <w:r w:rsidRPr="00F26827">
          <w:rPr>
            <w:rStyle w:val="Hyperlink"/>
          </w:rPr>
          <w:t>Geoff.Connell@nzqa.govt.nz</w:t>
        </w:r>
      </w:hyperlink>
    </w:p>
    <w:sectPr w:rsidR="003D4ADD" w:rsidRPr="00F26827" w:rsidSect="00F26827">
      <w:headerReference w:type="default" r:id="rId13"/>
      <w:pgSz w:w="11906" w:h="16838"/>
      <w:pgMar w:top="1650" w:right="1247" w:bottom="81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145E5" w14:textId="77777777" w:rsidR="00A42688" w:rsidRDefault="00A42688" w:rsidP="0026076D">
      <w:r>
        <w:separator/>
      </w:r>
    </w:p>
  </w:endnote>
  <w:endnote w:type="continuationSeparator" w:id="0">
    <w:p w14:paraId="66111B20" w14:textId="77777777" w:rsidR="00A42688" w:rsidRDefault="00A42688" w:rsidP="0026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Inter">
    <w:panose1 w:val="02000503000000020004"/>
    <w:charset w:val="00"/>
    <w:family w:val="auto"/>
    <w:pitch w:val="variable"/>
    <w:sig w:usb0="E00002FF" w:usb1="1200A1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F33BB" w14:textId="77777777" w:rsidR="00A42688" w:rsidRDefault="00A42688" w:rsidP="0026076D">
      <w:r>
        <w:separator/>
      </w:r>
    </w:p>
  </w:footnote>
  <w:footnote w:type="continuationSeparator" w:id="0">
    <w:p w14:paraId="71CBE8FF" w14:textId="77777777" w:rsidR="00A42688" w:rsidRDefault="00A42688" w:rsidP="0026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3FCEA" w14:textId="539A8E09" w:rsidR="00277275" w:rsidRDefault="00277275" w:rsidP="0026076D">
    <w:pPr>
      <w:pStyle w:val="Header"/>
    </w:pPr>
    <w:r w:rsidRPr="007B1EBC">
      <w:rPr>
        <w:noProof/>
      </w:rPr>
      <w:drawing>
        <wp:anchor distT="0" distB="0" distL="114300" distR="114300" simplePos="0" relativeHeight="251659264" behindDoc="0" locked="0" layoutInCell="1" allowOverlap="1" wp14:anchorId="6B47C91C" wp14:editId="4E73329E">
          <wp:simplePos x="0" y="0"/>
          <wp:positionH relativeFrom="column">
            <wp:posOffset>4947164</wp:posOffset>
          </wp:positionH>
          <wp:positionV relativeFrom="paragraph">
            <wp:posOffset>3175</wp:posOffset>
          </wp:positionV>
          <wp:extent cx="1062940" cy="531268"/>
          <wp:effectExtent l="0" t="0" r="4445" b="2540"/>
          <wp:wrapNone/>
          <wp:docPr id="2079199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387370" name="Picture 111438737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940" cy="5312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B1AC2"/>
    <w:multiLevelType w:val="hybridMultilevel"/>
    <w:tmpl w:val="7AC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24A3"/>
    <w:multiLevelType w:val="hybridMultilevel"/>
    <w:tmpl w:val="53CE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930330">
    <w:abstractNumId w:val="1"/>
  </w:num>
  <w:num w:numId="2" w16cid:durableId="187842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F8"/>
    <w:rsid w:val="00010BD9"/>
    <w:rsid w:val="000166EA"/>
    <w:rsid w:val="00025AD9"/>
    <w:rsid w:val="000433B7"/>
    <w:rsid w:val="00055F02"/>
    <w:rsid w:val="00063301"/>
    <w:rsid w:val="00064C09"/>
    <w:rsid w:val="00073A11"/>
    <w:rsid w:val="000805E0"/>
    <w:rsid w:val="000865AB"/>
    <w:rsid w:val="00097F0E"/>
    <w:rsid w:val="000A74BC"/>
    <w:rsid w:val="000B76D0"/>
    <w:rsid w:val="000D217F"/>
    <w:rsid w:val="000E180F"/>
    <w:rsid w:val="00100478"/>
    <w:rsid w:val="00106A1D"/>
    <w:rsid w:val="00115A35"/>
    <w:rsid w:val="00123F78"/>
    <w:rsid w:val="00131CD6"/>
    <w:rsid w:val="00142CEE"/>
    <w:rsid w:val="0014611E"/>
    <w:rsid w:val="00152496"/>
    <w:rsid w:val="00177BBD"/>
    <w:rsid w:val="00185380"/>
    <w:rsid w:val="00195E79"/>
    <w:rsid w:val="001C7B35"/>
    <w:rsid w:val="001E0856"/>
    <w:rsid w:val="001F1BF6"/>
    <w:rsid w:val="00217D38"/>
    <w:rsid w:val="00220559"/>
    <w:rsid w:val="00234586"/>
    <w:rsid w:val="00235B79"/>
    <w:rsid w:val="0024334A"/>
    <w:rsid w:val="00246002"/>
    <w:rsid w:val="00254CA3"/>
    <w:rsid w:val="0026076D"/>
    <w:rsid w:val="00265B44"/>
    <w:rsid w:val="002737A4"/>
    <w:rsid w:val="00277275"/>
    <w:rsid w:val="00286ED6"/>
    <w:rsid w:val="002939DC"/>
    <w:rsid w:val="00297DAB"/>
    <w:rsid w:val="002A1CD3"/>
    <w:rsid w:val="002A260D"/>
    <w:rsid w:val="002A48B3"/>
    <w:rsid w:val="002E6A4F"/>
    <w:rsid w:val="002E6FF9"/>
    <w:rsid w:val="0033261F"/>
    <w:rsid w:val="00345DAE"/>
    <w:rsid w:val="00352D7E"/>
    <w:rsid w:val="00363A23"/>
    <w:rsid w:val="00371AD9"/>
    <w:rsid w:val="0038340A"/>
    <w:rsid w:val="00383587"/>
    <w:rsid w:val="00384EAA"/>
    <w:rsid w:val="00390344"/>
    <w:rsid w:val="00396D43"/>
    <w:rsid w:val="003B03C5"/>
    <w:rsid w:val="003B0C25"/>
    <w:rsid w:val="003B0DAF"/>
    <w:rsid w:val="003C3816"/>
    <w:rsid w:val="003D043E"/>
    <w:rsid w:val="003D4ADD"/>
    <w:rsid w:val="003F2FE3"/>
    <w:rsid w:val="00413D3C"/>
    <w:rsid w:val="0043313F"/>
    <w:rsid w:val="00440F27"/>
    <w:rsid w:val="00452437"/>
    <w:rsid w:val="0045467B"/>
    <w:rsid w:val="004620D5"/>
    <w:rsid w:val="004661A1"/>
    <w:rsid w:val="00475D97"/>
    <w:rsid w:val="004766DA"/>
    <w:rsid w:val="00477419"/>
    <w:rsid w:val="004805A0"/>
    <w:rsid w:val="004A3FB1"/>
    <w:rsid w:val="004D0272"/>
    <w:rsid w:val="004D28BF"/>
    <w:rsid w:val="004D6E6B"/>
    <w:rsid w:val="004E3764"/>
    <w:rsid w:val="00500A46"/>
    <w:rsid w:val="00506DC0"/>
    <w:rsid w:val="00532721"/>
    <w:rsid w:val="00563892"/>
    <w:rsid w:val="00570EEC"/>
    <w:rsid w:val="0058004A"/>
    <w:rsid w:val="005915F5"/>
    <w:rsid w:val="005A2773"/>
    <w:rsid w:val="005C4E9E"/>
    <w:rsid w:val="005C5FAC"/>
    <w:rsid w:val="005D01E4"/>
    <w:rsid w:val="005D1F64"/>
    <w:rsid w:val="005D4681"/>
    <w:rsid w:val="005E41E7"/>
    <w:rsid w:val="005E7AA6"/>
    <w:rsid w:val="005F329E"/>
    <w:rsid w:val="005F635D"/>
    <w:rsid w:val="00607F2A"/>
    <w:rsid w:val="00620E05"/>
    <w:rsid w:val="00621755"/>
    <w:rsid w:val="00623778"/>
    <w:rsid w:val="006345DE"/>
    <w:rsid w:val="00646868"/>
    <w:rsid w:val="0064773E"/>
    <w:rsid w:val="00650858"/>
    <w:rsid w:val="006826AB"/>
    <w:rsid w:val="00685B89"/>
    <w:rsid w:val="006907CA"/>
    <w:rsid w:val="00695DEA"/>
    <w:rsid w:val="006E1AB3"/>
    <w:rsid w:val="006E208C"/>
    <w:rsid w:val="006E7C60"/>
    <w:rsid w:val="006F70F6"/>
    <w:rsid w:val="006F7E6A"/>
    <w:rsid w:val="007014F0"/>
    <w:rsid w:val="00702572"/>
    <w:rsid w:val="00712234"/>
    <w:rsid w:val="007339DC"/>
    <w:rsid w:val="00735638"/>
    <w:rsid w:val="00740B04"/>
    <w:rsid w:val="00743E57"/>
    <w:rsid w:val="00756420"/>
    <w:rsid w:val="00776644"/>
    <w:rsid w:val="00777995"/>
    <w:rsid w:val="00795EC1"/>
    <w:rsid w:val="00797E2D"/>
    <w:rsid w:val="007B1EBC"/>
    <w:rsid w:val="007B453C"/>
    <w:rsid w:val="007B7A4B"/>
    <w:rsid w:val="007C5019"/>
    <w:rsid w:val="007E6E17"/>
    <w:rsid w:val="007F19AA"/>
    <w:rsid w:val="007F53BC"/>
    <w:rsid w:val="007F745F"/>
    <w:rsid w:val="00820100"/>
    <w:rsid w:val="00830242"/>
    <w:rsid w:val="0083625E"/>
    <w:rsid w:val="008428B1"/>
    <w:rsid w:val="008653B1"/>
    <w:rsid w:val="00887F6B"/>
    <w:rsid w:val="008A5A65"/>
    <w:rsid w:val="008C1382"/>
    <w:rsid w:val="008C5A21"/>
    <w:rsid w:val="008E2F07"/>
    <w:rsid w:val="008F07A1"/>
    <w:rsid w:val="00900016"/>
    <w:rsid w:val="009014CC"/>
    <w:rsid w:val="00932CEB"/>
    <w:rsid w:val="00934416"/>
    <w:rsid w:val="00960F4E"/>
    <w:rsid w:val="00970746"/>
    <w:rsid w:val="00974A2C"/>
    <w:rsid w:val="0098135B"/>
    <w:rsid w:val="009A0996"/>
    <w:rsid w:val="009A1DFE"/>
    <w:rsid w:val="009A21F5"/>
    <w:rsid w:val="009C0861"/>
    <w:rsid w:val="009E38BE"/>
    <w:rsid w:val="009F2F58"/>
    <w:rsid w:val="009F3A13"/>
    <w:rsid w:val="00A3312B"/>
    <w:rsid w:val="00A40A5B"/>
    <w:rsid w:val="00A42688"/>
    <w:rsid w:val="00A4445E"/>
    <w:rsid w:val="00A45A1C"/>
    <w:rsid w:val="00A946D8"/>
    <w:rsid w:val="00AA20AC"/>
    <w:rsid w:val="00AA3449"/>
    <w:rsid w:val="00AB0C4B"/>
    <w:rsid w:val="00AB49C5"/>
    <w:rsid w:val="00AC1044"/>
    <w:rsid w:val="00AD2426"/>
    <w:rsid w:val="00AD6E44"/>
    <w:rsid w:val="00AF3A2E"/>
    <w:rsid w:val="00B045F6"/>
    <w:rsid w:val="00B1012D"/>
    <w:rsid w:val="00B404EF"/>
    <w:rsid w:val="00B40B0D"/>
    <w:rsid w:val="00B517DF"/>
    <w:rsid w:val="00B65FA5"/>
    <w:rsid w:val="00B75325"/>
    <w:rsid w:val="00B85C28"/>
    <w:rsid w:val="00B903EA"/>
    <w:rsid w:val="00B926A8"/>
    <w:rsid w:val="00BA30AE"/>
    <w:rsid w:val="00BB0C89"/>
    <w:rsid w:val="00BC48C3"/>
    <w:rsid w:val="00BF4DD1"/>
    <w:rsid w:val="00C15BA5"/>
    <w:rsid w:val="00C22C13"/>
    <w:rsid w:val="00C2383F"/>
    <w:rsid w:val="00C247D2"/>
    <w:rsid w:val="00C35AF9"/>
    <w:rsid w:val="00C4317A"/>
    <w:rsid w:val="00C45BDC"/>
    <w:rsid w:val="00C63816"/>
    <w:rsid w:val="00CA187F"/>
    <w:rsid w:val="00CA5F06"/>
    <w:rsid w:val="00CB0835"/>
    <w:rsid w:val="00CB2305"/>
    <w:rsid w:val="00CC58B1"/>
    <w:rsid w:val="00CD30A0"/>
    <w:rsid w:val="00CD71E5"/>
    <w:rsid w:val="00CE70B2"/>
    <w:rsid w:val="00D109E9"/>
    <w:rsid w:val="00D15604"/>
    <w:rsid w:val="00D25596"/>
    <w:rsid w:val="00D33F7B"/>
    <w:rsid w:val="00D52DD9"/>
    <w:rsid w:val="00D81217"/>
    <w:rsid w:val="00D81CF1"/>
    <w:rsid w:val="00DA269E"/>
    <w:rsid w:val="00DA5803"/>
    <w:rsid w:val="00DB3BA0"/>
    <w:rsid w:val="00DC5FE2"/>
    <w:rsid w:val="00DD0C4D"/>
    <w:rsid w:val="00DD6E23"/>
    <w:rsid w:val="00DF6539"/>
    <w:rsid w:val="00E109C9"/>
    <w:rsid w:val="00E2750A"/>
    <w:rsid w:val="00E27BB0"/>
    <w:rsid w:val="00E62387"/>
    <w:rsid w:val="00E63FF4"/>
    <w:rsid w:val="00E91EBE"/>
    <w:rsid w:val="00E93E22"/>
    <w:rsid w:val="00EA7056"/>
    <w:rsid w:val="00EC22E5"/>
    <w:rsid w:val="00EC4ABC"/>
    <w:rsid w:val="00EE327B"/>
    <w:rsid w:val="00EE4C10"/>
    <w:rsid w:val="00EE4C52"/>
    <w:rsid w:val="00EE50C4"/>
    <w:rsid w:val="00F15863"/>
    <w:rsid w:val="00F26827"/>
    <w:rsid w:val="00F27C96"/>
    <w:rsid w:val="00F4292F"/>
    <w:rsid w:val="00F43851"/>
    <w:rsid w:val="00F605BD"/>
    <w:rsid w:val="00F722E6"/>
    <w:rsid w:val="00F82414"/>
    <w:rsid w:val="00F84FEB"/>
    <w:rsid w:val="00F863DF"/>
    <w:rsid w:val="00FC1020"/>
    <w:rsid w:val="00FC1085"/>
    <w:rsid w:val="00FE49F8"/>
    <w:rsid w:val="00FF63EF"/>
    <w:rsid w:val="031B256D"/>
    <w:rsid w:val="08403B71"/>
    <w:rsid w:val="1592B7EE"/>
    <w:rsid w:val="2A9F24AE"/>
    <w:rsid w:val="2E82CA63"/>
    <w:rsid w:val="323D212A"/>
    <w:rsid w:val="382DF9EE"/>
    <w:rsid w:val="433C8828"/>
    <w:rsid w:val="43FDC576"/>
    <w:rsid w:val="4998E40A"/>
    <w:rsid w:val="6DFB8553"/>
    <w:rsid w:val="72F2E7B9"/>
    <w:rsid w:val="77F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3209B"/>
  <w15:chartTrackingRefBased/>
  <w15:docId w15:val="{DA08AC6D-C10D-4F75-80B4-8E292B5D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6D"/>
    <w:pPr>
      <w:spacing w:after="120" w:line="276" w:lineRule="auto"/>
    </w:pPr>
    <w:rPr>
      <w:rFonts w:ascii="Verdana" w:hAnsi="Verdana" w:cs="Arial"/>
      <w:sz w:val="20"/>
      <w:szCs w:val="20"/>
      <w:lang w:val="en-GB"/>
    </w:rPr>
  </w:style>
  <w:style w:type="paragraph" w:styleId="Heading1">
    <w:name w:val="heading 1"/>
    <w:basedOn w:val="Normal"/>
    <w:next w:val="Normal"/>
    <w:link w:val="Heading1Char"/>
    <w:uiPriority w:val="9"/>
    <w:qFormat/>
    <w:rsid w:val="0026076D"/>
    <w:pPr>
      <w:spacing w:after="360"/>
      <w:jc w:val="center"/>
      <w:outlineLvl w:val="0"/>
    </w:pPr>
    <w:rPr>
      <w:color w:val="005A69"/>
      <w:sz w:val="40"/>
      <w:szCs w:val="40"/>
    </w:rPr>
  </w:style>
  <w:style w:type="paragraph" w:styleId="Heading2">
    <w:name w:val="heading 2"/>
    <w:next w:val="Normal"/>
    <w:link w:val="Heading2Char"/>
    <w:uiPriority w:val="9"/>
    <w:unhideWhenUsed/>
    <w:qFormat/>
    <w:rsid w:val="0026076D"/>
    <w:pPr>
      <w:spacing w:before="240" w:after="60"/>
      <w:outlineLvl w:val="1"/>
    </w:pPr>
    <w:rPr>
      <w:rFonts w:ascii="Verdana" w:hAnsi="Verdana" w:cs="Arial"/>
      <w:b/>
      <w:bCs/>
      <w:color w:val="005A69"/>
      <w:lang w:val="en-GB"/>
    </w:rPr>
  </w:style>
  <w:style w:type="paragraph" w:styleId="Heading3">
    <w:name w:val="heading 3"/>
    <w:basedOn w:val="Normal"/>
    <w:next w:val="Normal"/>
    <w:link w:val="Heading3Char"/>
    <w:uiPriority w:val="9"/>
    <w:unhideWhenUsed/>
    <w:qFormat/>
    <w:rsid w:val="0026076D"/>
    <w:pPr>
      <w:outlineLvl w:val="2"/>
    </w:pPr>
    <w:rPr>
      <w:color w:val="000000" w:themeColor="text1"/>
    </w:rPr>
  </w:style>
  <w:style w:type="paragraph" w:styleId="Heading4">
    <w:name w:val="heading 4"/>
    <w:basedOn w:val="Normal"/>
    <w:next w:val="Normal"/>
    <w:link w:val="Heading4Char"/>
    <w:uiPriority w:val="9"/>
    <w:semiHidden/>
    <w:unhideWhenUsed/>
    <w:qFormat/>
    <w:rsid w:val="00FE49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49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49F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49F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49F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49F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76D"/>
    <w:rPr>
      <w:rFonts w:ascii="Verdana" w:hAnsi="Verdana" w:cs="Arial"/>
      <w:color w:val="005A69"/>
      <w:sz w:val="40"/>
      <w:szCs w:val="40"/>
      <w:lang w:val="en-GB"/>
    </w:rPr>
  </w:style>
  <w:style w:type="character" w:customStyle="1" w:styleId="Heading2Char">
    <w:name w:val="Heading 2 Char"/>
    <w:basedOn w:val="DefaultParagraphFont"/>
    <w:link w:val="Heading2"/>
    <w:uiPriority w:val="9"/>
    <w:rsid w:val="0026076D"/>
    <w:rPr>
      <w:rFonts w:ascii="Verdana" w:hAnsi="Verdana" w:cs="Arial"/>
      <w:b/>
      <w:bCs/>
      <w:color w:val="005A69"/>
      <w:lang w:val="en-GB"/>
    </w:rPr>
  </w:style>
  <w:style w:type="character" w:customStyle="1" w:styleId="Heading3Char">
    <w:name w:val="Heading 3 Char"/>
    <w:basedOn w:val="DefaultParagraphFont"/>
    <w:link w:val="Heading3"/>
    <w:uiPriority w:val="9"/>
    <w:rsid w:val="0026076D"/>
    <w:rPr>
      <w:rFonts w:ascii="Verdana" w:hAnsi="Verdana" w:cs="Arial"/>
      <w:color w:val="000000" w:themeColor="text1"/>
      <w:sz w:val="20"/>
      <w:szCs w:val="20"/>
      <w:lang w:val="en-GB"/>
    </w:rPr>
  </w:style>
  <w:style w:type="character" w:customStyle="1" w:styleId="Heading4Char">
    <w:name w:val="Heading 4 Char"/>
    <w:basedOn w:val="DefaultParagraphFont"/>
    <w:link w:val="Heading4"/>
    <w:uiPriority w:val="9"/>
    <w:semiHidden/>
    <w:rsid w:val="00FE49F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FE49F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FE49F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FE49F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FE49F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FE49F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FE49F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9F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E49F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49F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FE49F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49F8"/>
    <w:rPr>
      <w:i/>
      <w:iCs/>
      <w:color w:val="404040" w:themeColor="text1" w:themeTint="BF"/>
      <w:lang w:val="en-GB"/>
    </w:rPr>
  </w:style>
  <w:style w:type="paragraph" w:styleId="ListParagraph">
    <w:name w:val="List Paragraph"/>
    <w:basedOn w:val="Normal"/>
    <w:uiPriority w:val="34"/>
    <w:qFormat/>
    <w:rsid w:val="00FE49F8"/>
    <w:pPr>
      <w:ind w:left="720"/>
      <w:contextualSpacing/>
    </w:pPr>
  </w:style>
  <w:style w:type="character" w:styleId="IntenseEmphasis">
    <w:name w:val="Intense Emphasis"/>
    <w:basedOn w:val="DefaultParagraphFont"/>
    <w:uiPriority w:val="21"/>
    <w:qFormat/>
    <w:rsid w:val="00FE49F8"/>
    <w:rPr>
      <w:i/>
      <w:iCs/>
      <w:color w:val="0F4761" w:themeColor="accent1" w:themeShade="BF"/>
    </w:rPr>
  </w:style>
  <w:style w:type="paragraph" w:styleId="IntenseQuote">
    <w:name w:val="Intense Quote"/>
    <w:basedOn w:val="Normal"/>
    <w:next w:val="Normal"/>
    <w:link w:val="IntenseQuoteChar"/>
    <w:uiPriority w:val="30"/>
    <w:qFormat/>
    <w:rsid w:val="00FE49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49F8"/>
    <w:rPr>
      <w:i/>
      <w:iCs/>
      <w:color w:val="0F4761" w:themeColor="accent1" w:themeShade="BF"/>
      <w:lang w:val="en-GB"/>
    </w:rPr>
  </w:style>
  <w:style w:type="character" w:styleId="IntenseReference">
    <w:name w:val="Intense Reference"/>
    <w:basedOn w:val="DefaultParagraphFont"/>
    <w:uiPriority w:val="32"/>
    <w:qFormat/>
    <w:rsid w:val="00FE49F8"/>
    <w:rPr>
      <w:b/>
      <w:bCs/>
      <w:smallCaps/>
      <w:color w:val="0F4761" w:themeColor="accent1" w:themeShade="BF"/>
      <w:spacing w:val="5"/>
    </w:rPr>
  </w:style>
  <w:style w:type="table" w:styleId="TableGrid">
    <w:name w:val="Table Grid"/>
    <w:basedOn w:val="TableNormal"/>
    <w:uiPriority w:val="39"/>
    <w:rsid w:val="00AF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5B44"/>
    <w:rPr>
      <w:sz w:val="16"/>
      <w:szCs w:val="16"/>
    </w:rPr>
  </w:style>
  <w:style w:type="paragraph" w:styleId="CommentText">
    <w:name w:val="annotation text"/>
    <w:basedOn w:val="Normal"/>
    <w:link w:val="CommentTextChar"/>
    <w:uiPriority w:val="99"/>
    <w:unhideWhenUsed/>
    <w:rsid w:val="00265B44"/>
  </w:style>
  <w:style w:type="character" w:customStyle="1" w:styleId="CommentTextChar">
    <w:name w:val="Comment Text Char"/>
    <w:basedOn w:val="DefaultParagraphFont"/>
    <w:link w:val="CommentText"/>
    <w:uiPriority w:val="99"/>
    <w:rsid w:val="00265B44"/>
    <w:rPr>
      <w:sz w:val="20"/>
      <w:szCs w:val="20"/>
      <w:lang w:val="en-GB"/>
    </w:rPr>
  </w:style>
  <w:style w:type="paragraph" w:styleId="CommentSubject">
    <w:name w:val="annotation subject"/>
    <w:basedOn w:val="CommentText"/>
    <w:next w:val="CommentText"/>
    <w:link w:val="CommentSubjectChar"/>
    <w:uiPriority w:val="99"/>
    <w:semiHidden/>
    <w:unhideWhenUsed/>
    <w:rsid w:val="00265B44"/>
    <w:rPr>
      <w:b/>
      <w:bCs/>
    </w:rPr>
  </w:style>
  <w:style w:type="character" w:customStyle="1" w:styleId="CommentSubjectChar">
    <w:name w:val="Comment Subject Char"/>
    <w:basedOn w:val="CommentTextChar"/>
    <w:link w:val="CommentSubject"/>
    <w:uiPriority w:val="99"/>
    <w:semiHidden/>
    <w:rsid w:val="00265B44"/>
    <w:rPr>
      <w:b/>
      <w:bCs/>
      <w:sz w:val="20"/>
      <w:szCs w:val="20"/>
      <w:lang w:val="en-GB"/>
    </w:rPr>
  </w:style>
  <w:style w:type="character" w:styleId="Mention">
    <w:name w:val="Mention"/>
    <w:basedOn w:val="DefaultParagraphFont"/>
    <w:uiPriority w:val="99"/>
    <w:unhideWhenUsed/>
    <w:rsid w:val="006F70F6"/>
    <w:rPr>
      <w:color w:val="2B579A"/>
      <w:shd w:val="clear" w:color="auto" w:fill="E1DFDD"/>
    </w:rPr>
  </w:style>
  <w:style w:type="paragraph" w:styleId="Revision">
    <w:name w:val="Revision"/>
    <w:hidden/>
    <w:uiPriority w:val="99"/>
    <w:semiHidden/>
    <w:rsid w:val="001E0856"/>
    <w:rPr>
      <w:rFonts w:ascii="Verdana" w:hAnsi="Verdana"/>
      <w:sz w:val="21"/>
      <w:lang w:val="en-GB"/>
    </w:rPr>
  </w:style>
  <w:style w:type="character" w:styleId="Hyperlink">
    <w:name w:val="Hyperlink"/>
    <w:basedOn w:val="DefaultParagraphFont"/>
    <w:uiPriority w:val="99"/>
    <w:unhideWhenUsed/>
    <w:rsid w:val="00277275"/>
    <w:rPr>
      <w:color w:val="467886" w:themeColor="hyperlink"/>
      <w:u w:val="single"/>
    </w:rPr>
  </w:style>
  <w:style w:type="character" w:styleId="UnresolvedMention">
    <w:name w:val="Unresolved Mention"/>
    <w:basedOn w:val="DefaultParagraphFont"/>
    <w:uiPriority w:val="99"/>
    <w:semiHidden/>
    <w:unhideWhenUsed/>
    <w:rsid w:val="00277275"/>
    <w:rPr>
      <w:color w:val="605E5C"/>
      <w:shd w:val="clear" w:color="auto" w:fill="E1DFDD"/>
    </w:rPr>
  </w:style>
  <w:style w:type="paragraph" w:styleId="Header">
    <w:name w:val="header"/>
    <w:basedOn w:val="Normal"/>
    <w:link w:val="HeaderChar"/>
    <w:uiPriority w:val="99"/>
    <w:unhideWhenUsed/>
    <w:rsid w:val="0027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75"/>
    <w:rPr>
      <w:rFonts w:ascii="Inter" w:hAnsi="Inter" w:cs="Arial"/>
      <w:sz w:val="21"/>
      <w:szCs w:val="21"/>
      <w:lang w:val="en-GB"/>
    </w:rPr>
  </w:style>
  <w:style w:type="paragraph" w:styleId="Footer">
    <w:name w:val="footer"/>
    <w:basedOn w:val="Normal"/>
    <w:link w:val="FooterChar"/>
    <w:uiPriority w:val="99"/>
    <w:unhideWhenUsed/>
    <w:rsid w:val="0027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75"/>
    <w:rPr>
      <w:rFonts w:ascii="Inter" w:hAnsi="Inter" w:cs="Arial"/>
      <w:sz w:val="21"/>
      <w:szCs w:val="21"/>
      <w:lang w:val="en-GB"/>
    </w:rPr>
  </w:style>
  <w:style w:type="character" w:styleId="FollowedHyperlink">
    <w:name w:val="FollowedHyperlink"/>
    <w:basedOn w:val="DefaultParagraphFont"/>
    <w:uiPriority w:val="99"/>
    <w:semiHidden/>
    <w:unhideWhenUsed/>
    <w:rsid w:val="008653B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920204">
      <w:bodyDiv w:val="1"/>
      <w:marLeft w:val="0"/>
      <w:marRight w:val="0"/>
      <w:marTop w:val="0"/>
      <w:marBottom w:val="0"/>
      <w:divBdr>
        <w:top w:val="none" w:sz="0" w:space="0" w:color="auto"/>
        <w:left w:val="none" w:sz="0" w:space="0" w:color="auto"/>
        <w:bottom w:val="none" w:sz="0" w:space="0" w:color="auto"/>
        <w:right w:val="none" w:sz="0" w:space="0" w:color="auto"/>
      </w:divBdr>
    </w:div>
    <w:div w:id="17756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ff.Connell@nzqa.govt.nz?subject=Verification%20Appeal%20-%20Visual%20Arts%20L1%20and%20L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onnell@nzqa.govt.nz?subject=Verification%20Appeal%20-%20Visual%20Arts%20L1%20and%20L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off.Connell@nzqa.govt.nz?subject=Verification%20Appeal%20-%20Visual%20Arts%20L1%20and%20L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8e7b249d-395e-49a9-87aa-5257224477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d12c56f4d7991af07cebe25e60177404">
  <xsd:schema xmlns:xsd="http://www.w3.org/2001/XMLSchema" xmlns:xs="http://www.w3.org/2001/XMLSchema" xmlns:p="http://schemas.microsoft.com/office/2006/metadata/properties" xmlns:ns2="8e7b249d-395e-49a9-87aa-5257224477aa" xmlns:ns3="9442e516-ab45-46e8-badb-f16a0a147dd0" targetNamespace="http://schemas.microsoft.com/office/2006/metadata/properties" ma:root="true" ma:fieldsID="f31539f54493598ffca27893d735215a" ns2:_="" ns3:_="">
    <xsd:import namespace="8e7b249d-395e-49a9-87aa-5257224477aa"/>
    <xsd:import namespace="9442e516-ab45-46e8-badb-f16a0a147dd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tatus" ma:index="17" nillable="true" ma:displayName="Status" ma:format="Dropdown" ma:internalName="Status">
      <xsd:simpleType>
        <xsd:restriction base="dms:Choice">
          <xsd:enumeration value="Not yet started"/>
          <xsd:enumeration value="In progress"/>
          <xsd:enumeration value="Ready for review"/>
          <xsd:enumeration value="Review completed"/>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94E61-8C60-4925-B3CC-32EEB706F386}">
  <ds:schemaRefs>
    <ds:schemaRef ds:uri="http://schemas.microsoft.com/sharepoint/v3/contenttype/forms"/>
  </ds:schemaRefs>
</ds:datastoreItem>
</file>

<file path=customXml/itemProps2.xml><?xml version="1.0" encoding="utf-8"?>
<ds:datastoreItem xmlns:ds="http://schemas.openxmlformats.org/officeDocument/2006/customXml" ds:itemID="{A5822288-860E-4D4E-AAEA-DC3416CDBD4B}">
  <ds:schemaRefs>
    <ds:schemaRef ds:uri="http://schemas.microsoft.com/office/2006/metadata/properties"/>
    <ds:schemaRef ds:uri="http://schemas.microsoft.com/office/infopath/2007/PartnerControls"/>
    <ds:schemaRef ds:uri="8e7b249d-395e-49a9-87aa-5257224477aa"/>
  </ds:schemaRefs>
</ds:datastoreItem>
</file>

<file path=customXml/itemProps3.xml><?xml version="1.0" encoding="utf-8"?>
<ds:datastoreItem xmlns:ds="http://schemas.openxmlformats.org/officeDocument/2006/customXml" ds:itemID="{8967D297-4608-4C08-915B-A3854292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b249d-395e-49a9-87aa-5257224477aa"/>
    <ds:schemaRef ds:uri="9442e516-ab45-46e8-badb-f16a0a147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NZQA</dc:creator>
  <cp:keywords/>
  <dc:description/>
  <cp:lastModifiedBy>Jeanne-Marie Logan</cp:lastModifiedBy>
  <cp:revision>2</cp:revision>
  <dcterms:created xsi:type="dcterms:W3CDTF">2024-06-23T23:50:00Z</dcterms:created>
  <dcterms:modified xsi:type="dcterms:W3CDTF">2024-06-23T23:50:00Z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