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C161A60" w14:textId="77777777" w:rsidR="00505A5A" w:rsidRPr="00505A5A" w:rsidRDefault="00505A5A" w:rsidP="00505A5A">
      <w:pPr>
        <w:pBdr>
          <w:top w:val="none" w:sz="0" w:space="0" w:color="auto"/>
          <w:left w:val="none" w:sz="0" w:space="0" w:color="auto"/>
          <w:bottom w:val="none" w:sz="0" w:space="0" w:color="auto"/>
          <w:right w:val="none" w:sz="0" w:space="0" w:color="auto"/>
        </w:pBdr>
        <w:spacing w:after="0" w:line="240" w:lineRule="auto"/>
        <w:ind w:left="214" w:firstLine="0"/>
        <w:rPr>
          <w:rFonts w:ascii="Arial" w:hAnsi="Arial" w:cs="Arial"/>
          <w:b/>
          <w:sz w:val="22"/>
        </w:rPr>
      </w:pPr>
    </w:p>
    <w:p w14:paraId="74C10A1C" w14:textId="31524461" w:rsidR="00CD1DF4" w:rsidRPr="00505A5A" w:rsidRDefault="00CD1DF4" w:rsidP="00505A5A">
      <w:pPr>
        <w:pBdr>
          <w:top w:val="none" w:sz="0" w:space="0" w:color="auto"/>
          <w:left w:val="none" w:sz="0" w:space="0" w:color="auto"/>
          <w:bottom w:val="none" w:sz="0" w:space="0" w:color="auto"/>
          <w:right w:val="none" w:sz="0" w:space="0" w:color="auto"/>
        </w:pBdr>
        <w:spacing w:after="0" w:line="240" w:lineRule="auto"/>
        <w:ind w:left="214" w:firstLine="0"/>
        <w:rPr>
          <w:rFonts w:ascii="Arial" w:hAnsi="Arial" w:cs="Arial"/>
          <w:b/>
          <w:sz w:val="22"/>
        </w:rPr>
      </w:pPr>
      <w:r w:rsidRPr="00505A5A">
        <w:rPr>
          <w:rFonts w:ascii="Arial" w:hAnsi="Arial" w:cs="Arial"/>
          <w:noProof/>
        </w:rPr>
        <w:drawing>
          <wp:anchor distT="0" distB="0" distL="114300" distR="114300" simplePos="0" relativeHeight="251659264" behindDoc="1" locked="0" layoutInCell="1" allowOverlap="1" wp14:anchorId="0958007D" wp14:editId="26D4A6ED">
            <wp:simplePos x="0" y="0"/>
            <wp:positionH relativeFrom="margin">
              <wp:posOffset>4648884</wp:posOffset>
            </wp:positionH>
            <wp:positionV relativeFrom="page">
              <wp:posOffset>305142</wp:posOffset>
            </wp:positionV>
            <wp:extent cx="1609725" cy="805180"/>
            <wp:effectExtent l="0" t="0" r="0" b="0"/>
            <wp:wrapTight wrapText="bothSides">
              <wp:wrapPolygon edited="0">
                <wp:start x="0" y="0"/>
                <wp:lineTo x="0" y="20953"/>
                <wp:lineTo x="21472" y="20953"/>
                <wp:lineTo x="21472" y="0"/>
                <wp:lineTo x="0" y="0"/>
              </wp:wrapPolygon>
            </wp:wrapTight>
            <wp:docPr id="2" name="Picture 201718647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7186471" descr="A picture containing text, clip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725" cy="805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3B5B63" w14:textId="0DF6A2B7" w:rsidR="00372767" w:rsidRPr="00505A5A" w:rsidRDefault="00CD1DF4" w:rsidP="00505A5A">
      <w:pPr>
        <w:widowControl w:val="0"/>
        <w:pBdr>
          <w:top w:val="none" w:sz="0" w:space="0" w:color="auto"/>
          <w:left w:val="none" w:sz="0" w:space="0" w:color="auto"/>
          <w:bottom w:val="none" w:sz="0" w:space="0" w:color="auto"/>
          <w:right w:val="none" w:sz="0" w:space="0" w:color="auto"/>
        </w:pBdr>
        <w:autoSpaceDE w:val="0"/>
        <w:autoSpaceDN w:val="0"/>
        <w:spacing w:before="140" w:after="140" w:line="283" w:lineRule="auto"/>
        <w:ind w:left="454" w:right="868" w:firstLine="0"/>
        <w:rPr>
          <w:rStyle w:val="label1"/>
          <w:rFonts w:ascii="Arial" w:hAnsi="Arial" w:cs="Arial"/>
          <w:color w:val="auto"/>
          <w:sz w:val="21"/>
          <w:szCs w:val="21"/>
        </w:rPr>
      </w:pPr>
      <w:r w:rsidRPr="00505A5A">
        <w:rPr>
          <w:rStyle w:val="label1"/>
          <w:rFonts w:ascii="Arial" w:hAnsi="Arial" w:cs="Arial"/>
          <w:color w:val="auto"/>
          <w:sz w:val="21"/>
          <w:szCs w:val="21"/>
          <w:specVanish w:val="0"/>
        </w:rPr>
        <w:t>QUALIFICATION 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118"/>
        <w:gridCol w:w="1130"/>
        <w:gridCol w:w="3832"/>
        <w:gridCol w:w="1779"/>
      </w:tblGrid>
      <w:tr w:rsidR="000601E0" w:rsidRPr="00505A5A" w14:paraId="17797AD0" w14:textId="77777777" w:rsidTr="00CD1DF4">
        <w:trPr>
          <w:jc w:val="center"/>
        </w:trPr>
        <w:tc>
          <w:tcPr>
            <w:tcW w:w="3118" w:type="dxa"/>
            <w:shd w:val="clear" w:color="auto" w:fill="F2F2F2" w:themeFill="background1" w:themeFillShade="F2"/>
          </w:tcPr>
          <w:p w14:paraId="282DAF98" w14:textId="77777777" w:rsidR="000601E0" w:rsidRPr="00505A5A" w:rsidRDefault="000601E0" w:rsidP="002C131D">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Arial" w:hAnsi="Arial" w:cs="Arial"/>
                <w:b/>
                <w:color w:val="404040"/>
                <w:sz w:val="21"/>
                <w:szCs w:val="21"/>
              </w:rPr>
            </w:pPr>
            <w:r w:rsidRPr="00505A5A">
              <w:rPr>
                <w:rFonts w:ascii="Arial" w:hAnsi="Arial" w:cs="Arial"/>
                <w:b/>
                <w:color w:val="404040"/>
                <w:sz w:val="21"/>
                <w:szCs w:val="21"/>
              </w:rPr>
              <w:t>Qualification number/Te nama o te tohu mātauranga</w:t>
            </w:r>
          </w:p>
        </w:tc>
        <w:tc>
          <w:tcPr>
            <w:tcW w:w="6741" w:type="dxa"/>
            <w:gridSpan w:val="3"/>
            <w:shd w:val="clear" w:color="auto" w:fill="FFFFFF"/>
          </w:tcPr>
          <w:p w14:paraId="7BB630C2" w14:textId="77777777" w:rsidR="000601E0" w:rsidRPr="00505A5A" w:rsidRDefault="00DA5704" w:rsidP="002C131D">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Arial" w:hAnsi="Arial" w:cs="Arial"/>
                <w:bCs/>
                <w:color w:val="auto"/>
                <w:sz w:val="21"/>
                <w:szCs w:val="21"/>
              </w:rPr>
            </w:pPr>
            <w:r w:rsidRPr="00505A5A">
              <w:rPr>
                <w:rFonts w:ascii="Arial" w:hAnsi="Arial" w:cs="Arial"/>
                <w:bCs/>
                <w:color w:val="auto"/>
                <w:sz w:val="21"/>
                <w:szCs w:val="21"/>
              </w:rPr>
              <w:t>350</w:t>
            </w:r>
            <w:r w:rsidR="0031111F" w:rsidRPr="00505A5A">
              <w:rPr>
                <w:rFonts w:ascii="Arial" w:hAnsi="Arial" w:cs="Arial"/>
                <w:bCs/>
                <w:color w:val="auto"/>
                <w:sz w:val="21"/>
                <w:szCs w:val="21"/>
              </w:rPr>
              <w:t>2</w:t>
            </w:r>
          </w:p>
        </w:tc>
      </w:tr>
      <w:tr w:rsidR="000601E0" w:rsidRPr="00505A5A" w14:paraId="194EA77E" w14:textId="77777777" w:rsidTr="00CD1DF4">
        <w:trPr>
          <w:jc w:val="center"/>
        </w:trPr>
        <w:tc>
          <w:tcPr>
            <w:tcW w:w="3118" w:type="dxa"/>
            <w:shd w:val="clear" w:color="auto" w:fill="F2F2F2" w:themeFill="background1" w:themeFillShade="F2"/>
          </w:tcPr>
          <w:p w14:paraId="2A694C9D" w14:textId="77777777" w:rsidR="000601E0" w:rsidRPr="00505A5A" w:rsidRDefault="000601E0" w:rsidP="002C131D">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Arial" w:hAnsi="Arial" w:cs="Arial"/>
                <w:b/>
                <w:color w:val="404040"/>
                <w:sz w:val="21"/>
                <w:szCs w:val="21"/>
              </w:rPr>
            </w:pPr>
            <w:r w:rsidRPr="00505A5A">
              <w:rPr>
                <w:rFonts w:ascii="Arial" w:hAnsi="Arial" w:cs="Arial"/>
                <w:b/>
                <w:color w:val="404040"/>
                <w:sz w:val="21"/>
                <w:szCs w:val="21"/>
              </w:rPr>
              <w:t>English title/</w:t>
            </w:r>
            <w:r w:rsidR="00DC6A08" w:rsidRPr="00505A5A">
              <w:rPr>
                <w:rFonts w:ascii="Arial" w:hAnsi="Arial" w:cs="Arial"/>
                <w:b/>
                <w:color w:val="404040"/>
                <w:sz w:val="21"/>
                <w:szCs w:val="21"/>
              </w:rPr>
              <w:t>Taitara Ingarihi</w:t>
            </w:r>
          </w:p>
        </w:tc>
        <w:tc>
          <w:tcPr>
            <w:tcW w:w="6741" w:type="dxa"/>
            <w:gridSpan w:val="3"/>
            <w:shd w:val="clear" w:color="auto" w:fill="FFFFFF"/>
          </w:tcPr>
          <w:p w14:paraId="24ACEEB7" w14:textId="6FF8C6BF" w:rsidR="000601E0" w:rsidRPr="00505A5A" w:rsidRDefault="003939C5" w:rsidP="002C131D">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Arial" w:hAnsi="Arial" w:cs="Arial"/>
                <w:bCs/>
                <w:sz w:val="21"/>
                <w:szCs w:val="21"/>
              </w:rPr>
            </w:pPr>
            <w:r w:rsidRPr="00505A5A">
              <w:rPr>
                <w:rFonts w:ascii="Arial" w:hAnsi="Arial" w:cs="Arial"/>
                <w:sz w:val="21"/>
                <w:szCs w:val="21"/>
                <w:lang w:eastAsia="en-US"/>
              </w:rPr>
              <w:t>New Zealand Certificate in Māori Business and Management</w:t>
            </w:r>
            <w:r w:rsidR="004C30A2" w:rsidRPr="00505A5A">
              <w:rPr>
                <w:rFonts w:ascii="Arial" w:hAnsi="Arial" w:cs="Arial"/>
                <w:sz w:val="21"/>
                <w:szCs w:val="21"/>
                <w:lang w:eastAsia="en-US"/>
              </w:rPr>
              <w:t xml:space="preserve"> </w:t>
            </w:r>
          </w:p>
        </w:tc>
      </w:tr>
      <w:tr w:rsidR="000601E0" w:rsidRPr="00505A5A" w14:paraId="528DE0E8" w14:textId="77777777" w:rsidTr="00CD1DF4">
        <w:trPr>
          <w:jc w:val="center"/>
        </w:trPr>
        <w:tc>
          <w:tcPr>
            <w:tcW w:w="3118" w:type="dxa"/>
            <w:shd w:val="clear" w:color="auto" w:fill="F2F2F2" w:themeFill="background1" w:themeFillShade="F2"/>
          </w:tcPr>
          <w:p w14:paraId="797C4B69" w14:textId="77777777" w:rsidR="000601E0" w:rsidRPr="00505A5A" w:rsidRDefault="000601E0" w:rsidP="002C131D">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
                <w:sz w:val="21"/>
                <w:szCs w:val="21"/>
              </w:rPr>
            </w:pPr>
            <w:r w:rsidRPr="00505A5A">
              <w:rPr>
                <w:rFonts w:ascii="Arial" w:hAnsi="Arial" w:cs="Arial"/>
                <w:b/>
                <w:color w:val="404040"/>
                <w:sz w:val="21"/>
                <w:szCs w:val="21"/>
              </w:rPr>
              <w:t>Māori title/</w:t>
            </w:r>
            <w:r w:rsidR="00651451" w:rsidRPr="00505A5A">
              <w:rPr>
                <w:rFonts w:ascii="Arial" w:hAnsi="Arial" w:cs="Arial"/>
                <w:b/>
                <w:color w:val="404040"/>
                <w:sz w:val="21"/>
                <w:szCs w:val="21"/>
              </w:rPr>
              <w:t>Taitara Māori</w:t>
            </w:r>
          </w:p>
        </w:tc>
        <w:tc>
          <w:tcPr>
            <w:tcW w:w="6741" w:type="dxa"/>
            <w:gridSpan w:val="3"/>
            <w:shd w:val="clear" w:color="auto" w:fill="FFFFFF"/>
          </w:tcPr>
          <w:p w14:paraId="3065F5A7" w14:textId="77777777" w:rsidR="000601E0" w:rsidRPr="00505A5A" w:rsidRDefault="000601E0" w:rsidP="002C131D">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Arial" w:hAnsi="Arial" w:cs="Arial"/>
                <w:bCs/>
                <w:sz w:val="21"/>
                <w:szCs w:val="21"/>
              </w:rPr>
            </w:pPr>
          </w:p>
        </w:tc>
      </w:tr>
      <w:tr w:rsidR="003939C5" w:rsidRPr="00505A5A" w14:paraId="017B1B1C" w14:textId="77777777" w:rsidTr="004C30A2">
        <w:trPr>
          <w:jc w:val="center"/>
        </w:trPr>
        <w:tc>
          <w:tcPr>
            <w:tcW w:w="3118" w:type="dxa"/>
            <w:shd w:val="clear" w:color="auto" w:fill="F2F2F2" w:themeFill="background1" w:themeFillShade="F2"/>
          </w:tcPr>
          <w:p w14:paraId="27FA0AEF" w14:textId="77777777" w:rsidR="003939C5" w:rsidRPr="00505A5A" w:rsidRDefault="003939C5" w:rsidP="003939C5">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Arial" w:eastAsia="Calibri" w:hAnsi="Arial" w:cs="Arial"/>
                <w:b/>
                <w:color w:val="404040"/>
                <w:sz w:val="21"/>
                <w:szCs w:val="21"/>
              </w:rPr>
            </w:pPr>
            <w:r w:rsidRPr="00505A5A">
              <w:rPr>
                <w:rFonts w:ascii="Arial" w:eastAsia="Calibri" w:hAnsi="Arial" w:cs="Arial"/>
                <w:b/>
                <w:color w:val="404040"/>
                <w:sz w:val="21"/>
                <w:szCs w:val="21"/>
              </w:rPr>
              <w:t>Version number/Te putanga</w:t>
            </w:r>
          </w:p>
        </w:tc>
        <w:tc>
          <w:tcPr>
            <w:tcW w:w="1130" w:type="dxa"/>
            <w:shd w:val="clear" w:color="auto" w:fill="FFFFFF"/>
          </w:tcPr>
          <w:p w14:paraId="3E8246D2" w14:textId="6926CC04" w:rsidR="003939C5" w:rsidRPr="00505A5A" w:rsidRDefault="00540E05" w:rsidP="003939C5">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Arial" w:eastAsia="Calibri" w:hAnsi="Arial" w:cs="Arial"/>
                <w:bCs/>
                <w:sz w:val="21"/>
                <w:szCs w:val="21"/>
              </w:rPr>
            </w:pPr>
            <w:r w:rsidRPr="00505A5A">
              <w:rPr>
                <w:rFonts w:ascii="Arial" w:eastAsia="Calibri" w:hAnsi="Arial" w:cs="Arial"/>
                <w:bCs/>
                <w:sz w:val="21"/>
                <w:szCs w:val="21"/>
              </w:rPr>
              <w:t>3</w:t>
            </w:r>
          </w:p>
        </w:tc>
        <w:tc>
          <w:tcPr>
            <w:tcW w:w="3832" w:type="dxa"/>
            <w:shd w:val="clear" w:color="auto" w:fill="FFFFFF"/>
          </w:tcPr>
          <w:p w14:paraId="26E3B185" w14:textId="77777777" w:rsidR="003939C5" w:rsidRPr="00505A5A" w:rsidRDefault="003939C5" w:rsidP="003939C5">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Arial" w:hAnsi="Arial" w:cs="Arial"/>
                <w:b/>
                <w:color w:val="404040"/>
                <w:sz w:val="21"/>
                <w:szCs w:val="21"/>
              </w:rPr>
            </w:pPr>
            <w:r w:rsidRPr="00505A5A">
              <w:rPr>
                <w:rFonts w:ascii="Arial" w:hAnsi="Arial" w:cs="Arial"/>
                <w:b/>
                <w:color w:val="404040"/>
                <w:sz w:val="21"/>
                <w:szCs w:val="21"/>
              </w:rPr>
              <w:t>Qualification type/Te momo tohu</w:t>
            </w:r>
          </w:p>
        </w:tc>
        <w:tc>
          <w:tcPr>
            <w:tcW w:w="1779" w:type="dxa"/>
            <w:shd w:val="clear" w:color="auto" w:fill="FFFFFF"/>
            <w:vAlign w:val="center"/>
          </w:tcPr>
          <w:p w14:paraId="081DFCE2" w14:textId="77777777" w:rsidR="003939C5" w:rsidRPr="00505A5A" w:rsidRDefault="003939C5" w:rsidP="003939C5">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Arial" w:hAnsi="Arial" w:cs="Arial"/>
                <w:bCs/>
                <w:sz w:val="21"/>
                <w:szCs w:val="21"/>
              </w:rPr>
            </w:pPr>
            <w:r w:rsidRPr="00505A5A">
              <w:rPr>
                <w:rFonts w:ascii="Arial" w:hAnsi="Arial" w:cs="Arial"/>
                <w:sz w:val="21"/>
                <w:szCs w:val="21"/>
                <w:lang w:eastAsia="en-US"/>
              </w:rPr>
              <w:t>Certificate</w:t>
            </w:r>
          </w:p>
        </w:tc>
      </w:tr>
      <w:tr w:rsidR="003939C5" w:rsidRPr="00505A5A" w14:paraId="55D41A45" w14:textId="77777777" w:rsidTr="004C30A2">
        <w:trPr>
          <w:jc w:val="center"/>
        </w:trPr>
        <w:tc>
          <w:tcPr>
            <w:tcW w:w="3118" w:type="dxa"/>
            <w:shd w:val="clear" w:color="auto" w:fill="F2F2F2" w:themeFill="background1" w:themeFillShade="F2"/>
          </w:tcPr>
          <w:p w14:paraId="6ACBACB4" w14:textId="77777777" w:rsidR="003939C5" w:rsidRPr="00505A5A" w:rsidRDefault="003939C5" w:rsidP="003939C5">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Arial" w:eastAsia="Calibri" w:hAnsi="Arial" w:cs="Arial"/>
                <w:b/>
                <w:color w:val="404040"/>
                <w:sz w:val="21"/>
                <w:szCs w:val="21"/>
              </w:rPr>
            </w:pPr>
            <w:r w:rsidRPr="00505A5A">
              <w:rPr>
                <w:rFonts w:ascii="Arial" w:eastAsia="Calibri" w:hAnsi="Arial" w:cs="Arial"/>
                <w:b/>
                <w:color w:val="404040"/>
                <w:sz w:val="21"/>
                <w:szCs w:val="21"/>
              </w:rPr>
              <w:t>Level/Te kaupae</w:t>
            </w:r>
          </w:p>
        </w:tc>
        <w:tc>
          <w:tcPr>
            <w:tcW w:w="1130" w:type="dxa"/>
            <w:shd w:val="clear" w:color="auto" w:fill="FFFFFF"/>
          </w:tcPr>
          <w:p w14:paraId="22AD63B0" w14:textId="77777777" w:rsidR="003939C5" w:rsidRPr="00505A5A" w:rsidRDefault="0031111F" w:rsidP="003939C5">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Arial" w:eastAsia="Calibri" w:hAnsi="Arial" w:cs="Arial"/>
                <w:bCs/>
                <w:sz w:val="21"/>
                <w:szCs w:val="21"/>
              </w:rPr>
            </w:pPr>
            <w:r w:rsidRPr="00505A5A">
              <w:rPr>
                <w:rFonts w:ascii="Arial" w:eastAsia="Calibri" w:hAnsi="Arial" w:cs="Arial"/>
                <w:bCs/>
                <w:sz w:val="21"/>
                <w:szCs w:val="21"/>
              </w:rPr>
              <w:t>4</w:t>
            </w:r>
          </w:p>
        </w:tc>
        <w:tc>
          <w:tcPr>
            <w:tcW w:w="3832" w:type="dxa"/>
            <w:shd w:val="clear" w:color="auto" w:fill="FFFFFF"/>
          </w:tcPr>
          <w:p w14:paraId="70D62456" w14:textId="77777777" w:rsidR="003939C5" w:rsidRPr="00505A5A" w:rsidRDefault="003939C5" w:rsidP="003939C5">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Arial" w:hAnsi="Arial" w:cs="Arial"/>
                <w:b/>
                <w:color w:val="404040"/>
                <w:sz w:val="21"/>
                <w:szCs w:val="21"/>
              </w:rPr>
            </w:pPr>
            <w:r w:rsidRPr="00505A5A">
              <w:rPr>
                <w:rFonts w:ascii="Arial" w:hAnsi="Arial" w:cs="Arial"/>
                <w:b/>
                <w:color w:val="404040"/>
                <w:sz w:val="21"/>
                <w:szCs w:val="21"/>
              </w:rPr>
              <w:t>Credits/Ngā whiwhinga</w:t>
            </w:r>
          </w:p>
        </w:tc>
        <w:tc>
          <w:tcPr>
            <w:tcW w:w="1779" w:type="dxa"/>
            <w:shd w:val="clear" w:color="auto" w:fill="FFFFFF"/>
          </w:tcPr>
          <w:p w14:paraId="623CE96E" w14:textId="77777777" w:rsidR="003939C5" w:rsidRPr="00505A5A" w:rsidRDefault="003939C5" w:rsidP="003939C5">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Arial" w:hAnsi="Arial" w:cs="Arial"/>
                <w:bCs/>
                <w:sz w:val="21"/>
                <w:szCs w:val="21"/>
              </w:rPr>
            </w:pPr>
            <w:r w:rsidRPr="00505A5A">
              <w:rPr>
                <w:rFonts w:ascii="Arial" w:hAnsi="Arial" w:cs="Arial"/>
                <w:sz w:val="21"/>
                <w:szCs w:val="21"/>
                <w:lang w:eastAsia="en-US"/>
              </w:rPr>
              <w:t>60</w:t>
            </w:r>
          </w:p>
        </w:tc>
      </w:tr>
      <w:tr w:rsidR="003939C5" w:rsidRPr="00505A5A" w14:paraId="5B6BDEC4" w14:textId="77777777" w:rsidTr="00CD1DF4">
        <w:trPr>
          <w:jc w:val="center"/>
        </w:trPr>
        <w:tc>
          <w:tcPr>
            <w:tcW w:w="3118" w:type="dxa"/>
            <w:shd w:val="clear" w:color="auto" w:fill="F2F2F2" w:themeFill="background1" w:themeFillShade="F2"/>
          </w:tcPr>
          <w:p w14:paraId="4500A5D4" w14:textId="77777777" w:rsidR="003939C5" w:rsidRPr="00505A5A" w:rsidRDefault="003939C5" w:rsidP="003939C5">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Arial" w:eastAsia="Calibri" w:hAnsi="Arial" w:cs="Arial"/>
                <w:b/>
                <w:color w:val="404040"/>
                <w:sz w:val="21"/>
                <w:szCs w:val="21"/>
              </w:rPr>
            </w:pPr>
            <w:r w:rsidRPr="00505A5A">
              <w:rPr>
                <w:rFonts w:ascii="Arial" w:eastAsia="Calibri" w:hAnsi="Arial" w:cs="Arial"/>
                <w:b/>
                <w:color w:val="404040"/>
                <w:sz w:val="21"/>
                <w:szCs w:val="21"/>
              </w:rPr>
              <w:t>NZSCED/Whakaraupapa</w:t>
            </w:r>
          </w:p>
        </w:tc>
        <w:tc>
          <w:tcPr>
            <w:tcW w:w="6741" w:type="dxa"/>
            <w:gridSpan w:val="3"/>
            <w:shd w:val="clear" w:color="auto" w:fill="FFFFFF"/>
          </w:tcPr>
          <w:p w14:paraId="44E68AE9" w14:textId="77777777" w:rsidR="003939C5" w:rsidRPr="00505A5A" w:rsidRDefault="003939C5" w:rsidP="003939C5">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Arial" w:hAnsi="Arial" w:cs="Arial"/>
                <w:bCs/>
                <w:sz w:val="21"/>
                <w:szCs w:val="21"/>
              </w:rPr>
            </w:pPr>
            <w:r w:rsidRPr="00505A5A">
              <w:rPr>
                <w:rFonts w:ascii="Arial" w:hAnsi="Arial" w:cs="Arial"/>
                <w:bCs/>
                <w:color w:val="auto"/>
                <w:sz w:val="21"/>
                <w:szCs w:val="21"/>
              </w:rPr>
              <w:t>080301</w:t>
            </w:r>
            <w:r w:rsidR="003C0386" w:rsidRPr="00505A5A">
              <w:rPr>
                <w:rFonts w:ascii="Arial" w:hAnsi="Arial" w:cs="Arial"/>
                <w:bCs/>
                <w:color w:val="auto"/>
                <w:sz w:val="21"/>
                <w:szCs w:val="21"/>
              </w:rPr>
              <w:t xml:space="preserve"> Management and Commerce &gt; Business and Management &gt; Business Management</w:t>
            </w:r>
          </w:p>
        </w:tc>
      </w:tr>
      <w:tr w:rsidR="003939C5" w:rsidRPr="00505A5A" w14:paraId="5FD95723" w14:textId="77777777" w:rsidTr="00CD1DF4">
        <w:trPr>
          <w:jc w:val="center"/>
        </w:trPr>
        <w:tc>
          <w:tcPr>
            <w:tcW w:w="3118" w:type="dxa"/>
            <w:shd w:val="clear" w:color="auto" w:fill="F2F2F2" w:themeFill="background1" w:themeFillShade="F2"/>
          </w:tcPr>
          <w:p w14:paraId="544DE20A" w14:textId="77777777" w:rsidR="003939C5" w:rsidRPr="00505A5A" w:rsidRDefault="003939C5" w:rsidP="003939C5">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Arial" w:eastAsia="Calibri" w:hAnsi="Arial" w:cs="Arial"/>
                <w:b/>
                <w:color w:val="404040"/>
                <w:sz w:val="21"/>
                <w:szCs w:val="21"/>
              </w:rPr>
            </w:pPr>
            <w:r w:rsidRPr="00505A5A">
              <w:rPr>
                <w:rFonts w:ascii="Arial" w:eastAsia="Calibri" w:hAnsi="Arial" w:cs="Arial"/>
                <w:b/>
                <w:color w:val="404040"/>
                <w:sz w:val="21"/>
                <w:szCs w:val="21"/>
              </w:rPr>
              <w:t>Qualification developer/Te kaihanga tohu</w:t>
            </w:r>
          </w:p>
        </w:tc>
        <w:tc>
          <w:tcPr>
            <w:tcW w:w="6741" w:type="dxa"/>
            <w:gridSpan w:val="3"/>
            <w:shd w:val="clear" w:color="auto" w:fill="FFFFFF"/>
          </w:tcPr>
          <w:p w14:paraId="4AE5757F" w14:textId="77777777" w:rsidR="003939C5" w:rsidRPr="00505A5A" w:rsidRDefault="003939C5" w:rsidP="003939C5">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Arial" w:hAnsi="Arial" w:cs="Arial"/>
                <w:bCs/>
                <w:sz w:val="21"/>
                <w:szCs w:val="21"/>
              </w:rPr>
            </w:pPr>
            <w:r w:rsidRPr="00505A5A">
              <w:rPr>
                <w:rFonts w:ascii="Arial" w:hAnsi="Arial" w:cs="Arial"/>
                <w:bCs/>
                <w:sz w:val="21"/>
                <w:szCs w:val="21"/>
              </w:rPr>
              <w:t>New Zealand Qualifications Authority</w:t>
            </w:r>
          </w:p>
        </w:tc>
      </w:tr>
      <w:tr w:rsidR="003939C5" w:rsidRPr="00505A5A" w14:paraId="4DB3FA72" w14:textId="77777777" w:rsidTr="00CD1DF4">
        <w:trPr>
          <w:jc w:val="center"/>
        </w:trPr>
        <w:tc>
          <w:tcPr>
            <w:tcW w:w="3118" w:type="dxa"/>
            <w:shd w:val="clear" w:color="auto" w:fill="F2F2F2" w:themeFill="background1" w:themeFillShade="F2"/>
          </w:tcPr>
          <w:p w14:paraId="2FF0B6ED" w14:textId="77777777" w:rsidR="003939C5" w:rsidRPr="00505A5A" w:rsidRDefault="003939C5" w:rsidP="003939C5">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Arial" w:eastAsia="Calibri" w:hAnsi="Arial" w:cs="Arial"/>
                <w:b/>
                <w:color w:val="404040"/>
                <w:sz w:val="21"/>
                <w:szCs w:val="21"/>
              </w:rPr>
            </w:pPr>
            <w:r w:rsidRPr="00505A5A">
              <w:rPr>
                <w:rFonts w:ascii="Arial" w:eastAsia="Calibri" w:hAnsi="Arial" w:cs="Arial"/>
                <w:b/>
                <w:color w:val="404040"/>
                <w:sz w:val="21"/>
                <w:szCs w:val="21"/>
              </w:rPr>
              <w:t>Review Date/Te rā arotake</w:t>
            </w:r>
          </w:p>
        </w:tc>
        <w:tc>
          <w:tcPr>
            <w:tcW w:w="6741" w:type="dxa"/>
            <w:gridSpan w:val="3"/>
            <w:shd w:val="clear" w:color="auto" w:fill="FFFFFF"/>
          </w:tcPr>
          <w:p w14:paraId="40A67A70" w14:textId="106D9537" w:rsidR="003939C5" w:rsidRPr="00505A5A" w:rsidRDefault="003939C5" w:rsidP="003939C5">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Arial" w:hAnsi="Arial" w:cs="Arial"/>
                <w:bCs/>
                <w:sz w:val="21"/>
                <w:szCs w:val="21"/>
              </w:rPr>
            </w:pPr>
            <w:r w:rsidRPr="00505A5A">
              <w:rPr>
                <w:rFonts w:ascii="Arial" w:hAnsi="Arial" w:cs="Arial"/>
                <w:bCs/>
                <w:sz w:val="21"/>
                <w:szCs w:val="21"/>
              </w:rPr>
              <w:t>December 20</w:t>
            </w:r>
            <w:r w:rsidR="00540E05" w:rsidRPr="00505A5A">
              <w:rPr>
                <w:rFonts w:ascii="Arial" w:hAnsi="Arial" w:cs="Arial"/>
                <w:bCs/>
                <w:sz w:val="21"/>
                <w:szCs w:val="21"/>
              </w:rPr>
              <w:t>30</w:t>
            </w:r>
          </w:p>
        </w:tc>
      </w:tr>
    </w:tbl>
    <w:p w14:paraId="0C9BC680" w14:textId="77777777" w:rsidR="009773C5" w:rsidRPr="00505A5A" w:rsidRDefault="009773C5" w:rsidP="009773C5">
      <w:pPr>
        <w:pBdr>
          <w:top w:val="none" w:sz="0" w:space="0" w:color="auto"/>
          <w:left w:val="none" w:sz="0" w:space="0" w:color="auto"/>
          <w:bottom w:val="none" w:sz="0" w:space="0" w:color="auto"/>
          <w:right w:val="none" w:sz="0" w:space="0" w:color="auto"/>
        </w:pBdr>
        <w:tabs>
          <w:tab w:val="center" w:pos="876"/>
          <w:tab w:val="center" w:pos="5833"/>
        </w:tabs>
        <w:spacing w:after="0" w:line="240" w:lineRule="auto"/>
        <w:ind w:left="0" w:firstLine="0"/>
        <w:rPr>
          <w:rFonts w:ascii="Arial" w:hAnsi="Arial" w:cs="Arial"/>
          <w:sz w:val="21"/>
          <w:szCs w:val="21"/>
        </w:rPr>
      </w:pPr>
    </w:p>
    <w:p w14:paraId="598108A0" w14:textId="77777777" w:rsidR="00CD1DF4" w:rsidRPr="00505A5A" w:rsidRDefault="00CD1DF4" w:rsidP="00505A5A">
      <w:pPr>
        <w:widowControl w:val="0"/>
        <w:pBdr>
          <w:top w:val="none" w:sz="0" w:space="0" w:color="auto"/>
          <w:left w:val="none" w:sz="0" w:space="0" w:color="auto"/>
          <w:bottom w:val="none" w:sz="0" w:space="0" w:color="auto"/>
          <w:right w:val="none" w:sz="0" w:space="0" w:color="auto"/>
        </w:pBdr>
        <w:autoSpaceDE w:val="0"/>
        <w:autoSpaceDN w:val="0"/>
        <w:spacing w:before="140" w:after="140" w:line="283" w:lineRule="auto"/>
        <w:ind w:left="454" w:right="868" w:firstLine="0"/>
        <w:rPr>
          <w:rStyle w:val="label1"/>
          <w:rFonts w:ascii="Arial" w:hAnsi="Arial" w:cs="Arial"/>
          <w:sz w:val="21"/>
          <w:szCs w:val="21"/>
        </w:rPr>
      </w:pPr>
      <w:bookmarkStart w:id="0" w:name="_Hlk189571110"/>
      <w:r w:rsidRPr="00505A5A">
        <w:rPr>
          <w:rStyle w:val="label1"/>
          <w:rFonts w:ascii="Arial" w:hAnsi="Arial" w:cs="Arial"/>
          <w:sz w:val="21"/>
          <w:szCs w:val="21"/>
          <w:specVanish w:val="0"/>
        </w:rPr>
        <w:t xml:space="preserve">OUTCOME </w:t>
      </w:r>
      <w:r w:rsidRPr="00505A5A">
        <w:rPr>
          <w:rStyle w:val="label1"/>
          <w:rFonts w:ascii="Arial" w:hAnsi="Arial" w:cs="Arial"/>
          <w:color w:val="auto"/>
          <w:sz w:val="21"/>
          <w:szCs w:val="21"/>
          <w:specVanish w:val="0"/>
        </w:rPr>
        <w:t>STATEMENT</w:t>
      </w:r>
      <w:r w:rsidRPr="00505A5A">
        <w:rPr>
          <w:rStyle w:val="label1"/>
          <w:rFonts w:ascii="Arial" w:hAnsi="Arial" w:cs="Arial"/>
          <w:sz w:val="21"/>
          <w:szCs w:val="21"/>
          <w:specVanish w:val="0"/>
        </w:rPr>
        <w:t>/TE TAUĀKI Ā-HUA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9"/>
      </w:tblGrid>
      <w:tr w:rsidR="00ED0420" w:rsidRPr="00505A5A" w14:paraId="7FA3B80F" w14:textId="77777777" w:rsidTr="00CD1DF4">
        <w:trPr>
          <w:jc w:val="center"/>
        </w:trPr>
        <w:tc>
          <w:tcPr>
            <w:tcW w:w="9859" w:type="dxa"/>
            <w:shd w:val="clear" w:color="auto" w:fill="F2F2F2" w:themeFill="background1" w:themeFillShade="F2"/>
          </w:tcPr>
          <w:bookmarkEnd w:id="0"/>
          <w:p w14:paraId="558C3A41" w14:textId="77777777" w:rsidR="00ED0420" w:rsidRPr="00505A5A" w:rsidRDefault="00ED0420" w:rsidP="00505A5A">
            <w:pPr>
              <w:keepNext/>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
                <w:sz w:val="21"/>
                <w:szCs w:val="21"/>
              </w:rPr>
            </w:pPr>
            <w:r w:rsidRPr="00505A5A">
              <w:rPr>
                <w:rFonts w:ascii="Arial" w:hAnsi="Arial" w:cs="Arial"/>
                <w:b/>
                <w:color w:val="404040"/>
                <w:sz w:val="21"/>
                <w:szCs w:val="21"/>
              </w:rPr>
              <w:t>Strategic Purpose statement</w:t>
            </w:r>
            <w:r w:rsidR="00962889" w:rsidRPr="00505A5A">
              <w:rPr>
                <w:rFonts w:ascii="Arial" w:hAnsi="Arial" w:cs="Arial"/>
                <w:b/>
                <w:color w:val="404040"/>
                <w:sz w:val="21"/>
                <w:szCs w:val="21"/>
              </w:rPr>
              <w:t>/Te rautaki o te tohu</w:t>
            </w:r>
          </w:p>
        </w:tc>
      </w:tr>
      <w:tr w:rsidR="00996586" w:rsidRPr="00505A5A" w14:paraId="7169C93E" w14:textId="77777777" w:rsidTr="000C6DF5">
        <w:trPr>
          <w:trHeight w:val="1701"/>
          <w:jc w:val="center"/>
        </w:trPr>
        <w:tc>
          <w:tcPr>
            <w:tcW w:w="9859" w:type="dxa"/>
            <w:shd w:val="clear" w:color="auto" w:fill="auto"/>
          </w:tcPr>
          <w:p w14:paraId="46D91F98" w14:textId="06541B20" w:rsidR="00996586" w:rsidRPr="00505A5A" w:rsidRDefault="007426BA" w:rsidP="00505A5A">
            <w:pPr>
              <w:keepNext/>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sz w:val="21"/>
                <w:szCs w:val="21"/>
                <w:lang w:eastAsia="en-US"/>
              </w:rPr>
            </w:pPr>
            <w:r w:rsidRPr="00505A5A">
              <w:rPr>
                <w:rFonts w:ascii="Arial" w:hAnsi="Arial" w:cs="Arial"/>
                <w:sz w:val="21"/>
                <w:szCs w:val="21"/>
                <w:lang w:eastAsia="en-US"/>
              </w:rPr>
              <w:t>The purpose of this qualification is to provide Māori business</w:t>
            </w:r>
            <w:r w:rsidR="00FE0555" w:rsidRPr="00505A5A">
              <w:rPr>
                <w:rFonts w:ascii="Arial" w:hAnsi="Arial" w:cs="Arial"/>
                <w:sz w:val="21"/>
                <w:szCs w:val="21"/>
                <w:lang w:eastAsia="en-US"/>
              </w:rPr>
              <w:t>es or organisations</w:t>
            </w:r>
            <w:r w:rsidRPr="00505A5A">
              <w:rPr>
                <w:rFonts w:ascii="Arial" w:hAnsi="Arial" w:cs="Arial"/>
                <w:sz w:val="21"/>
                <w:szCs w:val="21"/>
                <w:lang w:eastAsia="en-US"/>
              </w:rPr>
              <w:t xml:space="preserve"> with people who are capable of managing a range of supervisory tasks </w:t>
            </w:r>
            <w:r w:rsidR="00FE0555" w:rsidRPr="00505A5A">
              <w:rPr>
                <w:rFonts w:ascii="Arial" w:hAnsi="Arial" w:cs="Arial"/>
                <w:sz w:val="21"/>
                <w:szCs w:val="21"/>
                <w:lang w:eastAsia="en-US"/>
              </w:rPr>
              <w:t xml:space="preserve">within Māori business </w:t>
            </w:r>
            <w:r w:rsidRPr="00505A5A">
              <w:rPr>
                <w:rFonts w:ascii="Arial" w:hAnsi="Arial" w:cs="Arial"/>
                <w:sz w:val="21"/>
                <w:szCs w:val="21"/>
                <w:lang w:eastAsia="en-US"/>
              </w:rPr>
              <w:t>including people and projects</w:t>
            </w:r>
            <w:r w:rsidR="00D94FD9" w:rsidRPr="00505A5A">
              <w:rPr>
                <w:rFonts w:ascii="Arial" w:hAnsi="Arial" w:cs="Arial"/>
                <w:sz w:val="21"/>
                <w:szCs w:val="21"/>
                <w:lang w:eastAsia="en-US"/>
              </w:rPr>
              <w:t>.</w:t>
            </w:r>
          </w:p>
          <w:p w14:paraId="129DE5B6" w14:textId="63A16015" w:rsidR="007426BA" w:rsidRPr="00505A5A" w:rsidRDefault="007426BA" w:rsidP="00505A5A">
            <w:pPr>
              <w:keepNext/>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sz w:val="21"/>
                <w:szCs w:val="21"/>
                <w:lang w:eastAsia="en-US"/>
              </w:rPr>
            </w:pPr>
            <w:r w:rsidRPr="00505A5A">
              <w:rPr>
                <w:rFonts w:ascii="Arial" w:hAnsi="Arial" w:cs="Arial"/>
                <w:sz w:val="21"/>
                <w:szCs w:val="21"/>
                <w:lang w:eastAsia="en-US"/>
              </w:rPr>
              <w:t>Graduates of this qualification will benefit Māori business</w:t>
            </w:r>
            <w:r w:rsidR="00FE0555" w:rsidRPr="00505A5A">
              <w:rPr>
                <w:rFonts w:ascii="Arial" w:hAnsi="Arial" w:cs="Arial"/>
                <w:sz w:val="21"/>
                <w:szCs w:val="21"/>
                <w:lang w:eastAsia="en-US"/>
              </w:rPr>
              <w:t>es</w:t>
            </w:r>
            <w:r w:rsidRPr="00505A5A">
              <w:rPr>
                <w:rFonts w:ascii="Arial" w:hAnsi="Arial" w:cs="Arial"/>
                <w:sz w:val="21"/>
                <w:szCs w:val="21"/>
                <w:lang w:eastAsia="en-US"/>
              </w:rPr>
              <w:t xml:space="preserve"> and provide whānau, hapū, iwi, hapori, and New Zealand business entities with people (Māori and non-Māori) who understand the importance of leadership and management in both business and cultural contexts.</w:t>
            </w:r>
          </w:p>
          <w:p w14:paraId="4E822246" w14:textId="7C5142C5" w:rsidR="007426BA" w:rsidRPr="00505A5A" w:rsidRDefault="007426BA" w:rsidP="00505A5A">
            <w:pPr>
              <w:keepNext/>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sz w:val="21"/>
                <w:szCs w:val="21"/>
                <w:lang w:eastAsia="en-US"/>
              </w:rPr>
            </w:pPr>
            <w:r w:rsidRPr="00505A5A">
              <w:rPr>
                <w:rFonts w:ascii="Arial" w:hAnsi="Arial" w:cs="Arial"/>
                <w:sz w:val="21"/>
                <w:szCs w:val="21"/>
                <w:lang w:eastAsia="en-US"/>
              </w:rPr>
              <w:t xml:space="preserve">Graduates of this qualification will </w:t>
            </w:r>
            <w:r w:rsidR="00FE0555" w:rsidRPr="00505A5A">
              <w:rPr>
                <w:rFonts w:ascii="Arial" w:hAnsi="Arial" w:cs="Arial"/>
                <w:sz w:val="21"/>
                <w:szCs w:val="21"/>
                <w:lang w:eastAsia="en-US"/>
              </w:rPr>
              <w:t xml:space="preserve">work autonomously with responsibility for others in </w:t>
            </w:r>
            <w:r w:rsidRPr="00505A5A">
              <w:rPr>
                <w:rFonts w:ascii="Arial" w:hAnsi="Arial" w:cs="Arial"/>
                <w:sz w:val="21"/>
                <w:szCs w:val="21"/>
                <w:lang w:eastAsia="en-US"/>
              </w:rPr>
              <w:t>supporting business operations</w:t>
            </w:r>
            <w:r w:rsidR="00FE0555" w:rsidRPr="00505A5A">
              <w:rPr>
                <w:rFonts w:ascii="Arial" w:hAnsi="Arial" w:cs="Arial"/>
                <w:sz w:val="21"/>
                <w:szCs w:val="21"/>
                <w:lang w:eastAsia="en-US"/>
              </w:rPr>
              <w:t>.</w:t>
            </w:r>
          </w:p>
        </w:tc>
      </w:tr>
    </w:tbl>
    <w:p w14:paraId="025A4C5C" w14:textId="77777777" w:rsidR="00996586" w:rsidRPr="00505A5A" w:rsidRDefault="00996586" w:rsidP="009773C5">
      <w:pPr>
        <w:keepNext/>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b/>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9"/>
      </w:tblGrid>
      <w:tr w:rsidR="00ED0420" w:rsidRPr="00505A5A" w14:paraId="17049A94" w14:textId="77777777" w:rsidTr="00CD1DF4">
        <w:trPr>
          <w:jc w:val="center"/>
        </w:trPr>
        <w:tc>
          <w:tcPr>
            <w:tcW w:w="9859" w:type="dxa"/>
            <w:shd w:val="clear" w:color="auto" w:fill="F2F2F2" w:themeFill="background1" w:themeFillShade="F2"/>
          </w:tcPr>
          <w:p w14:paraId="5D300A36" w14:textId="070DCDEE" w:rsidR="00505A5A" w:rsidRPr="00505A5A" w:rsidRDefault="00962889" w:rsidP="00505A5A">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
                <w:color w:val="404040"/>
                <w:sz w:val="21"/>
                <w:szCs w:val="21"/>
              </w:rPr>
            </w:pPr>
            <w:r w:rsidRPr="00505A5A">
              <w:rPr>
                <w:rFonts w:ascii="Arial" w:hAnsi="Arial" w:cs="Arial"/>
                <w:b/>
                <w:color w:val="404040"/>
                <w:sz w:val="21"/>
                <w:szCs w:val="21"/>
              </w:rPr>
              <w:t>Graduate Profile/Ngā hua o te tohu</w:t>
            </w:r>
          </w:p>
        </w:tc>
      </w:tr>
      <w:tr w:rsidR="00DA7604" w:rsidRPr="00505A5A" w14:paraId="7A33099E" w14:textId="77777777" w:rsidTr="00E67A95">
        <w:trPr>
          <w:trHeight w:val="1266"/>
          <w:jc w:val="center"/>
        </w:trPr>
        <w:tc>
          <w:tcPr>
            <w:tcW w:w="9859" w:type="dxa"/>
            <w:shd w:val="clear" w:color="auto" w:fill="FFFFFF"/>
          </w:tcPr>
          <w:p w14:paraId="26AAEBE5" w14:textId="77777777" w:rsidR="00E34142" w:rsidRPr="00505A5A" w:rsidRDefault="00E34142" w:rsidP="00505A5A">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iCs/>
                <w:sz w:val="21"/>
                <w:szCs w:val="21"/>
                <w:lang w:eastAsia="en-US"/>
              </w:rPr>
            </w:pPr>
            <w:r w:rsidRPr="00505A5A">
              <w:rPr>
                <w:rFonts w:ascii="Arial" w:hAnsi="Arial" w:cs="Arial"/>
                <w:sz w:val="21"/>
                <w:szCs w:val="21"/>
                <w:lang w:val="mi-NZ"/>
              </w:rPr>
              <w:t>Graduates of this qualification will be able to:</w:t>
            </w:r>
          </w:p>
          <w:p w14:paraId="062878A7" w14:textId="547B707C" w:rsidR="0031111F" w:rsidRPr="00505A5A" w:rsidRDefault="0031111F" w:rsidP="00505A5A">
            <w:pPr>
              <w:numPr>
                <w:ilvl w:val="0"/>
                <w:numId w:val="5"/>
              </w:numPr>
              <w:pBdr>
                <w:top w:val="none" w:sz="0" w:space="0" w:color="auto"/>
                <w:left w:val="none" w:sz="0" w:space="0" w:color="auto"/>
                <w:bottom w:val="none" w:sz="0" w:space="0" w:color="auto"/>
                <w:right w:val="none" w:sz="0" w:space="0" w:color="auto"/>
              </w:pBdr>
              <w:tabs>
                <w:tab w:val="clear" w:pos="284"/>
                <w:tab w:val="num" w:pos="360"/>
              </w:tabs>
              <w:spacing w:before="60" w:after="60" w:line="240" w:lineRule="auto"/>
              <w:ind w:left="360" w:hanging="360"/>
              <w:rPr>
                <w:rFonts w:ascii="Arial" w:hAnsi="Arial" w:cs="Arial"/>
                <w:sz w:val="21"/>
                <w:szCs w:val="21"/>
              </w:rPr>
            </w:pPr>
            <w:r w:rsidRPr="00505A5A">
              <w:rPr>
                <w:rFonts w:ascii="Arial" w:hAnsi="Arial" w:cs="Arial"/>
                <w:sz w:val="21"/>
                <w:szCs w:val="21"/>
              </w:rPr>
              <w:t xml:space="preserve">Apply </w:t>
            </w:r>
            <w:r w:rsidR="00FE0555" w:rsidRPr="00505A5A">
              <w:rPr>
                <w:rFonts w:ascii="Arial" w:hAnsi="Arial" w:cs="Arial"/>
                <w:sz w:val="21"/>
                <w:szCs w:val="21"/>
              </w:rPr>
              <w:t xml:space="preserve">effective </w:t>
            </w:r>
            <w:r w:rsidRPr="00505A5A">
              <w:rPr>
                <w:rFonts w:ascii="Arial" w:hAnsi="Arial" w:cs="Arial"/>
                <w:sz w:val="21"/>
                <w:szCs w:val="21"/>
              </w:rPr>
              <w:t xml:space="preserve">communication skills to </w:t>
            </w:r>
            <w:r w:rsidR="00FE0555" w:rsidRPr="00505A5A">
              <w:rPr>
                <w:rFonts w:ascii="Arial" w:hAnsi="Arial" w:cs="Arial"/>
                <w:sz w:val="21"/>
                <w:szCs w:val="21"/>
              </w:rPr>
              <w:t xml:space="preserve">build and maintain </w:t>
            </w:r>
            <w:r w:rsidRPr="00505A5A">
              <w:rPr>
                <w:rFonts w:ascii="Arial" w:hAnsi="Arial" w:cs="Arial"/>
                <w:sz w:val="21"/>
                <w:szCs w:val="21"/>
              </w:rPr>
              <w:t>relationships in a business and cultural context</w:t>
            </w:r>
            <w:r w:rsidR="00FE0555" w:rsidRPr="00505A5A">
              <w:rPr>
                <w:rFonts w:ascii="Arial" w:hAnsi="Arial" w:cs="Arial"/>
                <w:sz w:val="21"/>
                <w:szCs w:val="21"/>
              </w:rPr>
              <w:t xml:space="preserve"> as an expression of whanaungatanga.</w:t>
            </w:r>
          </w:p>
          <w:p w14:paraId="59A94495" w14:textId="513E22F9" w:rsidR="0031111F" w:rsidRPr="00505A5A" w:rsidRDefault="0031111F" w:rsidP="00505A5A">
            <w:pPr>
              <w:numPr>
                <w:ilvl w:val="0"/>
                <w:numId w:val="5"/>
              </w:numPr>
              <w:pBdr>
                <w:top w:val="none" w:sz="0" w:space="0" w:color="auto"/>
                <w:left w:val="none" w:sz="0" w:space="0" w:color="auto"/>
                <w:bottom w:val="none" w:sz="0" w:space="0" w:color="auto"/>
                <w:right w:val="none" w:sz="0" w:space="0" w:color="auto"/>
              </w:pBdr>
              <w:tabs>
                <w:tab w:val="clear" w:pos="284"/>
                <w:tab w:val="num" w:pos="360"/>
              </w:tabs>
              <w:spacing w:before="60" w:after="60" w:line="240" w:lineRule="auto"/>
              <w:ind w:left="360" w:hanging="360"/>
              <w:rPr>
                <w:rFonts w:ascii="Arial" w:hAnsi="Arial" w:cs="Arial"/>
                <w:sz w:val="21"/>
                <w:szCs w:val="21"/>
              </w:rPr>
            </w:pPr>
            <w:r w:rsidRPr="00505A5A">
              <w:rPr>
                <w:rFonts w:ascii="Arial" w:hAnsi="Arial" w:cs="Arial"/>
                <w:sz w:val="21"/>
                <w:szCs w:val="21"/>
              </w:rPr>
              <w:t xml:space="preserve">Apply </w:t>
            </w:r>
            <w:r w:rsidR="00FE0555" w:rsidRPr="00505A5A">
              <w:rPr>
                <w:rFonts w:ascii="Arial" w:hAnsi="Arial" w:cs="Arial"/>
                <w:sz w:val="21"/>
                <w:szCs w:val="21"/>
              </w:rPr>
              <w:t>leadership skills</w:t>
            </w:r>
            <w:r w:rsidRPr="00505A5A">
              <w:rPr>
                <w:rFonts w:ascii="Arial" w:hAnsi="Arial" w:cs="Arial"/>
                <w:sz w:val="21"/>
                <w:szCs w:val="21"/>
              </w:rPr>
              <w:t xml:space="preserve"> in Māori business </w:t>
            </w:r>
            <w:r w:rsidR="00FE0555" w:rsidRPr="00505A5A">
              <w:rPr>
                <w:rFonts w:ascii="Arial" w:hAnsi="Arial" w:cs="Arial"/>
                <w:sz w:val="21"/>
                <w:szCs w:val="21"/>
              </w:rPr>
              <w:t>and</w:t>
            </w:r>
            <w:r w:rsidRPr="00505A5A">
              <w:rPr>
                <w:rFonts w:ascii="Arial" w:hAnsi="Arial" w:cs="Arial"/>
                <w:sz w:val="21"/>
                <w:szCs w:val="21"/>
              </w:rPr>
              <w:t xml:space="preserve"> management systems and processes</w:t>
            </w:r>
            <w:r w:rsidR="00FE0555" w:rsidRPr="00505A5A">
              <w:rPr>
                <w:rFonts w:ascii="Arial" w:hAnsi="Arial" w:cs="Arial"/>
                <w:sz w:val="21"/>
                <w:szCs w:val="21"/>
              </w:rPr>
              <w:t xml:space="preserve"> as an expression of rangatiratanga.</w:t>
            </w:r>
          </w:p>
          <w:p w14:paraId="4DB8DE85" w14:textId="57D09275" w:rsidR="0031111F" w:rsidRPr="00505A5A" w:rsidRDefault="0031111F" w:rsidP="00505A5A">
            <w:pPr>
              <w:numPr>
                <w:ilvl w:val="0"/>
                <w:numId w:val="5"/>
              </w:numPr>
              <w:pBdr>
                <w:top w:val="none" w:sz="0" w:space="0" w:color="auto"/>
                <w:left w:val="none" w:sz="0" w:space="0" w:color="auto"/>
                <w:bottom w:val="none" w:sz="0" w:space="0" w:color="auto"/>
                <w:right w:val="none" w:sz="0" w:space="0" w:color="auto"/>
              </w:pBdr>
              <w:tabs>
                <w:tab w:val="clear" w:pos="284"/>
                <w:tab w:val="num" w:pos="360"/>
              </w:tabs>
              <w:spacing w:before="60" w:after="60" w:line="240" w:lineRule="auto"/>
              <w:ind w:left="360" w:hanging="360"/>
              <w:rPr>
                <w:rFonts w:ascii="Arial" w:hAnsi="Arial" w:cs="Arial"/>
                <w:sz w:val="21"/>
                <w:szCs w:val="21"/>
              </w:rPr>
            </w:pPr>
            <w:r w:rsidRPr="00505A5A">
              <w:rPr>
                <w:rFonts w:ascii="Arial" w:hAnsi="Arial" w:cs="Arial"/>
                <w:sz w:val="21"/>
                <w:szCs w:val="21"/>
              </w:rPr>
              <w:t xml:space="preserve">Apply Māori business principles to lead project tasks and/or lead teams </w:t>
            </w:r>
            <w:r w:rsidR="00FE0555" w:rsidRPr="00505A5A">
              <w:rPr>
                <w:rFonts w:ascii="Arial" w:hAnsi="Arial" w:cs="Arial"/>
                <w:sz w:val="21"/>
                <w:szCs w:val="21"/>
              </w:rPr>
              <w:t>in achieving</w:t>
            </w:r>
            <w:r w:rsidRPr="00505A5A">
              <w:rPr>
                <w:rFonts w:ascii="Arial" w:hAnsi="Arial" w:cs="Arial"/>
                <w:sz w:val="21"/>
                <w:szCs w:val="21"/>
              </w:rPr>
              <w:t xml:space="preserve"> business objectives</w:t>
            </w:r>
            <w:r w:rsidR="00FE0555" w:rsidRPr="00505A5A">
              <w:rPr>
                <w:rFonts w:ascii="Arial" w:hAnsi="Arial" w:cs="Arial"/>
                <w:sz w:val="21"/>
                <w:szCs w:val="21"/>
              </w:rPr>
              <w:t xml:space="preserve"> as an expression of te pono me te tika.</w:t>
            </w:r>
          </w:p>
          <w:p w14:paraId="483D7EB7" w14:textId="7E96678E" w:rsidR="00D94FD9" w:rsidRPr="00505A5A" w:rsidRDefault="00FE0555" w:rsidP="00505A5A">
            <w:pPr>
              <w:numPr>
                <w:ilvl w:val="0"/>
                <w:numId w:val="5"/>
              </w:numPr>
              <w:pBdr>
                <w:top w:val="none" w:sz="0" w:space="0" w:color="auto"/>
                <w:left w:val="none" w:sz="0" w:space="0" w:color="auto"/>
                <w:bottom w:val="none" w:sz="0" w:space="0" w:color="auto"/>
                <w:right w:val="none" w:sz="0" w:space="0" w:color="auto"/>
              </w:pBdr>
              <w:tabs>
                <w:tab w:val="clear" w:pos="284"/>
                <w:tab w:val="num" w:pos="360"/>
              </w:tabs>
              <w:spacing w:before="60" w:after="60" w:line="240" w:lineRule="auto"/>
              <w:ind w:left="360" w:hanging="360"/>
              <w:rPr>
                <w:rFonts w:ascii="Arial" w:hAnsi="Arial" w:cs="Arial"/>
                <w:sz w:val="21"/>
                <w:szCs w:val="21"/>
              </w:rPr>
            </w:pPr>
            <w:r w:rsidRPr="00505A5A">
              <w:rPr>
                <w:rFonts w:ascii="Arial" w:hAnsi="Arial" w:cs="Arial"/>
                <w:sz w:val="21"/>
                <w:szCs w:val="21"/>
              </w:rPr>
              <w:t xml:space="preserve">Develop and implement </w:t>
            </w:r>
            <w:r w:rsidR="0031111F" w:rsidRPr="00505A5A">
              <w:rPr>
                <w:rFonts w:ascii="Arial" w:hAnsi="Arial" w:cs="Arial"/>
                <w:sz w:val="21"/>
                <w:szCs w:val="21"/>
              </w:rPr>
              <w:t xml:space="preserve">a professional development plan that </w:t>
            </w:r>
            <w:r w:rsidRPr="00505A5A">
              <w:rPr>
                <w:rFonts w:ascii="Arial" w:hAnsi="Arial" w:cs="Arial"/>
                <w:sz w:val="21"/>
                <w:szCs w:val="21"/>
              </w:rPr>
              <w:t>enhances</w:t>
            </w:r>
            <w:r w:rsidR="0031111F" w:rsidRPr="00505A5A">
              <w:rPr>
                <w:rFonts w:ascii="Arial" w:hAnsi="Arial" w:cs="Arial"/>
                <w:sz w:val="21"/>
                <w:szCs w:val="21"/>
              </w:rPr>
              <w:t xml:space="preserve"> the effectiveness of a business </w:t>
            </w:r>
            <w:r w:rsidRPr="00505A5A">
              <w:rPr>
                <w:rFonts w:ascii="Arial" w:hAnsi="Arial" w:cs="Arial"/>
                <w:sz w:val="21"/>
                <w:szCs w:val="21"/>
              </w:rPr>
              <w:t>as an expression of te pono me te tika.</w:t>
            </w:r>
          </w:p>
        </w:tc>
      </w:tr>
    </w:tbl>
    <w:p w14:paraId="396C3C26" w14:textId="543BA3D4" w:rsidR="00CD1DF4" w:rsidRPr="00505A5A" w:rsidRDefault="00CD1DF4" w:rsidP="00505A5A">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b/>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9"/>
      </w:tblGrid>
      <w:tr w:rsidR="00050D0C" w:rsidRPr="00505A5A" w14:paraId="3F24E624" w14:textId="77777777" w:rsidTr="00505A5A">
        <w:trPr>
          <w:tblHeader/>
          <w:jc w:val="center"/>
        </w:trPr>
        <w:tc>
          <w:tcPr>
            <w:tcW w:w="9859" w:type="dxa"/>
            <w:shd w:val="clear" w:color="auto" w:fill="F2F2F2" w:themeFill="background1" w:themeFillShade="F2"/>
          </w:tcPr>
          <w:p w14:paraId="23AD01A5" w14:textId="77777777" w:rsidR="00050D0C" w:rsidRPr="00505A5A" w:rsidRDefault="00050D0C" w:rsidP="00505A5A">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
                <w:sz w:val="21"/>
                <w:szCs w:val="21"/>
              </w:rPr>
            </w:pPr>
            <w:r w:rsidRPr="00505A5A">
              <w:rPr>
                <w:rFonts w:ascii="Arial" w:hAnsi="Arial" w:cs="Arial"/>
                <w:b/>
                <w:color w:val="404040"/>
                <w:sz w:val="21"/>
                <w:szCs w:val="21"/>
              </w:rPr>
              <w:t>Guiding Principles/</w:t>
            </w:r>
            <w:bookmarkStart w:id="1" w:name="_Hlk81291927"/>
            <w:r w:rsidRPr="00505A5A">
              <w:rPr>
                <w:rFonts w:ascii="Arial" w:hAnsi="Arial" w:cs="Arial"/>
                <w:b/>
                <w:color w:val="404040"/>
                <w:sz w:val="21"/>
                <w:szCs w:val="21"/>
              </w:rPr>
              <w:t>Ngā kaupapa o te tohu</w:t>
            </w:r>
            <w:bookmarkEnd w:id="1"/>
          </w:p>
        </w:tc>
      </w:tr>
      <w:tr w:rsidR="00050D0C" w:rsidRPr="00505A5A" w14:paraId="4C02C8E7" w14:textId="77777777" w:rsidTr="00C82D2D">
        <w:trPr>
          <w:trHeight w:val="1701"/>
          <w:jc w:val="center"/>
        </w:trPr>
        <w:tc>
          <w:tcPr>
            <w:tcW w:w="9859" w:type="dxa"/>
            <w:shd w:val="clear" w:color="auto" w:fill="FFFFFF"/>
          </w:tcPr>
          <w:p w14:paraId="059DCCB2" w14:textId="77777777" w:rsidR="00E67A95" w:rsidRPr="00505A5A" w:rsidRDefault="00E67A95" w:rsidP="00505A5A">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
                <w:bCs/>
                <w:i/>
                <w:iCs/>
                <w:sz w:val="21"/>
                <w:szCs w:val="21"/>
              </w:rPr>
            </w:pPr>
            <w:r w:rsidRPr="00505A5A">
              <w:rPr>
                <w:rFonts w:ascii="Arial" w:hAnsi="Arial" w:cs="Arial"/>
                <w:b/>
                <w:bCs/>
                <w:i/>
                <w:iCs/>
                <w:sz w:val="21"/>
                <w:szCs w:val="21"/>
              </w:rPr>
              <w:t>Kotahitanga</w:t>
            </w:r>
          </w:p>
          <w:p w14:paraId="32CE5855" w14:textId="4C7B501F" w:rsidR="003E3AEA" w:rsidRPr="00505A5A" w:rsidRDefault="00C054CD" w:rsidP="00505A5A">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sz w:val="21"/>
                <w:szCs w:val="21"/>
              </w:rPr>
            </w:pPr>
            <w:r w:rsidRPr="00505A5A">
              <w:rPr>
                <w:rFonts w:ascii="Arial" w:hAnsi="Arial" w:cs="Arial"/>
                <w:sz w:val="21"/>
                <w:szCs w:val="21"/>
              </w:rPr>
              <w:t xml:space="preserve">This kaupapa fosters a sense of shared purpose, embraces the essence of working collaboratively and contributes to the enhancement of mana and integrity. </w:t>
            </w:r>
          </w:p>
          <w:p w14:paraId="6E85B2B6" w14:textId="77777777" w:rsidR="00E67A95" w:rsidRPr="00505A5A" w:rsidRDefault="00E67A95" w:rsidP="00505A5A">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
                <w:bCs/>
                <w:i/>
                <w:iCs/>
                <w:sz w:val="21"/>
                <w:szCs w:val="21"/>
              </w:rPr>
            </w:pPr>
            <w:r w:rsidRPr="00505A5A">
              <w:rPr>
                <w:rFonts w:ascii="Arial" w:hAnsi="Arial" w:cs="Arial"/>
                <w:b/>
                <w:bCs/>
                <w:i/>
                <w:iCs/>
                <w:sz w:val="21"/>
                <w:szCs w:val="21"/>
              </w:rPr>
              <w:t>Te Pono me te Tika</w:t>
            </w:r>
          </w:p>
          <w:p w14:paraId="1A25E396" w14:textId="31BD82E3" w:rsidR="00E67A95" w:rsidRPr="00505A5A" w:rsidRDefault="00CE3F46" w:rsidP="00505A5A">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sz w:val="21"/>
                <w:szCs w:val="21"/>
              </w:rPr>
            </w:pPr>
            <w:r w:rsidRPr="00505A5A">
              <w:rPr>
                <w:rFonts w:ascii="Arial" w:hAnsi="Arial" w:cs="Arial"/>
                <w:sz w:val="21"/>
                <w:szCs w:val="21"/>
              </w:rPr>
              <w:t xml:space="preserve">This </w:t>
            </w:r>
            <w:r w:rsidR="00C562BC" w:rsidRPr="00505A5A">
              <w:rPr>
                <w:rFonts w:ascii="Arial" w:hAnsi="Arial" w:cs="Arial"/>
                <w:sz w:val="21"/>
                <w:szCs w:val="21"/>
              </w:rPr>
              <w:t>kaupapa</w:t>
            </w:r>
            <w:r w:rsidRPr="00505A5A">
              <w:rPr>
                <w:rFonts w:ascii="Arial" w:hAnsi="Arial" w:cs="Arial"/>
                <w:sz w:val="21"/>
                <w:szCs w:val="21"/>
              </w:rPr>
              <w:t xml:space="preserve"> </w:t>
            </w:r>
            <w:r w:rsidR="00C054CD" w:rsidRPr="00505A5A">
              <w:rPr>
                <w:rFonts w:ascii="Arial" w:hAnsi="Arial" w:cs="Arial"/>
                <w:sz w:val="21"/>
                <w:szCs w:val="21"/>
              </w:rPr>
              <w:t>uses genuine and authentic interactions to ensure cultural, legislative and legal obligations in business are met</w:t>
            </w:r>
            <w:r w:rsidR="003E3AEA" w:rsidRPr="00505A5A">
              <w:rPr>
                <w:rFonts w:ascii="Arial" w:hAnsi="Arial" w:cs="Arial"/>
                <w:sz w:val="21"/>
                <w:szCs w:val="21"/>
              </w:rPr>
              <w:t>.</w:t>
            </w:r>
          </w:p>
          <w:p w14:paraId="3A98A186" w14:textId="77777777" w:rsidR="00E67A95" w:rsidRPr="00505A5A" w:rsidRDefault="00E67A95" w:rsidP="00505A5A">
            <w:pPr>
              <w:keepNext/>
              <w:keepLines/>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
                <w:bCs/>
                <w:i/>
                <w:iCs/>
                <w:sz w:val="21"/>
                <w:szCs w:val="21"/>
              </w:rPr>
            </w:pPr>
            <w:r w:rsidRPr="00505A5A">
              <w:rPr>
                <w:rFonts w:ascii="Arial" w:hAnsi="Arial" w:cs="Arial"/>
                <w:b/>
                <w:bCs/>
                <w:i/>
                <w:iCs/>
                <w:sz w:val="21"/>
                <w:szCs w:val="21"/>
              </w:rPr>
              <w:lastRenderedPageBreak/>
              <w:t>Rangatiratanga</w:t>
            </w:r>
          </w:p>
          <w:p w14:paraId="0C7955B8" w14:textId="77777777" w:rsidR="00E67A95" w:rsidRPr="00505A5A" w:rsidRDefault="00CE3F46" w:rsidP="00505A5A">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sz w:val="21"/>
                <w:szCs w:val="21"/>
              </w:rPr>
            </w:pPr>
            <w:r w:rsidRPr="00505A5A">
              <w:rPr>
                <w:rFonts w:ascii="Arial" w:hAnsi="Arial" w:cs="Arial"/>
                <w:sz w:val="21"/>
                <w:szCs w:val="21"/>
              </w:rPr>
              <w:t xml:space="preserve">This </w:t>
            </w:r>
            <w:r w:rsidR="00C562BC" w:rsidRPr="00505A5A">
              <w:rPr>
                <w:rFonts w:ascii="Arial" w:hAnsi="Arial" w:cs="Arial"/>
                <w:sz w:val="21"/>
                <w:szCs w:val="21"/>
              </w:rPr>
              <w:t>kaupapa</w:t>
            </w:r>
            <w:r w:rsidRPr="00505A5A">
              <w:rPr>
                <w:rFonts w:ascii="Arial" w:hAnsi="Arial" w:cs="Arial"/>
                <w:sz w:val="21"/>
                <w:szCs w:val="21"/>
              </w:rPr>
              <w:t xml:space="preserve"> encourages the demonstration of leadership and positive role modelling in the delivery of Māori business.</w:t>
            </w:r>
          </w:p>
          <w:p w14:paraId="25DA24A0" w14:textId="77777777" w:rsidR="00E67A95" w:rsidRPr="00505A5A" w:rsidRDefault="00E67A95" w:rsidP="00505A5A">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
                <w:bCs/>
                <w:i/>
                <w:iCs/>
                <w:sz w:val="21"/>
                <w:szCs w:val="21"/>
              </w:rPr>
            </w:pPr>
            <w:r w:rsidRPr="00505A5A">
              <w:rPr>
                <w:rFonts w:ascii="Arial" w:hAnsi="Arial" w:cs="Arial"/>
                <w:b/>
                <w:bCs/>
                <w:i/>
                <w:iCs/>
                <w:sz w:val="21"/>
                <w:szCs w:val="21"/>
              </w:rPr>
              <w:t>Whanaungatanga</w:t>
            </w:r>
          </w:p>
          <w:p w14:paraId="0B6C1232" w14:textId="1537F95B" w:rsidR="00B843BC" w:rsidRPr="00505A5A" w:rsidRDefault="00CE3F46" w:rsidP="00505A5A">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sz w:val="21"/>
                <w:szCs w:val="21"/>
              </w:rPr>
            </w:pPr>
            <w:r w:rsidRPr="00505A5A">
              <w:rPr>
                <w:rFonts w:ascii="Arial" w:hAnsi="Arial" w:cs="Arial"/>
                <w:sz w:val="21"/>
                <w:szCs w:val="21"/>
              </w:rPr>
              <w:t xml:space="preserve">This </w:t>
            </w:r>
            <w:r w:rsidR="00C562BC" w:rsidRPr="00505A5A">
              <w:rPr>
                <w:rFonts w:ascii="Arial" w:hAnsi="Arial" w:cs="Arial"/>
                <w:sz w:val="21"/>
                <w:szCs w:val="21"/>
              </w:rPr>
              <w:t>kaupapa</w:t>
            </w:r>
            <w:r w:rsidRPr="00505A5A">
              <w:rPr>
                <w:rFonts w:ascii="Arial" w:hAnsi="Arial" w:cs="Arial"/>
                <w:sz w:val="21"/>
                <w:szCs w:val="21"/>
              </w:rPr>
              <w:t xml:space="preserve"> </w:t>
            </w:r>
            <w:r w:rsidR="003E3AEA" w:rsidRPr="00505A5A">
              <w:rPr>
                <w:rFonts w:ascii="Arial" w:hAnsi="Arial" w:cs="Arial"/>
                <w:sz w:val="21"/>
                <w:szCs w:val="21"/>
              </w:rPr>
              <w:t>and interactions embrace cultural values, te reo, tikanga and kawa in establishing, building and strengthening respectful connections.</w:t>
            </w:r>
          </w:p>
        </w:tc>
      </w:tr>
    </w:tbl>
    <w:p w14:paraId="21E21D5D" w14:textId="77777777" w:rsidR="00962889" w:rsidRPr="00505A5A" w:rsidRDefault="00962889" w:rsidP="009773C5">
      <w:pPr>
        <w:pBdr>
          <w:top w:val="none" w:sz="0" w:space="0" w:color="auto"/>
          <w:left w:val="none" w:sz="0" w:space="0" w:color="auto"/>
          <w:bottom w:val="none" w:sz="0" w:space="0" w:color="auto"/>
          <w:right w:val="none" w:sz="0" w:space="0" w:color="auto"/>
        </w:pBdr>
        <w:spacing w:after="0" w:line="240" w:lineRule="auto"/>
        <w:ind w:left="221" w:hanging="11"/>
        <w:rPr>
          <w:rFonts w:ascii="Arial" w:hAnsi="Arial" w:cs="Arial"/>
          <w:b/>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9"/>
      </w:tblGrid>
      <w:tr w:rsidR="00ED0420" w:rsidRPr="00505A5A" w14:paraId="14C279B2" w14:textId="77777777" w:rsidTr="00CD1DF4">
        <w:trPr>
          <w:jc w:val="center"/>
        </w:trPr>
        <w:tc>
          <w:tcPr>
            <w:tcW w:w="9859" w:type="dxa"/>
            <w:shd w:val="clear" w:color="auto" w:fill="F2F2F2" w:themeFill="background1" w:themeFillShade="F2"/>
          </w:tcPr>
          <w:p w14:paraId="7A8D2B49" w14:textId="77777777" w:rsidR="00ED0420" w:rsidRPr="00505A5A" w:rsidRDefault="00ED0420" w:rsidP="00CD1DF4">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
                <w:sz w:val="21"/>
                <w:szCs w:val="21"/>
              </w:rPr>
            </w:pPr>
            <w:r w:rsidRPr="00505A5A">
              <w:rPr>
                <w:rFonts w:ascii="Arial" w:hAnsi="Arial" w:cs="Arial"/>
                <w:b/>
                <w:color w:val="404040"/>
                <w:sz w:val="21"/>
                <w:szCs w:val="21"/>
              </w:rPr>
              <w:t>Education Pathway</w:t>
            </w:r>
            <w:r w:rsidR="00962889" w:rsidRPr="00505A5A">
              <w:rPr>
                <w:rFonts w:ascii="Arial" w:hAnsi="Arial" w:cs="Arial"/>
                <w:b/>
                <w:color w:val="404040"/>
                <w:sz w:val="21"/>
                <w:szCs w:val="21"/>
              </w:rPr>
              <w:t>/Ngā huarahi mātauranga</w:t>
            </w:r>
          </w:p>
        </w:tc>
      </w:tr>
      <w:tr w:rsidR="002E15BC" w:rsidRPr="00505A5A" w14:paraId="39CE1B90" w14:textId="77777777" w:rsidTr="000C6DF5">
        <w:trPr>
          <w:trHeight w:val="1701"/>
          <w:jc w:val="center"/>
        </w:trPr>
        <w:tc>
          <w:tcPr>
            <w:tcW w:w="9859" w:type="dxa"/>
            <w:shd w:val="clear" w:color="auto" w:fill="FFFFFF"/>
          </w:tcPr>
          <w:p w14:paraId="03C363FB" w14:textId="77777777" w:rsidR="007426BA" w:rsidRPr="00505A5A" w:rsidRDefault="007426BA" w:rsidP="00CD1DF4">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sz w:val="21"/>
                <w:szCs w:val="21"/>
              </w:rPr>
            </w:pPr>
            <w:r w:rsidRPr="00505A5A">
              <w:rPr>
                <w:rFonts w:ascii="Arial" w:hAnsi="Arial" w:cs="Arial"/>
                <w:sz w:val="21"/>
                <w:szCs w:val="21"/>
              </w:rPr>
              <w:t>This qualification may build on from:</w:t>
            </w:r>
          </w:p>
          <w:p w14:paraId="79DF3E24" w14:textId="77777777" w:rsidR="007426BA" w:rsidRPr="00505A5A" w:rsidRDefault="007426BA" w:rsidP="00CD1DF4">
            <w:pPr>
              <w:numPr>
                <w:ilvl w:val="0"/>
                <w:numId w:val="6"/>
              </w:numPr>
              <w:pBdr>
                <w:top w:val="none" w:sz="0" w:space="0" w:color="auto"/>
                <w:left w:val="none" w:sz="0" w:space="0" w:color="auto"/>
                <w:bottom w:val="none" w:sz="0" w:space="0" w:color="auto"/>
                <w:right w:val="none" w:sz="0" w:space="0" w:color="auto"/>
              </w:pBdr>
              <w:spacing w:before="60" w:after="60" w:line="240" w:lineRule="auto"/>
              <w:ind w:left="284" w:hanging="284"/>
              <w:rPr>
                <w:rFonts w:ascii="Arial" w:hAnsi="Arial" w:cs="Arial"/>
                <w:sz w:val="21"/>
                <w:szCs w:val="21"/>
                <w:lang w:val="en-GB"/>
              </w:rPr>
            </w:pPr>
            <w:r w:rsidRPr="00505A5A">
              <w:rPr>
                <w:rFonts w:ascii="Arial" w:hAnsi="Arial" w:cs="Arial"/>
                <w:sz w:val="21"/>
                <w:szCs w:val="21"/>
                <w:lang w:val="en-GB"/>
              </w:rPr>
              <w:t>New Zealand Certificate in Māori Business and Management (Level 3) [Ref: 3501].</w:t>
            </w:r>
          </w:p>
          <w:p w14:paraId="045FE07F" w14:textId="77777777" w:rsidR="00E67A95" w:rsidRPr="00505A5A" w:rsidRDefault="00EB0556" w:rsidP="00CD1DF4">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sz w:val="21"/>
                <w:szCs w:val="21"/>
              </w:rPr>
            </w:pPr>
            <w:r w:rsidRPr="00505A5A">
              <w:rPr>
                <w:rFonts w:ascii="Arial" w:hAnsi="Arial" w:cs="Arial"/>
                <w:sz w:val="21"/>
                <w:szCs w:val="21"/>
              </w:rPr>
              <w:t>T</w:t>
            </w:r>
            <w:r w:rsidR="00E67A95" w:rsidRPr="00505A5A">
              <w:rPr>
                <w:rFonts w:ascii="Arial" w:hAnsi="Arial" w:cs="Arial"/>
                <w:sz w:val="21"/>
                <w:szCs w:val="21"/>
              </w:rPr>
              <w:t>his qualification may lead to:</w:t>
            </w:r>
          </w:p>
          <w:p w14:paraId="6D340D86" w14:textId="77777777" w:rsidR="00D94FD9" w:rsidRPr="00505A5A" w:rsidRDefault="007426BA" w:rsidP="00CD1DF4">
            <w:pPr>
              <w:numPr>
                <w:ilvl w:val="0"/>
                <w:numId w:val="6"/>
              </w:numPr>
              <w:pBdr>
                <w:top w:val="none" w:sz="0" w:space="0" w:color="auto"/>
                <w:left w:val="none" w:sz="0" w:space="0" w:color="auto"/>
                <w:bottom w:val="none" w:sz="0" w:space="0" w:color="auto"/>
                <w:right w:val="none" w:sz="0" w:space="0" w:color="auto"/>
              </w:pBdr>
              <w:spacing w:before="60" w:after="60" w:line="240" w:lineRule="auto"/>
              <w:ind w:left="284" w:hanging="284"/>
              <w:rPr>
                <w:rFonts w:ascii="Arial" w:hAnsi="Arial" w:cs="Arial"/>
                <w:sz w:val="21"/>
                <w:szCs w:val="21"/>
                <w:lang w:val="en-GB"/>
              </w:rPr>
            </w:pPr>
            <w:r w:rsidRPr="00505A5A">
              <w:rPr>
                <w:rFonts w:ascii="Arial" w:hAnsi="Arial" w:cs="Arial"/>
                <w:sz w:val="21"/>
                <w:szCs w:val="21"/>
                <w:lang w:val="en-GB"/>
              </w:rPr>
              <w:t>New Zealand Certificate in Business (Māori Business and Management) (Level 5) [Ref: 2712]</w:t>
            </w:r>
          </w:p>
          <w:p w14:paraId="00F7C006" w14:textId="77777777" w:rsidR="007426BA" w:rsidRPr="00505A5A" w:rsidRDefault="007426BA" w:rsidP="00CD1DF4">
            <w:pPr>
              <w:numPr>
                <w:ilvl w:val="0"/>
                <w:numId w:val="6"/>
              </w:numPr>
              <w:pBdr>
                <w:top w:val="none" w:sz="0" w:space="0" w:color="auto"/>
                <w:left w:val="none" w:sz="0" w:space="0" w:color="auto"/>
                <w:bottom w:val="none" w:sz="0" w:space="0" w:color="auto"/>
                <w:right w:val="none" w:sz="0" w:space="0" w:color="auto"/>
              </w:pBdr>
              <w:spacing w:before="60" w:after="60" w:line="240" w:lineRule="auto"/>
              <w:ind w:left="284" w:hanging="284"/>
              <w:rPr>
                <w:rFonts w:ascii="Arial" w:hAnsi="Arial" w:cs="Arial"/>
                <w:sz w:val="21"/>
                <w:szCs w:val="21"/>
                <w:lang w:val="en-GB"/>
              </w:rPr>
            </w:pPr>
            <w:r w:rsidRPr="00505A5A">
              <w:rPr>
                <w:rFonts w:ascii="Arial" w:hAnsi="Arial" w:cs="Arial"/>
                <w:sz w:val="21"/>
                <w:szCs w:val="21"/>
                <w:lang w:val="en-GB"/>
              </w:rPr>
              <w:t>Administration and Technology, or Leadership and Management strand in the New Zealand Diploma in Business (Level 5) [Ref: 2459]</w:t>
            </w:r>
          </w:p>
          <w:p w14:paraId="3B8E60D9" w14:textId="54C8D6F1" w:rsidR="007426BA" w:rsidRPr="00505A5A" w:rsidRDefault="007426BA" w:rsidP="00CD1DF4">
            <w:pPr>
              <w:numPr>
                <w:ilvl w:val="0"/>
                <w:numId w:val="6"/>
              </w:numPr>
              <w:pBdr>
                <w:top w:val="none" w:sz="0" w:space="0" w:color="auto"/>
                <w:left w:val="none" w:sz="0" w:space="0" w:color="auto"/>
                <w:bottom w:val="none" w:sz="0" w:space="0" w:color="auto"/>
                <w:right w:val="none" w:sz="0" w:space="0" w:color="auto"/>
              </w:pBdr>
              <w:spacing w:before="60" w:after="60" w:line="240" w:lineRule="auto"/>
              <w:ind w:left="284" w:hanging="284"/>
              <w:rPr>
                <w:rFonts w:ascii="Arial" w:hAnsi="Arial" w:cs="Arial"/>
                <w:sz w:val="21"/>
                <w:szCs w:val="21"/>
                <w:lang w:val="en-GB"/>
              </w:rPr>
            </w:pPr>
            <w:r w:rsidRPr="00505A5A">
              <w:rPr>
                <w:rFonts w:ascii="Arial" w:hAnsi="Arial" w:cs="Arial"/>
                <w:sz w:val="21"/>
                <w:szCs w:val="21"/>
                <w:lang w:val="en-GB"/>
              </w:rPr>
              <w:t xml:space="preserve">Manu Taiko </w:t>
            </w:r>
            <w:r w:rsidR="00CD1DF4" w:rsidRPr="00505A5A">
              <w:rPr>
                <w:rFonts w:ascii="Arial" w:hAnsi="Arial" w:cs="Arial"/>
                <w:sz w:val="21"/>
                <w:szCs w:val="21"/>
                <w:lang w:val="en-GB"/>
              </w:rPr>
              <w:t>-</w:t>
            </w:r>
            <w:r w:rsidRPr="00505A5A">
              <w:rPr>
                <w:rFonts w:ascii="Arial" w:hAnsi="Arial" w:cs="Arial"/>
                <w:sz w:val="21"/>
                <w:szCs w:val="21"/>
                <w:lang w:val="en-GB"/>
              </w:rPr>
              <w:t xml:space="preserve"> Hokā Rangi (Kaupae 6) [Ref: 2427]</w:t>
            </w:r>
          </w:p>
          <w:p w14:paraId="3789BAC0" w14:textId="59AAD612" w:rsidR="002E15BC" w:rsidRPr="00505A5A" w:rsidRDefault="00D94FD9" w:rsidP="003266D1">
            <w:pPr>
              <w:numPr>
                <w:ilvl w:val="0"/>
                <w:numId w:val="6"/>
              </w:numPr>
              <w:pBdr>
                <w:top w:val="none" w:sz="0" w:space="0" w:color="auto"/>
                <w:left w:val="none" w:sz="0" w:space="0" w:color="auto"/>
                <w:bottom w:val="none" w:sz="0" w:space="0" w:color="auto"/>
                <w:right w:val="none" w:sz="0" w:space="0" w:color="auto"/>
              </w:pBdr>
              <w:spacing w:before="60" w:after="60" w:line="240" w:lineRule="auto"/>
              <w:ind w:left="284" w:hanging="284"/>
              <w:rPr>
                <w:rFonts w:ascii="Arial" w:hAnsi="Arial" w:cs="Arial"/>
                <w:sz w:val="21"/>
                <w:szCs w:val="21"/>
                <w:lang w:val="en-GB"/>
              </w:rPr>
            </w:pPr>
            <w:r w:rsidRPr="00505A5A">
              <w:rPr>
                <w:rFonts w:ascii="Arial" w:hAnsi="Arial" w:cs="Arial"/>
                <w:sz w:val="21"/>
                <w:szCs w:val="21"/>
                <w:lang w:val="en-GB"/>
              </w:rPr>
              <w:t xml:space="preserve">other relevant </w:t>
            </w:r>
            <w:r w:rsidR="00EB0556" w:rsidRPr="00505A5A">
              <w:rPr>
                <w:rFonts w:ascii="Arial" w:hAnsi="Arial" w:cs="Arial"/>
                <w:sz w:val="21"/>
                <w:szCs w:val="21"/>
                <w:lang w:val="en-GB"/>
              </w:rPr>
              <w:t xml:space="preserve">higher-level </w:t>
            </w:r>
            <w:r w:rsidRPr="00505A5A">
              <w:rPr>
                <w:rFonts w:ascii="Arial" w:hAnsi="Arial" w:cs="Arial"/>
                <w:sz w:val="21"/>
                <w:szCs w:val="21"/>
                <w:lang w:val="en-GB"/>
              </w:rPr>
              <w:t xml:space="preserve">business </w:t>
            </w:r>
            <w:r w:rsidR="003266D1" w:rsidRPr="00505A5A">
              <w:rPr>
                <w:rFonts w:ascii="Arial" w:hAnsi="Arial" w:cs="Arial"/>
                <w:sz w:val="21"/>
                <w:szCs w:val="21"/>
                <w:lang w:val="en-GB"/>
              </w:rPr>
              <w:t xml:space="preserve">or </w:t>
            </w:r>
            <w:r w:rsidRPr="00505A5A">
              <w:rPr>
                <w:rFonts w:ascii="Arial" w:hAnsi="Arial" w:cs="Arial"/>
                <w:sz w:val="21"/>
                <w:szCs w:val="21"/>
                <w:lang w:val="en-GB"/>
              </w:rPr>
              <w:t>Mātauranga Māori qualifications.</w:t>
            </w:r>
          </w:p>
        </w:tc>
      </w:tr>
    </w:tbl>
    <w:p w14:paraId="3304258D" w14:textId="77777777" w:rsidR="002E15BC" w:rsidRPr="00505A5A" w:rsidRDefault="002E15BC" w:rsidP="009773C5">
      <w:pPr>
        <w:pBdr>
          <w:top w:val="none" w:sz="0" w:space="0" w:color="auto"/>
          <w:left w:val="none" w:sz="0" w:space="0" w:color="auto"/>
          <w:bottom w:val="none" w:sz="0" w:space="0" w:color="auto"/>
          <w:right w:val="none" w:sz="0" w:space="0" w:color="auto"/>
        </w:pBdr>
        <w:spacing w:after="0" w:line="240" w:lineRule="auto"/>
        <w:ind w:left="0" w:firstLine="0"/>
        <w:rPr>
          <w:rStyle w:val="label1"/>
          <w:rFonts w:ascii="Arial" w:hAnsi="Arial" w:cs="Arial"/>
          <w:color w:val="333333"/>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9"/>
      </w:tblGrid>
      <w:tr w:rsidR="009E5BE2" w:rsidRPr="00505A5A" w14:paraId="37C30FF0" w14:textId="77777777" w:rsidTr="00CD1DF4">
        <w:trPr>
          <w:jc w:val="center"/>
        </w:trPr>
        <w:tc>
          <w:tcPr>
            <w:tcW w:w="9859" w:type="dxa"/>
            <w:shd w:val="clear" w:color="auto" w:fill="F2F2F2" w:themeFill="background1" w:themeFillShade="F2"/>
          </w:tcPr>
          <w:p w14:paraId="41215B94" w14:textId="77777777" w:rsidR="00B367B4" w:rsidRPr="00505A5A" w:rsidRDefault="009E5BE2" w:rsidP="00CD1DF4">
            <w:pPr>
              <w:keepNext/>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
                <w:color w:val="404040"/>
                <w:sz w:val="21"/>
                <w:szCs w:val="21"/>
              </w:rPr>
            </w:pPr>
            <w:r w:rsidRPr="00505A5A">
              <w:rPr>
                <w:rFonts w:ascii="Arial" w:hAnsi="Arial" w:cs="Arial"/>
                <w:b/>
                <w:color w:val="404040"/>
                <w:sz w:val="21"/>
                <w:szCs w:val="21"/>
              </w:rPr>
              <w:t>Employment, Cultural, Community Pathway/Ko ngā huarahi ā-mahi, ā-ahurea, ā-whānau, ā-hapū, ā-iwi, ā-hapori anō hoki</w:t>
            </w:r>
          </w:p>
        </w:tc>
      </w:tr>
      <w:tr w:rsidR="002E15BC" w:rsidRPr="00505A5A" w14:paraId="16DEE296" w14:textId="77777777" w:rsidTr="000C6DF5">
        <w:trPr>
          <w:trHeight w:val="1701"/>
          <w:jc w:val="center"/>
        </w:trPr>
        <w:tc>
          <w:tcPr>
            <w:tcW w:w="9859" w:type="dxa"/>
            <w:shd w:val="clear" w:color="auto" w:fill="FFFFFF"/>
          </w:tcPr>
          <w:p w14:paraId="5147357D" w14:textId="734F72E0" w:rsidR="00D94FD9" w:rsidRPr="00505A5A" w:rsidRDefault="00D94FD9" w:rsidP="00CD1DF4">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sz w:val="21"/>
                <w:szCs w:val="21"/>
              </w:rPr>
            </w:pPr>
            <w:r w:rsidRPr="00505A5A">
              <w:rPr>
                <w:rFonts w:ascii="Arial" w:hAnsi="Arial" w:cs="Arial"/>
                <w:sz w:val="21"/>
                <w:szCs w:val="21"/>
              </w:rPr>
              <w:t>Graduates will have the skills and knowledge to be employed in</w:t>
            </w:r>
            <w:r w:rsidR="007426BA" w:rsidRPr="00505A5A">
              <w:rPr>
                <w:rFonts w:ascii="Arial" w:hAnsi="Arial" w:cs="Arial"/>
                <w:sz w:val="21"/>
                <w:szCs w:val="21"/>
              </w:rPr>
              <w:t xml:space="preserve">to </w:t>
            </w:r>
            <w:r w:rsidR="003266D1" w:rsidRPr="00505A5A">
              <w:rPr>
                <w:rFonts w:ascii="Arial" w:hAnsi="Arial" w:cs="Arial"/>
                <w:sz w:val="21"/>
                <w:szCs w:val="21"/>
              </w:rPr>
              <w:t>supervisory</w:t>
            </w:r>
            <w:r w:rsidR="007426BA" w:rsidRPr="00505A5A">
              <w:rPr>
                <w:rFonts w:ascii="Arial" w:hAnsi="Arial" w:cs="Arial"/>
                <w:sz w:val="21"/>
                <w:szCs w:val="21"/>
              </w:rPr>
              <w:t xml:space="preserve"> positions in a variety of entities, such as: local government organisations, Māori organisations, iwi corporations, Māori SME’s (Small to Medium Enterprise), Māori-related business entities, or other business organisations </w:t>
            </w:r>
            <w:r w:rsidR="003266D1" w:rsidRPr="00505A5A">
              <w:rPr>
                <w:rFonts w:ascii="Arial" w:hAnsi="Arial" w:cs="Arial"/>
                <w:sz w:val="21"/>
                <w:szCs w:val="21"/>
              </w:rPr>
              <w:t>and cultural interns</w:t>
            </w:r>
            <w:r w:rsidR="007426BA" w:rsidRPr="00505A5A">
              <w:rPr>
                <w:rFonts w:ascii="Arial" w:hAnsi="Arial" w:cs="Arial"/>
                <w:sz w:val="21"/>
                <w:szCs w:val="21"/>
              </w:rPr>
              <w:t>; or such entities in the public sector, health, retail, tourism, or education.</w:t>
            </w:r>
          </w:p>
          <w:p w14:paraId="33DBEB4E" w14:textId="238E498C" w:rsidR="002E15BC" w:rsidRPr="00505A5A" w:rsidRDefault="007426BA" w:rsidP="00CD1DF4">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sz w:val="21"/>
                <w:szCs w:val="21"/>
                <w:lang w:eastAsia="en-US"/>
              </w:rPr>
            </w:pPr>
            <w:r w:rsidRPr="00505A5A">
              <w:rPr>
                <w:rFonts w:ascii="Arial" w:hAnsi="Arial" w:cs="Arial"/>
                <w:sz w:val="21"/>
                <w:szCs w:val="21"/>
              </w:rPr>
              <w:t>Graduates of this qualification will also have the skills and knowledge to support and contribute to (in paid roles or as volunteers) whānau, hapū, iwi,</w:t>
            </w:r>
            <w:r w:rsidR="003266D1" w:rsidRPr="00505A5A">
              <w:rPr>
                <w:rFonts w:ascii="Arial" w:hAnsi="Arial" w:cs="Arial"/>
                <w:sz w:val="21"/>
                <w:szCs w:val="21"/>
              </w:rPr>
              <w:t xml:space="preserve"> </w:t>
            </w:r>
            <w:r w:rsidRPr="00505A5A">
              <w:rPr>
                <w:rFonts w:ascii="Arial" w:hAnsi="Arial" w:cs="Arial"/>
                <w:sz w:val="21"/>
                <w:szCs w:val="21"/>
              </w:rPr>
              <w:t>hapori operations and administration.</w:t>
            </w:r>
          </w:p>
        </w:tc>
      </w:tr>
    </w:tbl>
    <w:p w14:paraId="7FA74066" w14:textId="77777777" w:rsidR="009773C5" w:rsidRPr="00505A5A" w:rsidRDefault="009773C5" w:rsidP="009773C5">
      <w:pPr>
        <w:pBdr>
          <w:top w:val="none" w:sz="0" w:space="0" w:color="auto"/>
          <w:left w:val="none" w:sz="0" w:space="0" w:color="auto"/>
          <w:bottom w:val="none" w:sz="0" w:space="0" w:color="auto"/>
          <w:right w:val="none" w:sz="0" w:space="0" w:color="auto"/>
        </w:pBdr>
        <w:spacing w:after="0" w:line="240" w:lineRule="auto"/>
        <w:ind w:left="218"/>
        <w:rPr>
          <w:rStyle w:val="label1"/>
          <w:rFonts w:ascii="Arial" w:hAnsi="Arial" w:cs="Arial"/>
          <w:bCs w:val="0"/>
          <w:sz w:val="21"/>
          <w:szCs w:val="21"/>
        </w:rPr>
      </w:pPr>
    </w:p>
    <w:p w14:paraId="0278191B" w14:textId="77777777" w:rsidR="00CD1DF4" w:rsidRPr="000431B6" w:rsidRDefault="00CD1DF4" w:rsidP="000431B6">
      <w:pPr>
        <w:widowControl w:val="0"/>
        <w:pBdr>
          <w:top w:val="none" w:sz="0" w:space="0" w:color="auto"/>
          <w:left w:val="none" w:sz="0" w:space="0" w:color="auto"/>
          <w:bottom w:val="none" w:sz="0" w:space="0" w:color="auto"/>
          <w:right w:val="none" w:sz="0" w:space="0" w:color="auto"/>
        </w:pBdr>
        <w:autoSpaceDE w:val="0"/>
        <w:autoSpaceDN w:val="0"/>
        <w:spacing w:before="140" w:after="140" w:line="283" w:lineRule="auto"/>
        <w:ind w:left="454" w:right="868" w:firstLine="0"/>
        <w:rPr>
          <w:rStyle w:val="label1"/>
          <w:rFonts w:ascii="Arial" w:hAnsi="Arial" w:cs="Arial"/>
          <w:sz w:val="21"/>
          <w:szCs w:val="21"/>
        </w:rPr>
      </w:pPr>
      <w:r w:rsidRPr="000431B6">
        <w:rPr>
          <w:rStyle w:val="label1"/>
          <w:rFonts w:ascii="Arial" w:hAnsi="Arial" w:cs="Arial"/>
          <w:sz w:val="21"/>
          <w:szCs w:val="21"/>
          <w:specVanish w:val="0"/>
        </w:rPr>
        <w:t>QUALIFICATION SPECIFICATIONS/ NGĀ TAUWHĀITITANGA O TE TOHU</w:t>
      </w: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9"/>
        <w:gridCol w:w="5385"/>
      </w:tblGrid>
      <w:tr w:rsidR="00EC6D7D" w:rsidRPr="00505A5A" w14:paraId="31AC49CA" w14:textId="77777777" w:rsidTr="000C6DF5">
        <w:trPr>
          <w:trHeight w:val="732"/>
          <w:jc w:val="center"/>
        </w:trPr>
        <w:tc>
          <w:tcPr>
            <w:tcW w:w="4479" w:type="dxa"/>
            <w:shd w:val="clear" w:color="auto" w:fill="FFFFFF"/>
            <w:vAlign w:val="center"/>
          </w:tcPr>
          <w:p w14:paraId="188E5FB7" w14:textId="77777777" w:rsidR="00EC6D7D" w:rsidRPr="00505A5A" w:rsidRDefault="00EC6D7D" w:rsidP="00A74E86">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
                <w:color w:val="404040"/>
                <w:sz w:val="21"/>
                <w:szCs w:val="21"/>
              </w:rPr>
            </w:pPr>
            <w:r w:rsidRPr="00505A5A">
              <w:rPr>
                <w:rFonts w:ascii="Arial" w:hAnsi="Arial" w:cs="Arial"/>
                <w:b/>
                <w:color w:val="404040"/>
                <w:sz w:val="21"/>
                <w:szCs w:val="21"/>
              </w:rPr>
              <w:t>Qualification Award</w:t>
            </w:r>
            <w:r w:rsidR="00962889" w:rsidRPr="00505A5A">
              <w:rPr>
                <w:rFonts w:ascii="Arial" w:hAnsi="Arial" w:cs="Arial"/>
                <w:b/>
                <w:color w:val="404040"/>
                <w:sz w:val="21"/>
                <w:szCs w:val="21"/>
              </w:rPr>
              <w:t>/Te whakawhiwhinga o te tohu</w:t>
            </w:r>
          </w:p>
        </w:tc>
        <w:tc>
          <w:tcPr>
            <w:tcW w:w="5385" w:type="dxa"/>
            <w:shd w:val="clear" w:color="auto" w:fill="FFFFFF"/>
          </w:tcPr>
          <w:p w14:paraId="28FA9ED6" w14:textId="77777777" w:rsidR="00E67A95" w:rsidRPr="00505A5A" w:rsidRDefault="0086097B" w:rsidP="00A74E86">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Cs/>
                <w:sz w:val="21"/>
                <w:szCs w:val="21"/>
              </w:rPr>
            </w:pPr>
            <w:r w:rsidRPr="00505A5A">
              <w:rPr>
                <w:rFonts w:ascii="Arial" w:hAnsi="Arial" w:cs="Arial"/>
                <w:bCs/>
                <w:sz w:val="21"/>
                <w:szCs w:val="21"/>
              </w:rPr>
              <w:t xml:space="preserve">This qualification may be awarded by any </w:t>
            </w:r>
            <w:r w:rsidR="006C2D85" w:rsidRPr="00505A5A">
              <w:rPr>
                <w:rFonts w:ascii="Arial" w:hAnsi="Arial" w:cs="Arial"/>
                <w:bCs/>
                <w:sz w:val="21"/>
                <w:szCs w:val="21"/>
              </w:rPr>
              <w:t xml:space="preserve">education </w:t>
            </w:r>
            <w:r w:rsidRPr="00505A5A">
              <w:rPr>
                <w:rFonts w:ascii="Arial" w:hAnsi="Arial" w:cs="Arial"/>
                <w:bCs/>
                <w:sz w:val="21"/>
                <w:szCs w:val="21"/>
              </w:rPr>
              <w:t xml:space="preserve">organisation </w:t>
            </w:r>
            <w:r w:rsidR="006C2D85" w:rsidRPr="00505A5A">
              <w:rPr>
                <w:rFonts w:ascii="Arial" w:hAnsi="Arial" w:cs="Arial"/>
                <w:bCs/>
                <w:sz w:val="21"/>
                <w:szCs w:val="21"/>
              </w:rPr>
              <w:t>accredited to deliver a</w:t>
            </w:r>
            <w:r w:rsidRPr="00505A5A">
              <w:rPr>
                <w:rFonts w:ascii="Arial" w:hAnsi="Arial" w:cs="Arial"/>
                <w:bCs/>
                <w:sz w:val="21"/>
                <w:szCs w:val="21"/>
              </w:rPr>
              <w:t xml:space="preserve"> programme leading to the qualification</w:t>
            </w:r>
            <w:r w:rsidR="00E67A95" w:rsidRPr="00505A5A">
              <w:rPr>
                <w:rFonts w:ascii="Arial" w:hAnsi="Arial" w:cs="Arial"/>
                <w:bCs/>
                <w:sz w:val="21"/>
                <w:szCs w:val="21"/>
              </w:rPr>
              <w:t>.</w:t>
            </w:r>
          </w:p>
        </w:tc>
      </w:tr>
      <w:tr w:rsidR="00EC6D7D" w:rsidRPr="00505A5A" w14:paraId="0C8E90FE" w14:textId="77777777" w:rsidTr="000C6DF5">
        <w:trPr>
          <w:trHeight w:val="984"/>
          <w:jc w:val="center"/>
        </w:trPr>
        <w:tc>
          <w:tcPr>
            <w:tcW w:w="4479" w:type="dxa"/>
            <w:shd w:val="clear" w:color="auto" w:fill="FFFFFF"/>
            <w:vAlign w:val="center"/>
          </w:tcPr>
          <w:p w14:paraId="3997A040" w14:textId="77777777" w:rsidR="00EC6D7D" w:rsidRPr="00505A5A" w:rsidRDefault="00EC6D7D" w:rsidP="00A74E86">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
                <w:color w:val="404040"/>
                <w:sz w:val="21"/>
                <w:szCs w:val="21"/>
              </w:rPr>
            </w:pPr>
            <w:r w:rsidRPr="00505A5A">
              <w:rPr>
                <w:rFonts w:ascii="Arial" w:hAnsi="Arial" w:cs="Arial"/>
                <w:b/>
                <w:color w:val="404040"/>
                <w:sz w:val="21"/>
                <w:szCs w:val="21"/>
              </w:rPr>
              <w:t>Evidence requirements for assuring consistency</w:t>
            </w:r>
            <w:r w:rsidR="00962889" w:rsidRPr="00505A5A">
              <w:rPr>
                <w:rFonts w:ascii="Arial" w:hAnsi="Arial" w:cs="Arial"/>
                <w:b/>
                <w:color w:val="404040"/>
                <w:sz w:val="21"/>
                <w:szCs w:val="21"/>
              </w:rPr>
              <w:t>/Ngā taunaki hei whakaū i te tauritenga</w:t>
            </w:r>
          </w:p>
        </w:tc>
        <w:tc>
          <w:tcPr>
            <w:tcW w:w="5385" w:type="dxa"/>
            <w:shd w:val="clear" w:color="auto" w:fill="FFFFFF"/>
          </w:tcPr>
          <w:p w14:paraId="08EB973D" w14:textId="77777777" w:rsidR="00C22D4E" w:rsidRPr="00505A5A" w:rsidRDefault="00C22D4E" w:rsidP="00A74E86">
            <w:pPr>
              <w:pBdr>
                <w:top w:val="none" w:sz="0" w:space="0" w:color="auto"/>
                <w:left w:val="none" w:sz="0" w:space="0" w:color="auto"/>
                <w:bottom w:val="none" w:sz="0" w:space="0" w:color="auto"/>
                <w:right w:val="none" w:sz="0" w:space="0" w:color="auto"/>
              </w:pBdr>
              <w:shd w:val="clear" w:color="auto" w:fill="FFFFFF"/>
              <w:spacing w:before="60" w:after="60" w:line="240" w:lineRule="auto"/>
              <w:ind w:left="0" w:firstLine="0"/>
              <w:rPr>
                <w:rFonts w:ascii="Arial" w:hAnsi="Arial" w:cs="Arial"/>
                <w:color w:val="333333"/>
                <w:sz w:val="21"/>
                <w:szCs w:val="21"/>
              </w:rPr>
            </w:pPr>
            <w:r w:rsidRPr="00505A5A">
              <w:rPr>
                <w:rFonts w:ascii="Arial" w:hAnsi="Arial" w:cs="Arial"/>
                <w:color w:val="333333"/>
                <w:sz w:val="21"/>
                <w:szCs w:val="21"/>
              </w:rPr>
              <w:t>Evidence may include:</w:t>
            </w:r>
          </w:p>
          <w:p w14:paraId="5115A66C" w14:textId="77777777" w:rsidR="00C22D4E" w:rsidRPr="00505A5A" w:rsidRDefault="00C22D4E" w:rsidP="00A74E86">
            <w:pPr>
              <w:numPr>
                <w:ilvl w:val="0"/>
                <w:numId w:val="11"/>
              </w:numPr>
              <w:pBdr>
                <w:top w:val="none" w:sz="0" w:space="0" w:color="auto"/>
                <w:left w:val="none" w:sz="0" w:space="0" w:color="auto"/>
                <w:bottom w:val="none" w:sz="0" w:space="0" w:color="auto"/>
                <w:right w:val="none" w:sz="0" w:space="0" w:color="auto"/>
              </w:pBdr>
              <w:shd w:val="clear" w:color="auto" w:fill="FFFFFF"/>
              <w:spacing w:before="60" w:after="60" w:line="240" w:lineRule="auto"/>
              <w:rPr>
                <w:rFonts w:ascii="Arial" w:hAnsi="Arial" w:cs="Arial"/>
                <w:color w:val="333333"/>
                <w:sz w:val="21"/>
                <w:szCs w:val="21"/>
              </w:rPr>
            </w:pPr>
            <w:r w:rsidRPr="00505A5A">
              <w:rPr>
                <w:rFonts w:ascii="Arial" w:hAnsi="Arial" w:cs="Arial"/>
                <w:color w:val="333333"/>
                <w:sz w:val="21"/>
                <w:szCs w:val="21"/>
              </w:rPr>
              <w:t>graduate feedback</w:t>
            </w:r>
          </w:p>
          <w:p w14:paraId="469E5DF7" w14:textId="77777777" w:rsidR="00C22D4E" w:rsidRPr="00505A5A" w:rsidRDefault="00C22D4E" w:rsidP="00A74E86">
            <w:pPr>
              <w:numPr>
                <w:ilvl w:val="0"/>
                <w:numId w:val="11"/>
              </w:numPr>
              <w:pBdr>
                <w:top w:val="none" w:sz="0" w:space="0" w:color="auto"/>
                <w:left w:val="none" w:sz="0" w:space="0" w:color="auto"/>
                <w:bottom w:val="none" w:sz="0" w:space="0" w:color="auto"/>
                <w:right w:val="none" w:sz="0" w:space="0" w:color="auto"/>
              </w:pBdr>
              <w:shd w:val="clear" w:color="auto" w:fill="FFFFFF"/>
              <w:spacing w:before="60" w:after="60" w:line="240" w:lineRule="auto"/>
              <w:rPr>
                <w:rFonts w:ascii="Arial" w:hAnsi="Arial" w:cs="Arial"/>
                <w:color w:val="333333"/>
                <w:sz w:val="21"/>
                <w:szCs w:val="21"/>
              </w:rPr>
            </w:pPr>
            <w:r w:rsidRPr="00505A5A">
              <w:rPr>
                <w:rFonts w:ascii="Arial" w:hAnsi="Arial" w:cs="Arial"/>
                <w:color w:val="333333"/>
                <w:sz w:val="21"/>
                <w:szCs w:val="21"/>
              </w:rPr>
              <w:t>employer feedback</w:t>
            </w:r>
          </w:p>
          <w:p w14:paraId="4487B9AD" w14:textId="77777777" w:rsidR="00C22D4E" w:rsidRPr="00505A5A" w:rsidRDefault="00C22D4E" w:rsidP="00A74E86">
            <w:pPr>
              <w:numPr>
                <w:ilvl w:val="0"/>
                <w:numId w:val="11"/>
              </w:numPr>
              <w:pBdr>
                <w:top w:val="none" w:sz="0" w:space="0" w:color="auto"/>
                <w:left w:val="none" w:sz="0" w:space="0" w:color="auto"/>
                <w:bottom w:val="none" w:sz="0" w:space="0" w:color="auto"/>
                <w:right w:val="none" w:sz="0" w:space="0" w:color="auto"/>
              </w:pBdr>
              <w:shd w:val="clear" w:color="auto" w:fill="FFFFFF"/>
              <w:spacing w:before="60" w:after="60" w:line="240" w:lineRule="auto"/>
              <w:rPr>
                <w:rFonts w:ascii="Arial" w:hAnsi="Arial" w:cs="Arial"/>
                <w:color w:val="333333"/>
                <w:sz w:val="21"/>
                <w:szCs w:val="21"/>
              </w:rPr>
            </w:pPr>
            <w:r w:rsidRPr="00505A5A">
              <w:rPr>
                <w:rFonts w:ascii="Arial" w:hAnsi="Arial" w:cs="Arial"/>
                <w:color w:val="333333"/>
                <w:sz w:val="21"/>
                <w:szCs w:val="21"/>
              </w:rPr>
              <w:t>whānau, hapū, iwi and/or hapori feedback</w:t>
            </w:r>
          </w:p>
          <w:p w14:paraId="25EAFFBC" w14:textId="77777777" w:rsidR="00C22D4E" w:rsidRPr="00505A5A" w:rsidRDefault="00C22D4E" w:rsidP="00A74E86">
            <w:pPr>
              <w:numPr>
                <w:ilvl w:val="0"/>
                <w:numId w:val="11"/>
              </w:numPr>
              <w:pBdr>
                <w:top w:val="none" w:sz="0" w:space="0" w:color="auto"/>
                <w:left w:val="none" w:sz="0" w:space="0" w:color="auto"/>
                <w:bottom w:val="none" w:sz="0" w:space="0" w:color="auto"/>
                <w:right w:val="none" w:sz="0" w:space="0" w:color="auto"/>
              </w:pBdr>
              <w:shd w:val="clear" w:color="auto" w:fill="FFFFFF"/>
              <w:spacing w:before="60" w:after="60" w:line="240" w:lineRule="auto"/>
              <w:rPr>
                <w:rFonts w:ascii="Arial" w:hAnsi="Arial" w:cs="Arial"/>
                <w:color w:val="333333"/>
                <w:sz w:val="21"/>
                <w:szCs w:val="21"/>
              </w:rPr>
            </w:pPr>
            <w:r w:rsidRPr="00505A5A">
              <w:rPr>
                <w:rFonts w:ascii="Arial" w:hAnsi="Arial" w:cs="Arial"/>
                <w:color w:val="333333"/>
                <w:sz w:val="21"/>
                <w:szCs w:val="21"/>
              </w:rPr>
              <w:t>end-user or destination data (including feedback from the providers of the graduates next level of study)</w:t>
            </w:r>
          </w:p>
          <w:p w14:paraId="436199A0" w14:textId="77777777" w:rsidR="00C22D4E" w:rsidRPr="00505A5A" w:rsidRDefault="00C22D4E" w:rsidP="00A74E86">
            <w:pPr>
              <w:numPr>
                <w:ilvl w:val="0"/>
                <w:numId w:val="11"/>
              </w:numPr>
              <w:pBdr>
                <w:top w:val="none" w:sz="0" w:space="0" w:color="auto"/>
                <w:left w:val="none" w:sz="0" w:space="0" w:color="auto"/>
                <w:bottom w:val="none" w:sz="0" w:space="0" w:color="auto"/>
                <w:right w:val="none" w:sz="0" w:space="0" w:color="auto"/>
              </w:pBdr>
              <w:shd w:val="clear" w:color="auto" w:fill="FFFFFF"/>
              <w:spacing w:before="60" w:after="60" w:line="240" w:lineRule="auto"/>
              <w:rPr>
                <w:rFonts w:ascii="Arial" w:hAnsi="Arial" w:cs="Arial"/>
                <w:color w:val="333333"/>
                <w:sz w:val="21"/>
                <w:szCs w:val="21"/>
              </w:rPr>
            </w:pPr>
            <w:r w:rsidRPr="00505A5A">
              <w:rPr>
                <w:rFonts w:ascii="Arial" w:hAnsi="Arial" w:cs="Arial"/>
                <w:color w:val="333333"/>
                <w:sz w:val="21"/>
                <w:szCs w:val="21"/>
              </w:rPr>
              <w:t>programme completion data and course results</w:t>
            </w:r>
          </w:p>
          <w:p w14:paraId="124F7029" w14:textId="77777777" w:rsidR="00EC6D7D" w:rsidRPr="00505A5A" w:rsidRDefault="00C22D4E" w:rsidP="00A74E86">
            <w:pPr>
              <w:numPr>
                <w:ilvl w:val="0"/>
                <w:numId w:val="11"/>
              </w:numPr>
              <w:pBdr>
                <w:top w:val="none" w:sz="0" w:space="0" w:color="auto"/>
                <w:left w:val="none" w:sz="0" w:space="0" w:color="auto"/>
                <w:bottom w:val="none" w:sz="0" w:space="0" w:color="auto"/>
                <w:right w:val="none" w:sz="0" w:space="0" w:color="auto"/>
              </w:pBdr>
              <w:shd w:val="clear" w:color="auto" w:fill="FFFFFF"/>
              <w:spacing w:before="60" w:after="60" w:line="240" w:lineRule="auto"/>
              <w:rPr>
                <w:rFonts w:ascii="Arial" w:hAnsi="Arial" w:cs="Arial"/>
                <w:color w:val="333333"/>
                <w:sz w:val="21"/>
                <w:szCs w:val="21"/>
              </w:rPr>
            </w:pPr>
            <w:r w:rsidRPr="00505A5A">
              <w:rPr>
                <w:rFonts w:ascii="Arial" w:hAnsi="Arial" w:cs="Arial"/>
                <w:color w:val="333333"/>
                <w:sz w:val="21"/>
                <w:szCs w:val="21"/>
              </w:rPr>
              <w:t>external benchmarking activities and/or benchmarking across common programmes</w:t>
            </w:r>
          </w:p>
        </w:tc>
      </w:tr>
      <w:tr w:rsidR="00EC6D7D" w:rsidRPr="00505A5A" w14:paraId="451524C6" w14:textId="77777777" w:rsidTr="000C6DF5">
        <w:trPr>
          <w:trHeight w:val="1266"/>
          <w:jc w:val="center"/>
        </w:trPr>
        <w:tc>
          <w:tcPr>
            <w:tcW w:w="4479" w:type="dxa"/>
            <w:shd w:val="clear" w:color="auto" w:fill="FFFFFF"/>
            <w:vAlign w:val="center"/>
          </w:tcPr>
          <w:p w14:paraId="545D074F" w14:textId="77777777" w:rsidR="00EC6D7D" w:rsidRPr="00505A5A" w:rsidRDefault="00EC6D7D" w:rsidP="00A74E86">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color w:val="404040"/>
                <w:sz w:val="21"/>
                <w:szCs w:val="21"/>
              </w:rPr>
            </w:pPr>
            <w:r w:rsidRPr="00505A5A">
              <w:rPr>
                <w:rStyle w:val="label1"/>
                <w:rFonts w:ascii="Arial" w:hAnsi="Arial" w:cs="Arial"/>
                <w:color w:val="404040"/>
                <w:sz w:val="21"/>
                <w:szCs w:val="21"/>
                <w:specVanish w:val="0"/>
              </w:rPr>
              <w:t>Minimum standard of achievement and standards for grade endorsements</w:t>
            </w:r>
            <w:r w:rsidR="00962889" w:rsidRPr="00505A5A">
              <w:rPr>
                <w:rStyle w:val="label1"/>
                <w:rFonts w:ascii="Arial" w:hAnsi="Arial" w:cs="Arial"/>
                <w:color w:val="404040"/>
                <w:sz w:val="21"/>
                <w:szCs w:val="21"/>
                <w:specVanish w:val="0"/>
              </w:rPr>
              <w:t>/ Te pae o raro e tutuki ai, ngā paerewa hoki hei whakaatu i te taumata o te whakatutukinga</w:t>
            </w:r>
          </w:p>
        </w:tc>
        <w:tc>
          <w:tcPr>
            <w:tcW w:w="5385" w:type="dxa"/>
            <w:shd w:val="clear" w:color="auto" w:fill="FFFFFF"/>
          </w:tcPr>
          <w:p w14:paraId="0FEE53E5" w14:textId="77777777" w:rsidR="00F16C01" w:rsidRPr="00505A5A" w:rsidRDefault="00F16C01" w:rsidP="00A74E86">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Cs/>
                <w:sz w:val="21"/>
                <w:szCs w:val="21"/>
              </w:rPr>
            </w:pPr>
            <w:r w:rsidRPr="00505A5A">
              <w:rPr>
                <w:rFonts w:ascii="Arial" w:hAnsi="Arial" w:cs="Arial"/>
                <w:bCs/>
                <w:sz w:val="21"/>
                <w:szCs w:val="21"/>
              </w:rPr>
              <w:t>Achieved.</w:t>
            </w:r>
          </w:p>
        </w:tc>
      </w:tr>
      <w:tr w:rsidR="00EC6D7D" w:rsidRPr="00505A5A" w14:paraId="0C38DB4A" w14:textId="77777777" w:rsidTr="000C6DF5">
        <w:trPr>
          <w:trHeight w:val="1541"/>
          <w:jc w:val="center"/>
        </w:trPr>
        <w:tc>
          <w:tcPr>
            <w:tcW w:w="4479" w:type="dxa"/>
            <w:shd w:val="clear" w:color="auto" w:fill="FFFFFF"/>
            <w:vAlign w:val="center"/>
          </w:tcPr>
          <w:p w14:paraId="57309CB1" w14:textId="24A8398E" w:rsidR="00EC6D7D" w:rsidRPr="00505A5A" w:rsidRDefault="00EC6D7D" w:rsidP="00A74E86">
            <w:pPr>
              <w:pBdr>
                <w:top w:val="none" w:sz="0" w:space="0" w:color="auto"/>
                <w:left w:val="none" w:sz="0" w:space="0" w:color="auto"/>
                <w:bottom w:val="none" w:sz="0" w:space="0" w:color="auto"/>
                <w:right w:val="none" w:sz="0" w:space="0" w:color="auto"/>
              </w:pBdr>
              <w:spacing w:before="60" w:after="60" w:line="240" w:lineRule="auto"/>
              <w:ind w:left="10"/>
              <w:rPr>
                <w:rFonts w:ascii="Arial" w:hAnsi="Arial" w:cs="Arial"/>
                <w:b/>
                <w:color w:val="404040"/>
                <w:sz w:val="21"/>
                <w:szCs w:val="21"/>
              </w:rPr>
            </w:pPr>
            <w:r w:rsidRPr="00505A5A">
              <w:rPr>
                <w:rStyle w:val="label1"/>
                <w:rFonts w:ascii="Arial" w:hAnsi="Arial" w:cs="Arial"/>
                <w:color w:val="404040"/>
                <w:sz w:val="21"/>
                <w:szCs w:val="21"/>
                <w:specVanish w:val="0"/>
              </w:rPr>
              <w:lastRenderedPageBreak/>
              <w:t>Other requirements for the qualification (including regulatory body or legislative requirements)</w:t>
            </w:r>
            <w:r w:rsidR="00962889" w:rsidRPr="00505A5A">
              <w:rPr>
                <w:rStyle w:val="label1"/>
                <w:rFonts w:ascii="Arial" w:hAnsi="Arial" w:cs="Arial"/>
                <w:color w:val="404040"/>
                <w:sz w:val="21"/>
                <w:szCs w:val="21"/>
                <w:specVanish w:val="0"/>
              </w:rPr>
              <w:t>/ K</w:t>
            </w:r>
            <w:r w:rsidR="003266D1" w:rsidRPr="00505A5A">
              <w:rPr>
                <w:rStyle w:val="label1"/>
                <w:rFonts w:ascii="Arial" w:hAnsi="Arial" w:cs="Arial"/>
                <w:color w:val="404040"/>
                <w:sz w:val="21"/>
                <w:szCs w:val="21"/>
                <w:specVanish w:val="0"/>
              </w:rPr>
              <w:t>o</w:t>
            </w:r>
            <w:r w:rsidR="00962889" w:rsidRPr="00505A5A">
              <w:rPr>
                <w:rStyle w:val="label1"/>
                <w:rFonts w:ascii="Arial" w:hAnsi="Arial" w:cs="Arial"/>
                <w:color w:val="404040"/>
                <w:sz w:val="21"/>
                <w:szCs w:val="21"/>
                <w:specVanish w:val="0"/>
              </w:rPr>
              <w:t xml:space="preserve"> ētahi atu here o te tohu (tae atu hoki ki ngā here ā-hinonga whakamarumaru, ki ngā here ā-ture rānei)</w:t>
            </w:r>
          </w:p>
        </w:tc>
        <w:tc>
          <w:tcPr>
            <w:tcW w:w="5385" w:type="dxa"/>
            <w:shd w:val="clear" w:color="auto" w:fill="FFFFFF"/>
          </w:tcPr>
          <w:p w14:paraId="7EF80731" w14:textId="77777777" w:rsidR="00EC6D7D" w:rsidRPr="00505A5A" w:rsidRDefault="00EB0556" w:rsidP="00A74E86">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Cs/>
                <w:sz w:val="21"/>
                <w:szCs w:val="21"/>
              </w:rPr>
            </w:pPr>
            <w:r w:rsidRPr="00505A5A">
              <w:rPr>
                <w:rFonts w:ascii="Arial" w:hAnsi="Arial" w:cs="Arial"/>
                <w:bCs/>
                <w:sz w:val="21"/>
                <w:szCs w:val="21"/>
              </w:rPr>
              <w:t>N</w:t>
            </w:r>
            <w:r w:rsidR="00B843BC" w:rsidRPr="00505A5A">
              <w:rPr>
                <w:rFonts w:ascii="Arial" w:hAnsi="Arial" w:cs="Arial"/>
                <w:bCs/>
                <w:sz w:val="21"/>
                <w:szCs w:val="21"/>
              </w:rPr>
              <w:t>o</w:t>
            </w:r>
            <w:r w:rsidRPr="00505A5A">
              <w:rPr>
                <w:rFonts w:ascii="Arial" w:hAnsi="Arial" w:cs="Arial"/>
                <w:bCs/>
                <w:sz w:val="21"/>
                <w:szCs w:val="21"/>
              </w:rPr>
              <w:t>ne.</w:t>
            </w:r>
          </w:p>
        </w:tc>
      </w:tr>
      <w:tr w:rsidR="00EC6D7D" w:rsidRPr="00505A5A" w14:paraId="37FBF02C" w14:textId="77777777" w:rsidTr="000C6DF5">
        <w:trPr>
          <w:trHeight w:val="699"/>
          <w:jc w:val="center"/>
        </w:trPr>
        <w:tc>
          <w:tcPr>
            <w:tcW w:w="4479" w:type="dxa"/>
            <w:shd w:val="clear" w:color="auto" w:fill="FFFFFF"/>
            <w:vAlign w:val="center"/>
          </w:tcPr>
          <w:p w14:paraId="7C415C5A" w14:textId="77777777" w:rsidR="00EC6D7D" w:rsidRPr="00505A5A" w:rsidRDefault="00EC6D7D" w:rsidP="00A74E86">
            <w:pPr>
              <w:pBdr>
                <w:top w:val="none" w:sz="0" w:space="0" w:color="auto"/>
                <w:left w:val="none" w:sz="0" w:space="0" w:color="auto"/>
                <w:bottom w:val="none" w:sz="0" w:space="0" w:color="auto"/>
                <w:right w:val="none" w:sz="0" w:space="0" w:color="auto"/>
              </w:pBdr>
              <w:spacing w:before="60" w:after="60" w:line="240" w:lineRule="auto"/>
              <w:ind w:left="10"/>
              <w:rPr>
                <w:rStyle w:val="label1"/>
                <w:rFonts w:ascii="Arial" w:hAnsi="Arial" w:cs="Arial"/>
                <w:color w:val="404040"/>
                <w:sz w:val="21"/>
                <w:szCs w:val="21"/>
              </w:rPr>
            </w:pPr>
            <w:r w:rsidRPr="00505A5A">
              <w:rPr>
                <w:rStyle w:val="label1"/>
                <w:rFonts w:ascii="Arial" w:hAnsi="Arial" w:cs="Arial"/>
                <w:color w:val="404040"/>
                <w:sz w:val="21"/>
                <w:szCs w:val="21"/>
                <w:specVanish w:val="0"/>
              </w:rPr>
              <w:t>General conditions for programme</w:t>
            </w:r>
            <w:r w:rsidR="00962889" w:rsidRPr="00505A5A">
              <w:rPr>
                <w:rStyle w:val="label1"/>
                <w:rFonts w:ascii="Arial" w:hAnsi="Arial" w:cs="Arial"/>
                <w:color w:val="404040"/>
                <w:sz w:val="21"/>
                <w:szCs w:val="21"/>
                <w:specVanish w:val="0"/>
              </w:rPr>
              <w:t>/ Ngā tikanga whānui o te hōtaka</w:t>
            </w:r>
            <w:r w:rsidRPr="00505A5A">
              <w:rPr>
                <w:rStyle w:val="label1"/>
                <w:rFonts w:ascii="Arial" w:hAnsi="Arial" w:cs="Arial"/>
                <w:color w:val="404040"/>
                <w:sz w:val="21"/>
                <w:szCs w:val="21"/>
                <w:specVanish w:val="0"/>
              </w:rPr>
              <w:t xml:space="preserve"> </w:t>
            </w:r>
          </w:p>
        </w:tc>
        <w:tc>
          <w:tcPr>
            <w:tcW w:w="5385" w:type="dxa"/>
            <w:shd w:val="clear" w:color="auto" w:fill="FFFFFF"/>
          </w:tcPr>
          <w:p w14:paraId="2BFD7E96" w14:textId="77777777" w:rsidR="003D4572" w:rsidRPr="00505A5A" w:rsidRDefault="003D4572" w:rsidP="00A74E86">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sz w:val="21"/>
                <w:szCs w:val="21"/>
                <w:lang w:eastAsia="en-US"/>
              </w:rPr>
            </w:pPr>
            <w:r w:rsidRPr="00505A5A">
              <w:rPr>
                <w:rFonts w:ascii="Arial" w:hAnsi="Arial" w:cs="Arial"/>
                <w:bCs/>
                <w:sz w:val="21"/>
                <w:szCs w:val="21"/>
              </w:rPr>
              <w:t>Programme design and delivery must actively support ways of teaching, learning, learning support, and pastoral care preferred by Māori across different contexts.</w:t>
            </w:r>
          </w:p>
          <w:p w14:paraId="56C12DE2" w14:textId="77777777" w:rsidR="00C93D44" w:rsidRPr="00505A5A" w:rsidRDefault="00682CD1" w:rsidP="00A74E86">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Cs/>
                <w:sz w:val="21"/>
                <w:szCs w:val="21"/>
              </w:rPr>
            </w:pPr>
            <w:r w:rsidRPr="00505A5A">
              <w:rPr>
                <w:rFonts w:ascii="Arial" w:hAnsi="Arial" w:cs="Arial"/>
                <w:bCs/>
                <w:sz w:val="21"/>
                <w:szCs w:val="21"/>
              </w:rPr>
              <w:t>Programmes should include mechanisms and protocols to engage, involve and consult tangata whenua and/or mana whenua with regard to local tikanga and kawa pertaining to the outcomes of the qualification.</w:t>
            </w:r>
          </w:p>
          <w:p w14:paraId="3BD3A138" w14:textId="18CE1167" w:rsidR="00EC6D7D" w:rsidRPr="00505A5A" w:rsidRDefault="00C93D44" w:rsidP="00A74E86">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Cs/>
                <w:sz w:val="21"/>
                <w:szCs w:val="21"/>
              </w:rPr>
            </w:pPr>
            <w:r w:rsidRPr="00505A5A">
              <w:rPr>
                <w:rFonts w:ascii="Arial" w:hAnsi="Arial" w:cs="Arial"/>
                <w:bCs/>
                <w:sz w:val="21"/>
                <w:szCs w:val="21"/>
              </w:rPr>
              <w:t>All programmes leading to a qualification approved under Te Hono o Te Kahurangi and listed on the NZQ</w:t>
            </w:r>
            <w:r w:rsidR="006D5888" w:rsidRPr="00505A5A">
              <w:rPr>
                <w:rFonts w:ascii="Arial" w:hAnsi="Arial" w:cs="Arial"/>
                <w:bCs/>
                <w:sz w:val="21"/>
                <w:szCs w:val="21"/>
              </w:rPr>
              <w:t>C</w:t>
            </w:r>
            <w:r w:rsidRPr="00505A5A">
              <w:rPr>
                <w:rFonts w:ascii="Arial" w:hAnsi="Arial" w:cs="Arial"/>
                <w:bCs/>
                <w:sz w:val="21"/>
                <w:szCs w:val="21"/>
              </w:rPr>
              <w:t xml:space="preserve">F, will be </w:t>
            </w:r>
            <w:r w:rsidR="00CE3F46" w:rsidRPr="00505A5A">
              <w:rPr>
                <w:rFonts w:ascii="Arial" w:hAnsi="Arial" w:cs="Arial"/>
                <w:bCs/>
                <w:sz w:val="21"/>
                <w:szCs w:val="21"/>
              </w:rPr>
              <w:t xml:space="preserve">evaluated </w:t>
            </w:r>
            <w:r w:rsidRPr="00505A5A">
              <w:rPr>
                <w:rFonts w:ascii="Arial" w:hAnsi="Arial" w:cs="Arial"/>
                <w:bCs/>
                <w:sz w:val="21"/>
                <w:szCs w:val="21"/>
              </w:rPr>
              <w:t>under Te Hono o Te Kahurangi Quality Assurance.</w:t>
            </w:r>
          </w:p>
          <w:p w14:paraId="40DCBDBB" w14:textId="77777777" w:rsidR="00CE3F46" w:rsidRPr="00505A5A" w:rsidRDefault="00CE3F46" w:rsidP="00A74E86">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Cs/>
                <w:sz w:val="21"/>
                <w:szCs w:val="21"/>
              </w:rPr>
            </w:pPr>
            <w:r w:rsidRPr="00505A5A">
              <w:rPr>
                <w:rFonts w:ascii="Arial" w:hAnsi="Arial" w:cs="Arial"/>
                <w:sz w:val="21"/>
                <w:szCs w:val="21"/>
                <w:lang w:eastAsia="en-US"/>
              </w:rPr>
              <w:t>Programmes leading to this qualification will be underpinned by the guiding principles as set out in the qualification details, above. They should also be underpinned by the principles inherent in te Tiriti o Waitangi. This may include threading te reo Māori and tikanga Māori learning throughout programmes and should include aspects of each of the following:</w:t>
            </w:r>
          </w:p>
          <w:p w14:paraId="27B29161" w14:textId="77777777" w:rsidR="00877053" w:rsidRPr="00505A5A" w:rsidRDefault="00877053" w:rsidP="00A74E86">
            <w:pPr>
              <w:numPr>
                <w:ilvl w:val="0"/>
                <w:numId w:val="8"/>
              </w:numPr>
              <w:pBdr>
                <w:top w:val="none" w:sz="0" w:space="0" w:color="auto"/>
                <w:left w:val="none" w:sz="0" w:space="0" w:color="auto"/>
                <w:bottom w:val="none" w:sz="0" w:space="0" w:color="auto"/>
                <w:right w:val="none" w:sz="0" w:space="0" w:color="auto"/>
              </w:pBdr>
              <w:spacing w:before="60" w:after="60" w:line="240" w:lineRule="auto"/>
              <w:rPr>
                <w:rFonts w:ascii="Arial" w:hAnsi="Arial" w:cs="Arial"/>
                <w:sz w:val="21"/>
                <w:szCs w:val="21"/>
                <w:lang w:eastAsia="en-US"/>
              </w:rPr>
            </w:pPr>
            <w:r w:rsidRPr="00505A5A">
              <w:rPr>
                <w:rFonts w:ascii="Arial" w:hAnsi="Arial" w:cs="Arial"/>
                <w:sz w:val="21"/>
                <w:szCs w:val="21"/>
                <w:lang w:eastAsia="en-US"/>
              </w:rPr>
              <w:t xml:space="preserve">Kotahitanga: Knowledge and skills that </w:t>
            </w:r>
            <w:r w:rsidRPr="00505A5A">
              <w:rPr>
                <w:rFonts w:ascii="Arial" w:hAnsi="Arial" w:cs="Arial"/>
                <w:sz w:val="21"/>
                <w:szCs w:val="21"/>
              </w:rPr>
              <w:t>foster a sense of shared purpose and embraces the essence of working collaboratively and cooperatively.</w:t>
            </w:r>
            <w:r w:rsidRPr="00505A5A" w:rsidDel="00855BDA">
              <w:rPr>
                <w:rFonts w:ascii="Arial" w:hAnsi="Arial" w:cs="Arial"/>
                <w:sz w:val="21"/>
                <w:szCs w:val="21"/>
                <w:lang w:eastAsia="en-US"/>
              </w:rPr>
              <w:t xml:space="preserve"> </w:t>
            </w:r>
          </w:p>
          <w:p w14:paraId="087FF09D" w14:textId="77777777" w:rsidR="00877053" w:rsidRPr="00505A5A" w:rsidRDefault="00877053" w:rsidP="00A74E86">
            <w:pPr>
              <w:numPr>
                <w:ilvl w:val="0"/>
                <w:numId w:val="8"/>
              </w:numPr>
              <w:pBdr>
                <w:top w:val="none" w:sz="0" w:space="0" w:color="auto"/>
                <w:left w:val="none" w:sz="0" w:space="0" w:color="auto"/>
                <w:bottom w:val="none" w:sz="0" w:space="0" w:color="auto"/>
                <w:right w:val="none" w:sz="0" w:space="0" w:color="auto"/>
              </w:pBdr>
              <w:spacing w:before="60" w:after="60" w:line="240" w:lineRule="auto"/>
              <w:rPr>
                <w:rFonts w:ascii="Arial" w:hAnsi="Arial" w:cs="Arial"/>
                <w:sz w:val="21"/>
                <w:szCs w:val="21"/>
                <w:lang w:eastAsia="en-US"/>
              </w:rPr>
            </w:pPr>
            <w:r w:rsidRPr="00505A5A">
              <w:rPr>
                <w:rFonts w:ascii="Arial" w:hAnsi="Arial" w:cs="Arial"/>
                <w:sz w:val="21"/>
                <w:szCs w:val="21"/>
                <w:lang w:eastAsia="en-US"/>
              </w:rPr>
              <w:t xml:space="preserve">Te pono me te tika: Aspects of Māori business, which relate to </w:t>
            </w:r>
            <w:r w:rsidRPr="00505A5A">
              <w:rPr>
                <w:rFonts w:ascii="Arial" w:hAnsi="Arial" w:cs="Arial"/>
                <w:sz w:val="21"/>
                <w:szCs w:val="21"/>
              </w:rPr>
              <w:t>genuine and authentic interactions</w:t>
            </w:r>
            <w:r w:rsidRPr="00505A5A">
              <w:rPr>
                <w:rFonts w:ascii="Arial" w:hAnsi="Arial" w:cs="Arial"/>
                <w:sz w:val="21"/>
                <w:szCs w:val="21"/>
                <w:lang w:eastAsia="en-US"/>
              </w:rPr>
              <w:t>.</w:t>
            </w:r>
          </w:p>
          <w:p w14:paraId="2F3E65A4" w14:textId="77777777" w:rsidR="00877053" w:rsidRPr="00505A5A" w:rsidRDefault="00877053" w:rsidP="00A74E86">
            <w:pPr>
              <w:pStyle w:val="ListParagraph"/>
              <w:numPr>
                <w:ilvl w:val="0"/>
                <w:numId w:val="8"/>
              </w:numPr>
              <w:pBdr>
                <w:top w:val="none" w:sz="0" w:space="0" w:color="auto"/>
                <w:left w:val="none" w:sz="0" w:space="0" w:color="auto"/>
                <w:bottom w:val="none" w:sz="0" w:space="0" w:color="auto"/>
                <w:right w:val="none" w:sz="0" w:space="0" w:color="auto"/>
              </w:pBdr>
              <w:spacing w:before="60" w:after="60" w:line="240" w:lineRule="auto"/>
              <w:rPr>
                <w:rFonts w:ascii="Arial" w:hAnsi="Arial" w:cs="Arial"/>
                <w:sz w:val="21"/>
                <w:szCs w:val="21"/>
              </w:rPr>
            </w:pPr>
            <w:r w:rsidRPr="00505A5A">
              <w:rPr>
                <w:rFonts w:ascii="Arial" w:hAnsi="Arial" w:cs="Arial"/>
                <w:sz w:val="21"/>
                <w:szCs w:val="21"/>
                <w:lang w:eastAsia="en-US"/>
              </w:rPr>
              <w:t xml:space="preserve">Rangatiratanga: In this context is the knowledge and skills required to </w:t>
            </w:r>
            <w:r w:rsidRPr="00505A5A">
              <w:rPr>
                <w:rFonts w:ascii="Arial" w:hAnsi="Arial" w:cs="Arial"/>
                <w:sz w:val="21"/>
                <w:szCs w:val="21"/>
              </w:rPr>
              <w:t>demonstrate leadership and positive role modelling in Māori business.</w:t>
            </w:r>
          </w:p>
          <w:p w14:paraId="2A988390" w14:textId="02BCBE15" w:rsidR="00CE3F46" w:rsidRPr="00A74E86" w:rsidRDefault="00877053" w:rsidP="00A74E86">
            <w:pPr>
              <w:pStyle w:val="ListParagraph"/>
              <w:numPr>
                <w:ilvl w:val="0"/>
                <w:numId w:val="8"/>
              </w:numPr>
              <w:pBdr>
                <w:top w:val="none" w:sz="0" w:space="0" w:color="auto"/>
                <w:left w:val="none" w:sz="0" w:space="0" w:color="auto"/>
                <w:bottom w:val="none" w:sz="0" w:space="0" w:color="auto"/>
                <w:right w:val="none" w:sz="0" w:space="0" w:color="auto"/>
              </w:pBdr>
              <w:spacing w:before="60" w:after="60" w:line="240" w:lineRule="auto"/>
              <w:rPr>
                <w:rFonts w:ascii="Arial" w:hAnsi="Arial" w:cs="Arial"/>
                <w:sz w:val="21"/>
                <w:szCs w:val="21"/>
              </w:rPr>
            </w:pPr>
            <w:r w:rsidRPr="00505A5A">
              <w:rPr>
                <w:rFonts w:ascii="Arial" w:hAnsi="Arial" w:cs="Arial"/>
                <w:sz w:val="21"/>
                <w:szCs w:val="21"/>
                <w:lang w:eastAsia="en-US"/>
              </w:rPr>
              <w:t xml:space="preserve">Whanaungatanga: The importance of establishing, building, </w:t>
            </w:r>
            <w:r w:rsidRPr="00505A5A">
              <w:rPr>
                <w:rFonts w:ascii="Arial" w:hAnsi="Arial" w:cs="Arial"/>
                <w:sz w:val="21"/>
                <w:szCs w:val="21"/>
              </w:rPr>
              <w:t>and strengthening respectful connections.</w:t>
            </w:r>
          </w:p>
        </w:tc>
      </w:tr>
    </w:tbl>
    <w:p w14:paraId="5897921C" w14:textId="3058090F" w:rsidR="00E80991" w:rsidRPr="00505A5A" w:rsidRDefault="00CD1DF4" w:rsidP="00CD1DF4">
      <w:pPr>
        <w:keepNext/>
        <w:keepLines/>
        <w:widowControl w:val="0"/>
        <w:pBdr>
          <w:top w:val="none" w:sz="0" w:space="0" w:color="auto"/>
          <w:left w:val="none" w:sz="0" w:space="0" w:color="auto"/>
          <w:bottom w:val="none" w:sz="0" w:space="0" w:color="auto"/>
          <w:right w:val="none" w:sz="0" w:space="0" w:color="auto"/>
        </w:pBdr>
        <w:autoSpaceDE w:val="0"/>
        <w:autoSpaceDN w:val="0"/>
        <w:spacing w:before="140" w:after="140" w:line="283" w:lineRule="auto"/>
        <w:ind w:left="293" w:right="868" w:firstLine="0"/>
        <w:rPr>
          <w:rStyle w:val="label1"/>
          <w:rFonts w:ascii="Arial" w:eastAsia="Arial" w:hAnsi="Arial" w:cs="Arial"/>
          <w:color w:val="auto"/>
          <w:sz w:val="21"/>
          <w:szCs w:val="21"/>
          <w:lang w:eastAsia="en-US"/>
        </w:rPr>
      </w:pPr>
      <w:bookmarkStart w:id="2" w:name="_Hlk189572313"/>
      <w:r w:rsidRPr="00505A5A">
        <w:rPr>
          <w:rFonts w:ascii="Arial" w:eastAsia="Arial" w:hAnsi="Arial" w:cs="Arial"/>
          <w:b/>
          <w:bCs/>
          <w:color w:val="auto"/>
          <w:sz w:val="21"/>
          <w:szCs w:val="21"/>
          <w:lang w:eastAsia="en-US"/>
          <w:specVanish/>
        </w:rPr>
        <w:t>CONDITIONS RELATING TO THE GRADUATE PROFILE /NGĀ TIKANGA E HĀNGAI ANA KI NGA HUA O TE TOHU</w:t>
      </w: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3643"/>
        <w:gridCol w:w="2037"/>
        <w:gridCol w:w="3319"/>
      </w:tblGrid>
      <w:tr w:rsidR="00E80991" w:rsidRPr="00505A5A" w14:paraId="0A300DCF" w14:textId="77777777" w:rsidTr="00CD1DF4">
        <w:tc>
          <w:tcPr>
            <w:tcW w:w="4423" w:type="dxa"/>
            <w:gridSpan w:val="2"/>
            <w:shd w:val="clear" w:color="auto" w:fill="F2F2F2" w:themeFill="background1" w:themeFillShade="F2"/>
          </w:tcPr>
          <w:bookmarkEnd w:id="2"/>
          <w:p w14:paraId="49CD1496" w14:textId="77777777" w:rsidR="00E80991" w:rsidRPr="00505A5A" w:rsidRDefault="00E80991" w:rsidP="009773C5">
            <w:pPr>
              <w:pBdr>
                <w:top w:val="none" w:sz="0" w:space="0" w:color="auto"/>
                <w:left w:val="none" w:sz="0" w:space="0" w:color="auto"/>
                <w:bottom w:val="none" w:sz="0" w:space="0" w:color="auto"/>
                <w:right w:val="none" w:sz="0" w:space="0" w:color="auto"/>
              </w:pBdr>
              <w:spacing w:before="60" w:after="0" w:line="240" w:lineRule="auto"/>
              <w:ind w:left="0" w:firstLine="0"/>
              <w:rPr>
                <w:rStyle w:val="label1"/>
                <w:rFonts w:ascii="Arial" w:hAnsi="Arial" w:cs="Arial"/>
                <w:b w:val="0"/>
                <w:color w:val="404040"/>
                <w:sz w:val="21"/>
                <w:szCs w:val="21"/>
              </w:rPr>
            </w:pPr>
            <w:r w:rsidRPr="00505A5A">
              <w:rPr>
                <w:rStyle w:val="label1"/>
                <w:rFonts w:ascii="Arial" w:hAnsi="Arial" w:cs="Arial"/>
                <w:color w:val="404040"/>
                <w:sz w:val="21"/>
                <w:szCs w:val="21"/>
                <w:specVanish w:val="0"/>
              </w:rPr>
              <w:t>Qualification outcomes</w:t>
            </w:r>
            <w:r w:rsidR="00D91F79" w:rsidRPr="00505A5A">
              <w:rPr>
                <w:rStyle w:val="label1"/>
                <w:rFonts w:ascii="Arial" w:hAnsi="Arial" w:cs="Arial"/>
                <w:color w:val="404040"/>
                <w:sz w:val="21"/>
                <w:szCs w:val="21"/>
                <w:specVanish w:val="0"/>
              </w:rPr>
              <w:t>/</w:t>
            </w:r>
            <w:r w:rsidRPr="00505A5A">
              <w:rPr>
                <w:rStyle w:val="label1"/>
                <w:rFonts w:ascii="Arial" w:hAnsi="Arial" w:cs="Arial"/>
                <w:color w:val="404040"/>
                <w:sz w:val="21"/>
                <w:szCs w:val="21"/>
                <w:specVanish w:val="0"/>
              </w:rPr>
              <w:t>Ngā hua</w:t>
            </w:r>
          </w:p>
        </w:tc>
        <w:tc>
          <w:tcPr>
            <w:tcW w:w="2046" w:type="dxa"/>
            <w:shd w:val="clear" w:color="auto" w:fill="F2F2F2" w:themeFill="background1" w:themeFillShade="F2"/>
          </w:tcPr>
          <w:p w14:paraId="5B9BA538" w14:textId="77777777" w:rsidR="00E80991" w:rsidRPr="00505A5A" w:rsidRDefault="00E80991" w:rsidP="009773C5">
            <w:pPr>
              <w:pBdr>
                <w:top w:val="none" w:sz="0" w:space="0" w:color="auto"/>
                <w:left w:val="none" w:sz="0" w:space="0" w:color="auto"/>
                <w:bottom w:val="none" w:sz="0" w:space="0" w:color="auto"/>
                <w:right w:val="none" w:sz="0" w:space="0" w:color="auto"/>
              </w:pBdr>
              <w:spacing w:before="60" w:after="0" w:line="240" w:lineRule="auto"/>
              <w:ind w:left="0" w:firstLine="0"/>
              <w:rPr>
                <w:rStyle w:val="label1"/>
                <w:rFonts w:ascii="Arial" w:hAnsi="Arial" w:cs="Arial"/>
                <w:b w:val="0"/>
                <w:color w:val="404040"/>
                <w:sz w:val="21"/>
                <w:szCs w:val="21"/>
              </w:rPr>
            </w:pPr>
            <w:r w:rsidRPr="00505A5A">
              <w:rPr>
                <w:rStyle w:val="label1"/>
                <w:rFonts w:ascii="Arial" w:hAnsi="Arial" w:cs="Arial"/>
                <w:color w:val="404040"/>
                <w:sz w:val="21"/>
                <w:szCs w:val="21"/>
                <w:specVanish w:val="0"/>
              </w:rPr>
              <w:t>Credits/Ngā whiwhinga</w:t>
            </w:r>
          </w:p>
        </w:tc>
        <w:tc>
          <w:tcPr>
            <w:tcW w:w="3341" w:type="dxa"/>
            <w:shd w:val="clear" w:color="auto" w:fill="F2F2F2" w:themeFill="background1" w:themeFillShade="F2"/>
          </w:tcPr>
          <w:p w14:paraId="7D1E304E" w14:textId="77777777" w:rsidR="00E80991" w:rsidRPr="00505A5A" w:rsidRDefault="00E80991" w:rsidP="009773C5">
            <w:pPr>
              <w:pBdr>
                <w:top w:val="none" w:sz="0" w:space="0" w:color="auto"/>
                <w:left w:val="none" w:sz="0" w:space="0" w:color="auto"/>
                <w:bottom w:val="none" w:sz="0" w:space="0" w:color="auto"/>
                <w:right w:val="none" w:sz="0" w:space="0" w:color="auto"/>
              </w:pBdr>
              <w:spacing w:before="60" w:after="0" w:line="240" w:lineRule="auto"/>
              <w:ind w:left="0" w:firstLine="0"/>
              <w:rPr>
                <w:rStyle w:val="label1"/>
                <w:rFonts w:ascii="Arial" w:hAnsi="Arial" w:cs="Arial"/>
                <w:color w:val="404040"/>
                <w:sz w:val="21"/>
                <w:szCs w:val="21"/>
              </w:rPr>
            </w:pPr>
            <w:r w:rsidRPr="00505A5A">
              <w:rPr>
                <w:rStyle w:val="label1"/>
                <w:rFonts w:ascii="Arial" w:hAnsi="Arial" w:cs="Arial"/>
                <w:color w:val="404040"/>
                <w:sz w:val="21"/>
                <w:szCs w:val="21"/>
                <w:specVanish w:val="0"/>
              </w:rPr>
              <w:t>Conditions/Ngā tikanga</w:t>
            </w:r>
          </w:p>
        </w:tc>
      </w:tr>
      <w:tr w:rsidR="006C2D85" w:rsidRPr="00505A5A" w14:paraId="1E5EED86" w14:textId="77777777" w:rsidTr="00B843BC">
        <w:tc>
          <w:tcPr>
            <w:tcW w:w="755" w:type="dxa"/>
            <w:shd w:val="clear" w:color="auto" w:fill="auto"/>
          </w:tcPr>
          <w:p w14:paraId="708E8035" w14:textId="77777777" w:rsidR="006C2D85" w:rsidRPr="00505A5A" w:rsidRDefault="006C2D85" w:rsidP="009773C5">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Arial" w:hAnsi="Arial" w:cs="Arial"/>
                <w:b/>
                <w:color w:val="404040"/>
                <w:sz w:val="21"/>
                <w:szCs w:val="21"/>
              </w:rPr>
            </w:pPr>
          </w:p>
        </w:tc>
        <w:tc>
          <w:tcPr>
            <w:tcW w:w="3668" w:type="dxa"/>
            <w:shd w:val="clear" w:color="auto" w:fill="auto"/>
          </w:tcPr>
          <w:p w14:paraId="25D9726F" w14:textId="270763F4" w:rsidR="006C2D85" w:rsidRPr="00505A5A" w:rsidRDefault="00DD51AB" w:rsidP="00B843BC">
            <w:pPr>
              <w:pBdr>
                <w:top w:val="none" w:sz="0" w:space="0" w:color="auto"/>
                <w:left w:val="none" w:sz="0" w:space="0" w:color="auto"/>
                <w:bottom w:val="none" w:sz="0" w:space="0" w:color="auto"/>
                <w:right w:val="none" w:sz="0" w:space="0" w:color="auto"/>
              </w:pBdr>
              <w:spacing w:before="60" w:after="120" w:line="240" w:lineRule="auto"/>
              <w:ind w:left="0" w:firstLine="0"/>
              <w:rPr>
                <w:rFonts w:ascii="Arial" w:hAnsi="Arial" w:cs="Arial"/>
                <w:sz w:val="21"/>
                <w:szCs w:val="21"/>
              </w:rPr>
            </w:pPr>
            <w:r w:rsidRPr="00505A5A">
              <w:rPr>
                <w:rFonts w:ascii="Arial" w:hAnsi="Arial" w:cs="Arial"/>
                <w:sz w:val="21"/>
                <w:szCs w:val="21"/>
              </w:rPr>
              <w:t xml:space="preserve">Apply </w:t>
            </w:r>
            <w:r w:rsidR="003266D1" w:rsidRPr="00505A5A">
              <w:rPr>
                <w:rFonts w:ascii="Arial" w:hAnsi="Arial" w:cs="Arial"/>
                <w:sz w:val="21"/>
                <w:szCs w:val="21"/>
              </w:rPr>
              <w:t xml:space="preserve">effective </w:t>
            </w:r>
            <w:r w:rsidRPr="00505A5A">
              <w:rPr>
                <w:rFonts w:ascii="Arial" w:hAnsi="Arial" w:cs="Arial"/>
                <w:sz w:val="21"/>
                <w:szCs w:val="21"/>
              </w:rPr>
              <w:t xml:space="preserve">communication skills to </w:t>
            </w:r>
            <w:r w:rsidR="003266D1" w:rsidRPr="00505A5A">
              <w:rPr>
                <w:rFonts w:ascii="Arial" w:hAnsi="Arial" w:cs="Arial"/>
                <w:sz w:val="21"/>
                <w:szCs w:val="21"/>
              </w:rPr>
              <w:t>build and maintain</w:t>
            </w:r>
            <w:r w:rsidR="001C2F32" w:rsidRPr="00505A5A">
              <w:rPr>
                <w:rFonts w:ascii="Arial" w:hAnsi="Arial" w:cs="Arial"/>
                <w:sz w:val="21"/>
                <w:szCs w:val="21"/>
              </w:rPr>
              <w:t xml:space="preserve"> </w:t>
            </w:r>
            <w:r w:rsidRPr="00505A5A">
              <w:rPr>
                <w:rFonts w:ascii="Arial" w:hAnsi="Arial" w:cs="Arial"/>
                <w:sz w:val="21"/>
                <w:szCs w:val="21"/>
              </w:rPr>
              <w:t>relationships in a business and cultural context</w:t>
            </w:r>
            <w:r w:rsidR="003266D1" w:rsidRPr="00505A5A">
              <w:rPr>
                <w:rFonts w:ascii="Arial" w:hAnsi="Arial" w:cs="Arial"/>
                <w:sz w:val="21"/>
                <w:szCs w:val="21"/>
              </w:rPr>
              <w:t xml:space="preserve"> as an expression of whanaungatanga</w:t>
            </w:r>
            <w:r w:rsidRPr="00505A5A">
              <w:rPr>
                <w:rFonts w:ascii="Arial" w:hAnsi="Arial" w:cs="Arial"/>
                <w:sz w:val="21"/>
                <w:szCs w:val="21"/>
              </w:rPr>
              <w:t>.</w:t>
            </w:r>
          </w:p>
        </w:tc>
        <w:tc>
          <w:tcPr>
            <w:tcW w:w="2046" w:type="dxa"/>
            <w:shd w:val="clear" w:color="auto" w:fill="auto"/>
          </w:tcPr>
          <w:p w14:paraId="2207C57F" w14:textId="77777777" w:rsidR="006C2D85" w:rsidRPr="00505A5A" w:rsidRDefault="00DD51AB" w:rsidP="00CD1DF4">
            <w:pPr>
              <w:pBdr>
                <w:top w:val="none" w:sz="0" w:space="0" w:color="auto"/>
                <w:left w:val="none" w:sz="0" w:space="0" w:color="auto"/>
                <w:bottom w:val="none" w:sz="0" w:space="0" w:color="auto"/>
                <w:right w:val="none" w:sz="0" w:space="0" w:color="auto"/>
              </w:pBdr>
              <w:spacing w:before="60" w:after="0" w:line="240" w:lineRule="auto"/>
              <w:ind w:left="0" w:firstLine="0"/>
              <w:jc w:val="center"/>
              <w:rPr>
                <w:rFonts w:ascii="Arial" w:hAnsi="Arial" w:cs="Arial"/>
                <w:bCs/>
                <w:color w:val="auto"/>
                <w:sz w:val="21"/>
                <w:szCs w:val="21"/>
              </w:rPr>
            </w:pPr>
            <w:r w:rsidRPr="00505A5A">
              <w:rPr>
                <w:rFonts w:ascii="Arial" w:hAnsi="Arial" w:cs="Arial"/>
                <w:bCs/>
                <w:color w:val="auto"/>
                <w:sz w:val="21"/>
                <w:szCs w:val="21"/>
              </w:rPr>
              <w:t>15</w:t>
            </w:r>
          </w:p>
        </w:tc>
        <w:tc>
          <w:tcPr>
            <w:tcW w:w="3341" w:type="dxa"/>
            <w:vMerge w:val="restart"/>
            <w:shd w:val="clear" w:color="auto" w:fill="auto"/>
          </w:tcPr>
          <w:p w14:paraId="1F306351" w14:textId="77777777" w:rsidR="006C2D85" w:rsidRPr="00505A5A" w:rsidRDefault="006C2D85" w:rsidP="00682CD1">
            <w:pPr>
              <w:pBdr>
                <w:top w:val="none" w:sz="0" w:space="0" w:color="auto"/>
                <w:left w:val="none" w:sz="0" w:space="0" w:color="auto"/>
                <w:bottom w:val="none" w:sz="0" w:space="0" w:color="auto"/>
                <w:right w:val="none" w:sz="0" w:space="0" w:color="auto"/>
              </w:pBdr>
              <w:spacing w:before="60" w:after="0" w:line="240" w:lineRule="auto"/>
              <w:ind w:left="0" w:firstLine="0"/>
              <w:rPr>
                <w:rFonts w:ascii="Arial" w:hAnsi="Arial" w:cs="Arial"/>
                <w:bCs/>
                <w:color w:val="auto"/>
                <w:sz w:val="21"/>
                <w:szCs w:val="21"/>
              </w:rPr>
            </w:pPr>
          </w:p>
        </w:tc>
      </w:tr>
      <w:tr w:rsidR="006C2D85" w:rsidRPr="00505A5A" w14:paraId="0CEA8275" w14:textId="77777777" w:rsidTr="00B843BC">
        <w:tc>
          <w:tcPr>
            <w:tcW w:w="755" w:type="dxa"/>
            <w:shd w:val="clear" w:color="auto" w:fill="auto"/>
          </w:tcPr>
          <w:p w14:paraId="3ACAF204" w14:textId="77777777" w:rsidR="006C2D85" w:rsidRPr="00505A5A" w:rsidRDefault="006C2D85" w:rsidP="009773C5">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Arial" w:hAnsi="Arial" w:cs="Arial"/>
                <w:b/>
                <w:color w:val="404040"/>
                <w:sz w:val="21"/>
                <w:szCs w:val="21"/>
              </w:rPr>
            </w:pPr>
          </w:p>
        </w:tc>
        <w:tc>
          <w:tcPr>
            <w:tcW w:w="3668" w:type="dxa"/>
            <w:shd w:val="clear" w:color="auto" w:fill="auto"/>
          </w:tcPr>
          <w:p w14:paraId="16B3501C" w14:textId="61923C63" w:rsidR="006C2D85" w:rsidRPr="00505A5A" w:rsidRDefault="00DD51AB" w:rsidP="00B843BC">
            <w:pPr>
              <w:pBdr>
                <w:top w:val="none" w:sz="0" w:space="0" w:color="auto"/>
                <w:left w:val="none" w:sz="0" w:space="0" w:color="auto"/>
                <w:bottom w:val="none" w:sz="0" w:space="0" w:color="auto"/>
                <w:right w:val="none" w:sz="0" w:space="0" w:color="auto"/>
              </w:pBdr>
              <w:spacing w:before="60" w:after="120" w:line="240" w:lineRule="auto"/>
              <w:ind w:left="0" w:firstLine="0"/>
              <w:rPr>
                <w:rFonts w:ascii="Arial" w:hAnsi="Arial" w:cs="Arial"/>
                <w:sz w:val="21"/>
                <w:szCs w:val="21"/>
              </w:rPr>
            </w:pPr>
            <w:r w:rsidRPr="00505A5A">
              <w:rPr>
                <w:rFonts w:ascii="Arial" w:hAnsi="Arial" w:cs="Arial"/>
                <w:sz w:val="21"/>
                <w:szCs w:val="21"/>
              </w:rPr>
              <w:t xml:space="preserve">Apply </w:t>
            </w:r>
            <w:r w:rsidR="002633C8" w:rsidRPr="00505A5A">
              <w:rPr>
                <w:rFonts w:ascii="Arial" w:hAnsi="Arial" w:cs="Arial"/>
                <w:sz w:val="21"/>
                <w:szCs w:val="21"/>
              </w:rPr>
              <w:t>leadership skills in</w:t>
            </w:r>
            <w:r w:rsidRPr="00505A5A">
              <w:rPr>
                <w:rFonts w:ascii="Arial" w:hAnsi="Arial" w:cs="Arial"/>
                <w:sz w:val="21"/>
                <w:szCs w:val="21"/>
              </w:rPr>
              <w:t xml:space="preserve"> Māori business </w:t>
            </w:r>
            <w:r w:rsidR="002633C8" w:rsidRPr="00505A5A">
              <w:rPr>
                <w:rFonts w:ascii="Arial" w:hAnsi="Arial" w:cs="Arial"/>
                <w:sz w:val="21"/>
                <w:szCs w:val="21"/>
              </w:rPr>
              <w:t>and</w:t>
            </w:r>
            <w:r w:rsidRPr="00505A5A">
              <w:rPr>
                <w:rFonts w:ascii="Arial" w:hAnsi="Arial" w:cs="Arial"/>
                <w:sz w:val="21"/>
                <w:szCs w:val="21"/>
              </w:rPr>
              <w:t xml:space="preserve"> management systems and processes</w:t>
            </w:r>
            <w:r w:rsidR="002633C8" w:rsidRPr="00505A5A">
              <w:rPr>
                <w:rFonts w:ascii="Arial" w:hAnsi="Arial" w:cs="Arial"/>
                <w:sz w:val="21"/>
                <w:szCs w:val="21"/>
              </w:rPr>
              <w:t xml:space="preserve"> as an expression of rangatiratanga</w:t>
            </w:r>
            <w:r w:rsidRPr="00505A5A">
              <w:rPr>
                <w:rFonts w:ascii="Arial" w:hAnsi="Arial" w:cs="Arial"/>
                <w:sz w:val="21"/>
                <w:szCs w:val="21"/>
              </w:rPr>
              <w:t>.</w:t>
            </w:r>
          </w:p>
        </w:tc>
        <w:tc>
          <w:tcPr>
            <w:tcW w:w="2046" w:type="dxa"/>
            <w:shd w:val="clear" w:color="auto" w:fill="auto"/>
          </w:tcPr>
          <w:p w14:paraId="7814EEAD" w14:textId="77777777" w:rsidR="006C2D85" w:rsidRPr="00505A5A" w:rsidRDefault="00DD51AB" w:rsidP="00CD1DF4">
            <w:pPr>
              <w:pBdr>
                <w:top w:val="none" w:sz="0" w:space="0" w:color="auto"/>
                <w:left w:val="none" w:sz="0" w:space="0" w:color="auto"/>
                <w:bottom w:val="none" w:sz="0" w:space="0" w:color="auto"/>
                <w:right w:val="none" w:sz="0" w:space="0" w:color="auto"/>
              </w:pBdr>
              <w:spacing w:before="60" w:after="0" w:line="240" w:lineRule="auto"/>
              <w:ind w:left="0" w:firstLine="0"/>
              <w:jc w:val="center"/>
              <w:rPr>
                <w:rFonts w:ascii="Arial" w:hAnsi="Arial" w:cs="Arial"/>
                <w:bCs/>
                <w:color w:val="auto"/>
                <w:sz w:val="21"/>
                <w:szCs w:val="21"/>
              </w:rPr>
            </w:pPr>
            <w:r w:rsidRPr="00505A5A">
              <w:rPr>
                <w:rFonts w:ascii="Arial" w:hAnsi="Arial" w:cs="Arial"/>
                <w:bCs/>
                <w:color w:val="auto"/>
                <w:sz w:val="21"/>
                <w:szCs w:val="21"/>
              </w:rPr>
              <w:t>15</w:t>
            </w:r>
          </w:p>
        </w:tc>
        <w:tc>
          <w:tcPr>
            <w:tcW w:w="3341" w:type="dxa"/>
            <w:vMerge/>
            <w:shd w:val="clear" w:color="auto" w:fill="auto"/>
          </w:tcPr>
          <w:p w14:paraId="56155F01" w14:textId="77777777" w:rsidR="006C2D85" w:rsidRPr="00505A5A" w:rsidRDefault="006C2D85" w:rsidP="009773C5">
            <w:pPr>
              <w:pBdr>
                <w:top w:val="none" w:sz="0" w:space="0" w:color="auto"/>
                <w:left w:val="none" w:sz="0" w:space="0" w:color="auto"/>
                <w:bottom w:val="none" w:sz="0" w:space="0" w:color="auto"/>
                <w:right w:val="none" w:sz="0" w:space="0" w:color="auto"/>
              </w:pBdr>
              <w:spacing w:before="60" w:after="0" w:line="240" w:lineRule="auto"/>
              <w:ind w:left="0" w:firstLine="0"/>
              <w:rPr>
                <w:rFonts w:ascii="Arial" w:hAnsi="Arial" w:cs="Arial"/>
                <w:bCs/>
                <w:color w:val="auto"/>
                <w:sz w:val="21"/>
                <w:szCs w:val="21"/>
              </w:rPr>
            </w:pPr>
          </w:p>
        </w:tc>
      </w:tr>
      <w:tr w:rsidR="006C2D85" w:rsidRPr="00505A5A" w14:paraId="182AFF15" w14:textId="77777777" w:rsidTr="00B843BC">
        <w:tc>
          <w:tcPr>
            <w:tcW w:w="755" w:type="dxa"/>
            <w:shd w:val="clear" w:color="auto" w:fill="auto"/>
          </w:tcPr>
          <w:p w14:paraId="1B9B74DC" w14:textId="77777777" w:rsidR="006C2D85" w:rsidRPr="00505A5A" w:rsidRDefault="006C2D85" w:rsidP="009773C5">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Arial" w:hAnsi="Arial" w:cs="Arial"/>
                <w:b/>
                <w:color w:val="404040"/>
                <w:sz w:val="21"/>
                <w:szCs w:val="21"/>
              </w:rPr>
            </w:pPr>
          </w:p>
        </w:tc>
        <w:tc>
          <w:tcPr>
            <w:tcW w:w="3668" w:type="dxa"/>
            <w:shd w:val="clear" w:color="auto" w:fill="auto"/>
          </w:tcPr>
          <w:p w14:paraId="35DED1CC" w14:textId="42239D5F" w:rsidR="006C2D85" w:rsidRPr="00505A5A" w:rsidRDefault="00DD51AB" w:rsidP="00B843BC">
            <w:pPr>
              <w:pBdr>
                <w:top w:val="none" w:sz="0" w:space="0" w:color="auto"/>
                <w:left w:val="none" w:sz="0" w:space="0" w:color="auto"/>
                <w:bottom w:val="none" w:sz="0" w:space="0" w:color="auto"/>
                <w:right w:val="none" w:sz="0" w:space="0" w:color="auto"/>
              </w:pBdr>
              <w:spacing w:before="60" w:after="120" w:line="240" w:lineRule="auto"/>
              <w:ind w:left="0" w:firstLine="0"/>
              <w:rPr>
                <w:rFonts w:ascii="Arial" w:hAnsi="Arial" w:cs="Arial"/>
                <w:sz w:val="21"/>
                <w:szCs w:val="21"/>
              </w:rPr>
            </w:pPr>
            <w:r w:rsidRPr="00505A5A">
              <w:rPr>
                <w:rFonts w:ascii="Arial" w:hAnsi="Arial" w:cs="Arial"/>
                <w:sz w:val="21"/>
                <w:szCs w:val="21"/>
              </w:rPr>
              <w:t xml:space="preserve">Apply Māori business principles to lead project tasks and/or lead teams </w:t>
            </w:r>
            <w:r w:rsidR="002633C8" w:rsidRPr="00505A5A">
              <w:rPr>
                <w:rFonts w:ascii="Arial" w:hAnsi="Arial" w:cs="Arial"/>
                <w:sz w:val="21"/>
                <w:szCs w:val="21"/>
              </w:rPr>
              <w:lastRenderedPageBreak/>
              <w:t xml:space="preserve">in achieving </w:t>
            </w:r>
            <w:r w:rsidRPr="00505A5A">
              <w:rPr>
                <w:rFonts w:ascii="Arial" w:hAnsi="Arial" w:cs="Arial"/>
                <w:sz w:val="21"/>
                <w:szCs w:val="21"/>
              </w:rPr>
              <w:t>business objectives</w:t>
            </w:r>
            <w:r w:rsidR="002633C8" w:rsidRPr="00505A5A">
              <w:rPr>
                <w:rFonts w:ascii="Arial" w:hAnsi="Arial" w:cs="Arial"/>
                <w:sz w:val="21"/>
                <w:szCs w:val="21"/>
              </w:rPr>
              <w:t xml:space="preserve"> as an expression of te pono me te tika</w:t>
            </w:r>
            <w:r w:rsidRPr="00505A5A">
              <w:rPr>
                <w:rFonts w:ascii="Arial" w:hAnsi="Arial" w:cs="Arial"/>
                <w:sz w:val="21"/>
                <w:szCs w:val="21"/>
              </w:rPr>
              <w:t>.</w:t>
            </w:r>
          </w:p>
        </w:tc>
        <w:tc>
          <w:tcPr>
            <w:tcW w:w="2046" w:type="dxa"/>
            <w:shd w:val="clear" w:color="auto" w:fill="auto"/>
          </w:tcPr>
          <w:p w14:paraId="40234997" w14:textId="77777777" w:rsidR="006C2D85" w:rsidRPr="00505A5A" w:rsidRDefault="00DD51AB" w:rsidP="00CD1DF4">
            <w:pPr>
              <w:pBdr>
                <w:top w:val="none" w:sz="0" w:space="0" w:color="auto"/>
                <w:left w:val="none" w:sz="0" w:space="0" w:color="auto"/>
                <w:bottom w:val="none" w:sz="0" w:space="0" w:color="auto"/>
                <w:right w:val="none" w:sz="0" w:space="0" w:color="auto"/>
              </w:pBdr>
              <w:spacing w:before="60" w:after="0" w:line="240" w:lineRule="auto"/>
              <w:ind w:left="0" w:firstLine="0"/>
              <w:jc w:val="center"/>
              <w:rPr>
                <w:rFonts w:ascii="Arial" w:hAnsi="Arial" w:cs="Arial"/>
                <w:bCs/>
                <w:color w:val="auto"/>
                <w:sz w:val="21"/>
                <w:szCs w:val="21"/>
              </w:rPr>
            </w:pPr>
            <w:r w:rsidRPr="00505A5A">
              <w:rPr>
                <w:rFonts w:ascii="Arial" w:hAnsi="Arial" w:cs="Arial"/>
                <w:bCs/>
                <w:color w:val="auto"/>
                <w:sz w:val="21"/>
                <w:szCs w:val="21"/>
              </w:rPr>
              <w:lastRenderedPageBreak/>
              <w:t>15</w:t>
            </w:r>
          </w:p>
        </w:tc>
        <w:tc>
          <w:tcPr>
            <w:tcW w:w="3341" w:type="dxa"/>
            <w:vMerge/>
            <w:shd w:val="clear" w:color="auto" w:fill="auto"/>
          </w:tcPr>
          <w:p w14:paraId="24CAEE77" w14:textId="77777777" w:rsidR="006C2D85" w:rsidRPr="00505A5A" w:rsidRDefault="006C2D85" w:rsidP="009773C5">
            <w:pPr>
              <w:pBdr>
                <w:top w:val="none" w:sz="0" w:space="0" w:color="auto"/>
                <w:left w:val="none" w:sz="0" w:space="0" w:color="auto"/>
                <w:bottom w:val="none" w:sz="0" w:space="0" w:color="auto"/>
                <w:right w:val="none" w:sz="0" w:space="0" w:color="auto"/>
              </w:pBdr>
              <w:spacing w:before="60" w:after="0" w:line="240" w:lineRule="auto"/>
              <w:ind w:left="0" w:firstLine="0"/>
              <w:rPr>
                <w:rFonts w:ascii="Arial" w:hAnsi="Arial" w:cs="Arial"/>
                <w:bCs/>
                <w:color w:val="auto"/>
                <w:sz w:val="21"/>
                <w:szCs w:val="21"/>
              </w:rPr>
            </w:pPr>
          </w:p>
        </w:tc>
      </w:tr>
      <w:tr w:rsidR="006C2D85" w:rsidRPr="00505A5A" w14:paraId="4E3BFD1A" w14:textId="77777777" w:rsidTr="00B843BC">
        <w:tc>
          <w:tcPr>
            <w:tcW w:w="755" w:type="dxa"/>
            <w:shd w:val="clear" w:color="auto" w:fill="auto"/>
          </w:tcPr>
          <w:p w14:paraId="448896C7" w14:textId="77777777" w:rsidR="006C2D85" w:rsidRPr="00505A5A" w:rsidRDefault="006C2D85" w:rsidP="009773C5">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Arial" w:hAnsi="Arial" w:cs="Arial"/>
                <w:b/>
                <w:color w:val="404040"/>
                <w:sz w:val="21"/>
                <w:szCs w:val="21"/>
              </w:rPr>
            </w:pPr>
          </w:p>
        </w:tc>
        <w:tc>
          <w:tcPr>
            <w:tcW w:w="3668" w:type="dxa"/>
            <w:shd w:val="clear" w:color="auto" w:fill="auto"/>
          </w:tcPr>
          <w:p w14:paraId="470D3B71" w14:textId="6B592591" w:rsidR="006C2D85" w:rsidRPr="00505A5A" w:rsidRDefault="002633C8" w:rsidP="00B843BC">
            <w:pPr>
              <w:pBdr>
                <w:top w:val="none" w:sz="0" w:space="0" w:color="auto"/>
                <w:left w:val="none" w:sz="0" w:space="0" w:color="auto"/>
                <w:bottom w:val="none" w:sz="0" w:space="0" w:color="auto"/>
                <w:right w:val="none" w:sz="0" w:space="0" w:color="auto"/>
              </w:pBdr>
              <w:spacing w:before="60" w:after="120" w:line="240" w:lineRule="auto"/>
              <w:ind w:left="0" w:firstLine="0"/>
              <w:rPr>
                <w:rFonts w:ascii="Arial" w:hAnsi="Arial" w:cs="Arial"/>
                <w:sz w:val="21"/>
                <w:szCs w:val="21"/>
              </w:rPr>
            </w:pPr>
            <w:r w:rsidRPr="00505A5A">
              <w:rPr>
                <w:rFonts w:ascii="Arial" w:hAnsi="Arial" w:cs="Arial"/>
                <w:sz w:val="21"/>
                <w:szCs w:val="21"/>
              </w:rPr>
              <w:t xml:space="preserve">Develop and implement </w:t>
            </w:r>
            <w:r w:rsidR="00DD51AB" w:rsidRPr="00505A5A">
              <w:rPr>
                <w:rFonts w:ascii="Arial" w:hAnsi="Arial" w:cs="Arial"/>
                <w:sz w:val="21"/>
                <w:szCs w:val="21"/>
              </w:rPr>
              <w:t xml:space="preserve">a professional development plan that </w:t>
            </w:r>
            <w:r w:rsidRPr="00505A5A">
              <w:rPr>
                <w:rFonts w:ascii="Arial" w:hAnsi="Arial" w:cs="Arial"/>
                <w:sz w:val="21"/>
                <w:szCs w:val="21"/>
              </w:rPr>
              <w:t>enhances</w:t>
            </w:r>
            <w:r w:rsidR="00DD51AB" w:rsidRPr="00505A5A">
              <w:rPr>
                <w:rFonts w:ascii="Arial" w:hAnsi="Arial" w:cs="Arial"/>
                <w:sz w:val="21"/>
                <w:szCs w:val="21"/>
              </w:rPr>
              <w:t xml:space="preserve"> the effectiveness of a business</w:t>
            </w:r>
            <w:r w:rsidRPr="00505A5A">
              <w:rPr>
                <w:rFonts w:ascii="Arial" w:hAnsi="Arial" w:cs="Arial"/>
                <w:sz w:val="21"/>
                <w:szCs w:val="21"/>
              </w:rPr>
              <w:t xml:space="preserve"> as an expression of te pono me te tika</w:t>
            </w:r>
            <w:r w:rsidR="00DD51AB" w:rsidRPr="00505A5A">
              <w:rPr>
                <w:rFonts w:ascii="Arial" w:hAnsi="Arial" w:cs="Arial"/>
                <w:sz w:val="21"/>
                <w:szCs w:val="21"/>
              </w:rPr>
              <w:t>.</w:t>
            </w:r>
          </w:p>
        </w:tc>
        <w:tc>
          <w:tcPr>
            <w:tcW w:w="2046" w:type="dxa"/>
            <w:shd w:val="clear" w:color="auto" w:fill="auto"/>
          </w:tcPr>
          <w:p w14:paraId="61AE2E26" w14:textId="77777777" w:rsidR="006C2D85" w:rsidRPr="00505A5A" w:rsidRDefault="00DD51AB" w:rsidP="00CD1DF4">
            <w:pPr>
              <w:pBdr>
                <w:top w:val="none" w:sz="0" w:space="0" w:color="auto"/>
                <w:left w:val="none" w:sz="0" w:space="0" w:color="auto"/>
                <w:bottom w:val="none" w:sz="0" w:space="0" w:color="auto"/>
                <w:right w:val="none" w:sz="0" w:space="0" w:color="auto"/>
              </w:pBdr>
              <w:spacing w:before="60" w:after="0" w:line="240" w:lineRule="auto"/>
              <w:ind w:left="0" w:firstLine="0"/>
              <w:jc w:val="center"/>
              <w:rPr>
                <w:rFonts w:ascii="Arial" w:hAnsi="Arial" w:cs="Arial"/>
                <w:bCs/>
                <w:color w:val="auto"/>
                <w:sz w:val="21"/>
                <w:szCs w:val="21"/>
              </w:rPr>
            </w:pPr>
            <w:r w:rsidRPr="00505A5A">
              <w:rPr>
                <w:rFonts w:ascii="Arial" w:hAnsi="Arial" w:cs="Arial"/>
                <w:bCs/>
                <w:color w:val="auto"/>
                <w:sz w:val="21"/>
                <w:szCs w:val="21"/>
              </w:rPr>
              <w:t>15</w:t>
            </w:r>
          </w:p>
        </w:tc>
        <w:tc>
          <w:tcPr>
            <w:tcW w:w="3341" w:type="dxa"/>
            <w:vMerge/>
            <w:shd w:val="clear" w:color="auto" w:fill="auto"/>
          </w:tcPr>
          <w:p w14:paraId="722D484F" w14:textId="77777777" w:rsidR="006C2D85" w:rsidRPr="00505A5A" w:rsidRDefault="006C2D85" w:rsidP="009773C5">
            <w:pPr>
              <w:pBdr>
                <w:top w:val="none" w:sz="0" w:space="0" w:color="auto"/>
                <w:left w:val="none" w:sz="0" w:space="0" w:color="auto"/>
                <w:bottom w:val="none" w:sz="0" w:space="0" w:color="auto"/>
                <w:right w:val="none" w:sz="0" w:space="0" w:color="auto"/>
              </w:pBdr>
              <w:spacing w:before="60" w:after="0" w:line="240" w:lineRule="auto"/>
              <w:ind w:left="0" w:firstLine="0"/>
              <w:rPr>
                <w:rFonts w:ascii="Arial" w:hAnsi="Arial" w:cs="Arial"/>
                <w:bCs/>
                <w:color w:val="auto"/>
                <w:sz w:val="21"/>
                <w:szCs w:val="21"/>
              </w:rPr>
            </w:pPr>
          </w:p>
        </w:tc>
      </w:tr>
    </w:tbl>
    <w:p w14:paraId="6E69B8C4" w14:textId="77777777" w:rsidR="009773C5" w:rsidRPr="00505A5A" w:rsidRDefault="009773C5" w:rsidP="009773C5">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b/>
          <w:sz w:val="21"/>
          <w:szCs w:val="21"/>
        </w:rPr>
      </w:pPr>
    </w:p>
    <w:p w14:paraId="68E22DBD" w14:textId="5C0B316E" w:rsidR="003448DD" w:rsidRPr="00A74E86" w:rsidRDefault="00CD1DF4" w:rsidP="00A74E86">
      <w:pPr>
        <w:keepNext/>
        <w:keepLines/>
        <w:widowControl w:val="0"/>
        <w:pBdr>
          <w:top w:val="none" w:sz="0" w:space="0" w:color="auto"/>
          <w:left w:val="none" w:sz="0" w:space="0" w:color="auto"/>
          <w:bottom w:val="none" w:sz="0" w:space="0" w:color="auto"/>
          <w:right w:val="none" w:sz="0" w:space="0" w:color="auto"/>
        </w:pBdr>
        <w:autoSpaceDE w:val="0"/>
        <w:autoSpaceDN w:val="0"/>
        <w:spacing w:before="140" w:after="140" w:line="283" w:lineRule="auto"/>
        <w:ind w:left="293" w:right="868" w:firstLine="0"/>
        <w:rPr>
          <w:rFonts w:ascii="Arial" w:eastAsia="Arial" w:hAnsi="Arial" w:cs="Arial"/>
          <w:b/>
          <w:bCs/>
          <w:color w:val="auto"/>
          <w:sz w:val="21"/>
          <w:szCs w:val="21"/>
          <w:lang w:eastAsia="en-US"/>
          <w:specVanish/>
        </w:rPr>
      </w:pPr>
      <w:bookmarkStart w:id="3" w:name="_Hlk189572344"/>
      <w:r w:rsidRPr="00505A5A">
        <w:rPr>
          <w:rFonts w:ascii="Arial" w:eastAsia="Arial" w:hAnsi="Arial" w:cs="Arial"/>
          <w:b/>
          <w:bCs/>
          <w:color w:val="auto"/>
          <w:sz w:val="21"/>
          <w:szCs w:val="21"/>
          <w:lang w:eastAsia="en-US"/>
          <w:specVanish/>
        </w:rPr>
        <w:t>TRANSITION INFORMATION/ HE KŌRERO WHAKAWHITI</w:t>
      </w:r>
      <w:bookmarkEnd w:id="3"/>
    </w:p>
    <w:tbl>
      <w:tblPr>
        <w:tblW w:w="97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5357"/>
      </w:tblGrid>
      <w:tr w:rsidR="00EC6D7D" w:rsidRPr="00505A5A" w14:paraId="55DA7C7C" w14:textId="77777777" w:rsidTr="6B28D369">
        <w:tc>
          <w:tcPr>
            <w:tcW w:w="4394" w:type="dxa"/>
            <w:shd w:val="clear" w:color="auto" w:fill="auto"/>
          </w:tcPr>
          <w:p w14:paraId="7F7C395F" w14:textId="347441F9" w:rsidR="00B843BC" w:rsidRPr="00505A5A" w:rsidRDefault="00B843BC" w:rsidP="00A74E86">
            <w:pPr>
              <w:keepNext/>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
                <w:color w:val="404040"/>
                <w:sz w:val="21"/>
                <w:szCs w:val="21"/>
              </w:rPr>
            </w:pPr>
            <w:r w:rsidRPr="00505A5A">
              <w:rPr>
                <w:rFonts w:ascii="Arial" w:hAnsi="Arial" w:cs="Arial"/>
                <w:b/>
                <w:color w:val="404040"/>
                <w:sz w:val="21"/>
                <w:szCs w:val="21"/>
              </w:rPr>
              <w:t>Replacement information</w:t>
            </w:r>
          </w:p>
        </w:tc>
        <w:tc>
          <w:tcPr>
            <w:tcW w:w="5357" w:type="dxa"/>
            <w:shd w:val="clear" w:color="auto" w:fill="auto"/>
          </w:tcPr>
          <w:p w14:paraId="5BB1FA41" w14:textId="77777777" w:rsidR="00EC6D7D" w:rsidRPr="00505A5A" w:rsidRDefault="00B843BC" w:rsidP="00A74E86">
            <w:pPr>
              <w:keepNext/>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
                <w:sz w:val="21"/>
                <w:szCs w:val="21"/>
              </w:rPr>
            </w:pPr>
            <w:r w:rsidRPr="00505A5A">
              <w:rPr>
                <w:rFonts w:ascii="Arial" w:hAnsi="Arial" w:cs="Arial"/>
                <w:b/>
                <w:sz w:val="21"/>
                <w:szCs w:val="21"/>
              </w:rPr>
              <w:t>N/A</w:t>
            </w:r>
          </w:p>
        </w:tc>
      </w:tr>
      <w:tr w:rsidR="00EC6D7D" w:rsidRPr="00505A5A" w14:paraId="4F46CE3A" w14:textId="77777777" w:rsidTr="6B28D369">
        <w:trPr>
          <w:trHeight w:val="4865"/>
        </w:trPr>
        <w:tc>
          <w:tcPr>
            <w:tcW w:w="4394" w:type="dxa"/>
            <w:shd w:val="clear" w:color="auto" w:fill="auto"/>
          </w:tcPr>
          <w:p w14:paraId="39E677F7" w14:textId="555DC263" w:rsidR="00EC6D7D" w:rsidRPr="00505A5A" w:rsidRDefault="00EC6D7D" w:rsidP="00A74E86">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
                <w:color w:val="404040"/>
                <w:sz w:val="21"/>
                <w:szCs w:val="21"/>
              </w:rPr>
            </w:pPr>
            <w:r w:rsidRPr="00505A5A">
              <w:rPr>
                <w:rFonts w:ascii="Arial" w:hAnsi="Arial" w:cs="Arial"/>
                <w:b/>
                <w:color w:val="404040"/>
                <w:sz w:val="21"/>
                <w:szCs w:val="21"/>
              </w:rPr>
              <w:t>Ad</w:t>
            </w:r>
            <w:r w:rsidR="00DD273E" w:rsidRPr="00505A5A">
              <w:rPr>
                <w:rFonts w:ascii="Arial" w:hAnsi="Arial" w:cs="Arial"/>
                <w:b/>
                <w:color w:val="404040"/>
                <w:sz w:val="21"/>
                <w:szCs w:val="21"/>
              </w:rPr>
              <w:t>ditional transition information/ K</w:t>
            </w:r>
            <w:r w:rsidR="00CD1DF4" w:rsidRPr="00505A5A">
              <w:rPr>
                <w:rFonts w:ascii="Arial" w:hAnsi="Arial" w:cs="Arial"/>
                <w:b/>
                <w:color w:val="404040"/>
                <w:sz w:val="21"/>
                <w:szCs w:val="21"/>
              </w:rPr>
              <w:t>o</w:t>
            </w:r>
            <w:r w:rsidR="00DD273E" w:rsidRPr="00505A5A">
              <w:rPr>
                <w:rFonts w:ascii="Arial" w:hAnsi="Arial" w:cs="Arial"/>
                <w:b/>
                <w:color w:val="404040"/>
                <w:sz w:val="21"/>
                <w:szCs w:val="21"/>
              </w:rPr>
              <w:t xml:space="preserve"> ētahi atu kōrero mō te whakakapi</w:t>
            </w:r>
          </w:p>
        </w:tc>
        <w:tc>
          <w:tcPr>
            <w:tcW w:w="5357" w:type="dxa"/>
            <w:shd w:val="clear" w:color="auto" w:fill="auto"/>
          </w:tcPr>
          <w:p w14:paraId="59950D2E" w14:textId="77777777" w:rsidR="00EC6D7D" w:rsidRPr="00505A5A" w:rsidRDefault="00C10DA1" w:rsidP="00A74E86">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
                <w:sz w:val="21"/>
                <w:szCs w:val="21"/>
              </w:rPr>
            </w:pPr>
            <w:r w:rsidRPr="00505A5A">
              <w:rPr>
                <w:rFonts w:ascii="Arial" w:hAnsi="Arial" w:cs="Arial"/>
                <w:b/>
                <w:sz w:val="21"/>
                <w:szCs w:val="21"/>
              </w:rPr>
              <w:t>Version Information</w:t>
            </w:r>
          </w:p>
          <w:p w14:paraId="46277E5E" w14:textId="263E67EB" w:rsidR="0046358F" w:rsidRPr="00505A5A" w:rsidRDefault="0046358F" w:rsidP="00A74E86">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Cs/>
                <w:sz w:val="21"/>
                <w:szCs w:val="21"/>
              </w:rPr>
            </w:pPr>
            <w:r w:rsidRPr="00505A5A">
              <w:rPr>
                <w:rFonts w:ascii="Arial" w:hAnsi="Arial" w:cs="Arial"/>
                <w:bCs/>
                <w:sz w:val="21"/>
                <w:szCs w:val="21"/>
              </w:rPr>
              <w:t xml:space="preserve">Version </w:t>
            </w:r>
            <w:r w:rsidR="00656AA8" w:rsidRPr="00505A5A">
              <w:rPr>
                <w:rFonts w:ascii="Arial" w:hAnsi="Arial" w:cs="Arial"/>
                <w:bCs/>
                <w:sz w:val="21"/>
                <w:szCs w:val="21"/>
              </w:rPr>
              <w:t>3</w:t>
            </w:r>
            <w:r w:rsidRPr="00505A5A">
              <w:rPr>
                <w:rFonts w:ascii="Arial" w:hAnsi="Arial" w:cs="Arial"/>
                <w:bCs/>
                <w:sz w:val="21"/>
                <w:szCs w:val="21"/>
              </w:rPr>
              <w:t xml:space="preserve"> of this qualification was published in </w:t>
            </w:r>
            <w:r w:rsidR="00656AA8" w:rsidRPr="00505A5A">
              <w:rPr>
                <w:rFonts w:ascii="Arial" w:hAnsi="Arial" w:cs="Arial"/>
                <w:bCs/>
                <w:sz w:val="21"/>
                <w:szCs w:val="21"/>
              </w:rPr>
              <w:t>2025</w:t>
            </w:r>
            <w:r w:rsidRPr="00505A5A">
              <w:rPr>
                <w:rFonts w:ascii="Arial" w:hAnsi="Arial" w:cs="Arial"/>
                <w:bCs/>
                <w:sz w:val="21"/>
                <w:szCs w:val="21"/>
              </w:rPr>
              <w:t xml:space="preserve"> following a scheduled review.</w:t>
            </w:r>
            <w:r w:rsidR="00B843BC" w:rsidRPr="00505A5A">
              <w:rPr>
                <w:rFonts w:ascii="Arial" w:hAnsi="Arial" w:cs="Arial"/>
                <w:bCs/>
                <w:sz w:val="21"/>
                <w:szCs w:val="21"/>
              </w:rPr>
              <w:t xml:space="preserve"> Please refer to </w:t>
            </w:r>
            <w:hyperlink r:id="rId12" w:history="1">
              <w:r w:rsidR="00B843BC" w:rsidRPr="00505A5A">
                <w:rPr>
                  <w:rStyle w:val="Hyperlink"/>
                  <w:rFonts w:ascii="Arial" w:hAnsi="Arial" w:cs="Arial"/>
                  <w:bCs/>
                  <w:sz w:val="21"/>
                  <w:szCs w:val="21"/>
                </w:rPr>
                <w:t>Qualifications and Assessment Standards Approvals</w:t>
              </w:r>
            </w:hyperlink>
            <w:r w:rsidR="00B843BC" w:rsidRPr="00505A5A">
              <w:rPr>
                <w:rFonts w:ascii="Arial" w:hAnsi="Arial" w:cs="Arial"/>
                <w:bCs/>
                <w:sz w:val="21"/>
                <w:szCs w:val="21"/>
              </w:rPr>
              <w:t xml:space="preserve"> for further information.</w:t>
            </w:r>
          </w:p>
          <w:p w14:paraId="7427C21F" w14:textId="0F26A049" w:rsidR="0046358F" w:rsidRPr="00505A5A" w:rsidRDefault="0046358F" w:rsidP="00A74E86">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Cs/>
                <w:sz w:val="21"/>
                <w:szCs w:val="21"/>
              </w:rPr>
            </w:pPr>
            <w:r w:rsidRPr="00505A5A">
              <w:rPr>
                <w:rFonts w:ascii="Arial" w:hAnsi="Arial" w:cs="Arial"/>
                <w:bCs/>
                <w:sz w:val="21"/>
                <w:szCs w:val="21"/>
              </w:rPr>
              <w:t xml:space="preserve">The last date of assessment for version </w:t>
            </w:r>
            <w:r w:rsidR="00656AA8" w:rsidRPr="00505A5A">
              <w:rPr>
                <w:rFonts w:ascii="Arial" w:hAnsi="Arial" w:cs="Arial"/>
                <w:bCs/>
                <w:sz w:val="21"/>
                <w:szCs w:val="21"/>
              </w:rPr>
              <w:t>2</w:t>
            </w:r>
            <w:r w:rsidRPr="00505A5A">
              <w:rPr>
                <w:rFonts w:ascii="Arial" w:hAnsi="Arial" w:cs="Arial"/>
                <w:bCs/>
                <w:sz w:val="21"/>
                <w:szCs w:val="21"/>
              </w:rPr>
              <w:t xml:space="preserve"> is 31 December 202</w:t>
            </w:r>
            <w:r w:rsidR="00656AA8" w:rsidRPr="00505A5A">
              <w:rPr>
                <w:rFonts w:ascii="Arial" w:hAnsi="Arial" w:cs="Arial"/>
                <w:bCs/>
                <w:sz w:val="21"/>
                <w:szCs w:val="21"/>
              </w:rPr>
              <w:t>7</w:t>
            </w:r>
          </w:p>
          <w:p w14:paraId="344F27A2" w14:textId="4759796B" w:rsidR="0046358F" w:rsidRPr="00505A5A" w:rsidRDefault="0046358F" w:rsidP="6B28D369">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sz w:val="21"/>
                <w:szCs w:val="21"/>
              </w:rPr>
            </w:pPr>
            <w:r w:rsidRPr="6B28D369">
              <w:rPr>
                <w:rFonts w:ascii="Arial" w:hAnsi="Arial" w:cs="Arial"/>
                <w:sz w:val="21"/>
                <w:szCs w:val="21"/>
              </w:rPr>
              <w:t>It is not intended that anyone be disadvantaged by this review. Anyone who feels they have been disadvantaged can appeal to NZQA Māori Qualification</w:t>
            </w:r>
            <w:r w:rsidR="33F77335" w:rsidRPr="6B28D369">
              <w:rPr>
                <w:rFonts w:ascii="Arial" w:hAnsi="Arial" w:cs="Arial"/>
                <w:sz w:val="21"/>
                <w:szCs w:val="21"/>
              </w:rPr>
              <w:t>s</w:t>
            </w:r>
            <w:r w:rsidRPr="6B28D369">
              <w:rPr>
                <w:rFonts w:ascii="Arial" w:hAnsi="Arial" w:cs="Arial"/>
                <w:sz w:val="21"/>
                <w:szCs w:val="21"/>
              </w:rPr>
              <w:t xml:space="preserve"> Services at:</w:t>
            </w:r>
          </w:p>
          <w:p w14:paraId="5BB03BCE" w14:textId="6D144B58" w:rsidR="00B843BC" w:rsidRPr="00505A5A" w:rsidRDefault="0046358F" w:rsidP="00A74E86">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Cs/>
                <w:sz w:val="21"/>
                <w:szCs w:val="21"/>
              </w:rPr>
            </w:pPr>
            <w:r w:rsidRPr="00505A5A">
              <w:rPr>
                <w:rFonts w:ascii="Arial" w:hAnsi="Arial" w:cs="Arial"/>
                <w:bCs/>
                <w:sz w:val="21"/>
                <w:szCs w:val="21"/>
              </w:rPr>
              <w:t>PO Box 160</w:t>
            </w:r>
          </w:p>
          <w:p w14:paraId="12F33265" w14:textId="77777777" w:rsidR="0046358F" w:rsidRPr="00505A5A" w:rsidRDefault="0046358F" w:rsidP="00A74E86">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Cs/>
                <w:sz w:val="21"/>
                <w:szCs w:val="21"/>
              </w:rPr>
            </w:pPr>
            <w:r w:rsidRPr="00505A5A">
              <w:rPr>
                <w:rFonts w:ascii="Arial" w:hAnsi="Arial" w:cs="Arial"/>
                <w:bCs/>
                <w:sz w:val="21"/>
                <w:szCs w:val="21"/>
              </w:rPr>
              <w:t>Wellington 6140</w:t>
            </w:r>
          </w:p>
          <w:p w14:paraId="16E0F707" w14:textId="77777777" w:rsidR="00B843BC" w:rsidRPr="00505A5A" w:rsidRDefault="00B843BC" w:rsidP="00A74E86">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Cs/>
                <w:sz w:val="21"/>
                <w:szCs w:val="21"/>
              </w:rPr>
            </w:pPr>
          </w:p>
          <w:p w14:paraId="4F719312" w14:textId="77777777" w:rsidR="0046358F" w:rsidRPr="00505A5A" w:rsidRDefault="0046358F" w:rsidP="00A74E86">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Cs/>
                <w:sz w:val="21"/>
                <w:szCs w:val="21"/>
              </w:rPr>
            </w:pPr>
            <w:r w:rsidRPr="00505A5A">
              <w:rPr>
                <w:rFonts w:ascii="Arial" w:hAnsi="Arial" w:cs="Arial"/>
                <w:bCs/>
                <w:sz w:val="21"/>
                <w:szCs w:val="21"/>
              </w:rPr>
              <w:t>Telephone: 04 463 3000</w:t>
            </w:r>
          </w:p>
          <w:p w14:paraId="5323F6F9" w14:textId="77777777" w:rsidR="0046358F" w:rsidRPr="00505A5A" w:rsidRDefault="0046358F" w:rsidP="00A74E86">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sz w:val="21"/>
                <w:szCs w:val="21"/>
              </w:rPr>
            </w:pPr>
            <w:r w:rsidRPr="00505A5A">
              <w:rPr>
                <w:rFonts w:ascii="Arial" w:hAnsi="Arial" w:cs="Arial"/>
                <w:sz w:val="21"/>
                <w:szCs w:val="21"/>
              </w:rPr>
              <w:t xml:space="preserve">Email: </w:t>
            </w:r>
            <w:hyperlink r:id="rId13" w:history="1">
              <w:r w:rsidRPr="00505A5A">
                <w:rPr>
                  <w:rStyle w:val="Hyperlink"/>
                  <w:rFonts w:ascii="Arial" w:hAnsi="Arial" w:cs="Arial"/>
                  <w:sz w:val="21"/>
                  <w:szCs w:val="21"/>
                </w:rPr>
                <w:t>mqs@nzqa.govt.nz</w:t>
              </w:r>
            </w:hyperlink>
          </w:p>
          <w:p w14:paraId="4F501BC9" w14:textId="790FB739" w:rsidR="001C2F32" w:rsidRPr="00505A5A" w:rsidRDefault="0046358F" w:rsidP="00A74E86">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Cs/>
                <w:sz w:val="21"/>
                <w:szCs w:val="21"/>
              </w:rPr>
            </w:pPr>
            <w:r w:rsidRPr="00505A5A">
              <w:rPr>
                <w:rFonts w:ascii="Arial" w:hAnsi="Arial" w:cs="Arial"/>
                <w:sz w:val="21"/>
                <w:szCs w:val="21"/>
              </w:rPr>
              <w:t xml:space="preserve">Website: </w:t>
            </w:r>
            <w:hyperlink r:id="rId14" w:history="1">
              <w:r w:rsidRPr="00505A5A">
                <w:rPr>
                  <w:rStyle w:val="Hyperlink"/>
                  <w:rFonts w:ascii="Arial" w:hAnsi="Arial" w:cs="Arial"/>
                  <w:sz w:val="21"/>
                  <w:szCs w:val="21"/>
                </w:rPr>
                <w:t>https://www.nzqa.govt.nz/</w:t>
              </w:r>
            </w:hyperlink>
            <w:r w:rsidRPr="00505A5A">
              <w:rPr>
                <w:rFonts w:ascii="Arial" w:hAnsi="Arial" w:cs="Arial"/>
                <w:sz w:val="21"/>
                <w:szCs w:val="21"/>
              </w:rPr>
              <w:t>.</w:t>
            </w:r>
          </w:p>
        </w:tc>
      </w:tr>
    </w:tbl>
    <w:p w14:paraId="6A626999" w14:textId="77777777" w:rsidR="003448DD" w:rsidRPr="00505A5A" w:rsidRDefault="003448DD" w:rsidP="00DD4704">
      <w:pPr>
        <w:pBdr>
          <w:top w:val="none" w:sz="0" w:space="0" w:color="auto"/>
          <w:left w:val="none" w:sz="0" w:space="0" w:color="auto"/>
          <w:bottom w:val="none" w:sz="0" w:space="0" w:color="auto"/>
          <w:right w:val="none" w:sz="0" w:space="0" w:color="auto"/>
        </w:pBdr>
        <w:spacing w:after="0" w:line="259" w:lineRule="auto"/>
        <w:ind w:left="0" w:firstLine="0"/>
        <w:rPr>
          <w:rFonts w:ascii="Arial" w:hAnsi="Arial" w:cs="Arial"/>
          <w:bCs/>
          <w:sz w:val="21"/>
          <w:szCs w:val="21"/>
        </w:rPr>
      </w:pPr>
    </w:p>
    <w:sectPr w:rsidR="003448DD" w:rsidRPr="00505A5A" w:rsidSect="00505A5A">
      <w:headerReference w:type="even" r:id="rId15"/>
      <w:headerReference w:type="default" r:id="rId16"/>
      <w:footerReference w:type="even" r:id="rId17"/>
      <w:footerReference w:type="default" r:id="rId18"/>
      <w:headerReference w:type="first" r:id="rId19"/>
      <w:footerReference w:type="first" r:id="rId20"/>
      <w:pgSz w:w="11906" w:h="16838"/>
      <w:pgMar w:top="1298" w:right="964" w:bottom="737" w:left="964" w:header="40" w:footer="284" w:gutter="0"/>
      <w:cols w:space="720"/>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A676E" w14:textId="77777777" w:rsidR="008A66A9" w:rsidRDefault="008A66A9">
      <w:pPr>
        <w:spacing w:after="0" w:line="240" w:lineRule="auto"/>
      </w:pPr>
      <w:r>
        <w:separator/>
      </w:r>
    </w:p>
  </w:endnote>
  <w:endnote w:type="continuationSeparator" w:id="0">
    <w:p w14:paraId="204DF218" w14:textId="77777777" w:rsidR="008A66A9" w:rsidRDefault="008A6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969E6" w14:textId="77777777" w:rsidR="00607FA0" w:rsidRDefault="005D2466">
    <w:pPr>
      <w:pBdr>
        <w:top w:val="none" w:sz="0" w:space="0" w:color="auto"/>
        <w:left w:val="none" w:sz="0" w:space="0" w:color="auto"/>
        <w:bottom w:val="none" w:sz="0" w:space="0" w:color="auto"/>
        <w:right w:val="none" w:sz="0" w:space="0" w:color="auto"/>
      </w:pBdr>
      <w:tabs>
        <w:tab w:val="right" w:pos="11104"/>
      </w:tabs>
      <w:spacing w:after="0" w:line="259" w:lineRule="auto"/>
      <w:ind w:left="-794" w:right="-956" w:firstLine="0"/>
    </w:pP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NUMPAGES   \* MERGEFORMAT">
      <w:r>
        <w:rPr>
          <w:sz w:val="20"/>
        </w:rPr>
        <w:t>5</w:t>
      </w:r>
    </w:fldSimple>
    <w:r>
      <w:rPr>
        <w:sz w:val="20"/>
      </w:rPr>
      <w:tab/>
      <w:t>20/08/2018 9:01 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FAE27" w14:textId="57DFC891" w:rsidR="00B367B4" w:rsidRDefault="00B367B4" w:rsidP="00505A5A">
    <w:pPr>
      <w:pStyle w:val="Footer"/>
      <w:tabs>
        <w:tab w:val="clear" w:pos="4680"/>
        <w:tab w:val="clear" w:pos="9360"/>
        <w:tab w:val="center" w:pos="5387"/>
        <w:tab w:val="right" w:pos="9978"/>
      </w:tabs>
      <w:rPr>
        <w:sz w:val="24"/>
        <w:szCs w:val="24"/>
      </w:rPr>
    </w:pPr>
    <w:r>
      <w:t xml:space="preserve">Qualification </w:t>
    </w:r>
    <w:r w:rsidR="008E3768">
      <w:t>Number</w:t>
    </w:r>
    <w:r w:rsidR="00940298">
      <w:t xml:space="preserve"> </w:t>
    </w:r>
    <w:r w:rsidR="006C2D85">
      <w:t>350</w:t>
    </w:r>
    <w:r w:rsidR="000432A1">
      <w:t>2</w:t>
    </w:r>
    <w:r w:rsidR="000C6DF5">
      <w:tab/>
    </w:r>
    <w:r>
      <w:t>Version</w:t>
    </w:r>
    <w:r w:rsidR="00940298">
      <w:t xml:space="preserve"> </w:t>
    </w:r>
    <w:r w:rsidR="00540E05">
      <w:t>3</w:t>
    </w:r>
    <w:r w:rsidR="0046358F">
      <w:tab/>
    </w:r>
    <w:r w:rsidRPr="000C6DF5">
      <w:t xml:space="preserve">Page </w:t>
    </w:r>
    <w:r w:rsidRPr="000C6DF5">
      <w:rPr>
        <w:sz w:val="24"/>
        <w:szCs w:val="24"/>
      </w:rPr>
      <w:fldChar w:fldCharType="begin"/>
    </w:r>
    <w:r w:rsidRPr="000C6DF5">
      <w:instrText xml:space="preserve"> PAGE </w:instrText>
    </w:r>
    <w:r w:rsidRPr="000C6DF5">
      <w:rPr>
        <w:sz w:val="24"/>
        <w:szCs w:val="24"/>
      </w:rPr>
      <w:fldChar w:fldCharType="separate"/>
    </w:r>
    <w:r w:rsidRPr="000C6DF5">
      <w:rPr>
        <w:noProof/>
      </w:rPr>
      <w:t>2</w:t>
    </w:r>
    <w:r w:rsidRPr="000C6DF5">
      <w:rPr>
        <w:sz w:val="24"/>
        <w:szCs w:val="24"/>
      </w:rPr>
      <w:fldChar w:fldCharType="end"/>
    </w:r>
    <w:r w:rsidRPr="000C6DF5">
      <w:t xml:space="preserve"> of </w:t>
    </w:r>
    <w:r w:rsidRPr="000C6DF5">
      <w:rPr>
        <w:sz w:val="24"/>
        <w:szCs w:val="24"/>
      </w:rPr>
      <w:fldChar w:fldCharType="begin"/>
    </w:r>
    <w:r w:rsidRPr="000C6DF5">
      <w:instrText xml:space="preserve"> NUMPAGES  </w:instrText>
    </w:r>
    <w:r w:rsidRPr="000C6DF5">
      <w:rPr>
        <w:sz w:val="24"/>
        <w:szCs w:val="24"/>
      </w:rPr>
      <w:fldChar w:fldCharType="separate"/>
    </w:r>
    <w:r w:rsidRPr="000C6DF5">
      <w:rPr>
        <w:noProof/>
      </w:rPr>
      <w:t>2</w:t>
    </w:r>
    <w:r w:rsidRPr="000C6DF5">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83129" w14:textId="77777777" w:rsidR="00607FA0" w:rsidRDefault="005D2466">
    <w:pPr>
      <w:pBdr>
        <w:top w:val="none" w:sz="0" w:space="0" w:color="auto"/>
        <w:left w:val="none" w:sz="0" w:space="0" w:color="auto"/>
        <w:bottom w:val="none" w:sz="0" w:space="0" w:color="auto"/>
        <w:right w:val="none" w:sz="0" w:space="0" w:color="auto"/>
      </w:pBdr>
      <w:tabs>
        <w:tab w:val="right" w:pos="11104"/>
      </w:tabs>
      <w:spacing w:after="0" w:line="259" w:lineRule="auto"/>
      <w:ind w:left="-794" w:right="-956" w:firstLine="0"/>
    </w:pP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NUMPAGES   \* MERGEFORMAT">
      <w:r>
        <w:rPr>
          <w:sz w:val="20"/>
        </w:rPr>
        <w:t>5</w:t>
      </w:r>
    </w:fldSimple>
    <w:r>
      <w:rPr>
        <w:sz w:val="20"/>
      </w:rPr>
      <w:tab/>
      <w:t>20/08/2018 9:01 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A4C77" w14:textId="77777777" w:rsidR="008A66A9" w:rsidRDefault="008A66A9">
      <w:pPr>
        <w:spacing w:after="0" w:line="240" w:lineRule="auto"/>
      </w:pPr>
      <w:r>
        <w:separator/>
      </w:r>
    </w:p>
  </w:footnote>
  <w:footnote w:type="continuationSeparator" w:id="0">
    <w:p w14:paraId="4C231626" w14:textId="77777777" w:rsidR="008A66A9" w:rsidRDefault="008A6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B3875" w14:textId="77777777" w:rsidR="00607FA0" w:rsidRDefault="005D2466">
    <w:pPr>
      <w:pBdr>
        <w:top w:val="none" w:sz="0" w:space="0" w:color="auto"/>
        <w:left w:val="none" w:sz="0" w:space="0" w:color="auto"/>
        <w:bottom w:val="none" w:sz="0" w:space="0" w:color="auto"/>
        <w:right w:val="none" w:sz="0" w:space="0" w:color="auto"/>
      </w:pBdr>
      <w:tabs>
        <w:tab w:val="right" w:pos="11106"/>
      </w:tabs>
      <w:spacing w:after="0" w:line="259" w:lineRule="auto"/>
      <w:ind w:left="-794" w:right="-958" w:firstLine="0"/>
    </w:pPr>
    <w:r>
      <w:rPr>
        <w:sz w:val="20"/>
      </w:rPr>
      <w:t>Qualification Overview</w:t>
    </w:r>
    <w:r>
      <w:rPr>
        <w:sz w:val="20"/>
      </w:rPr>
      <w:tab/>
      <w:t>https://auth.nzqa.govt.nz/mqa/sqr/qualifications/1865/versions/2/print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5E159" w14:textId="1D7B858B" w:rsidR="00607FA0" w:rsidRDefault="00F908C3">
    <w:pPr>
      <w:pBdr>
        <w:top w:val="none" w:sz="0" w:space="0" w:color="auto"/>
        <w:left w:val="none" w:sz="0" w:space="0" w:color="auto"/>
        <w:bottom w:val="none" w:sz="0" w:space="0" w:color="auto"/>
        <w:right w:val="none" w:sz="0" w:space="0" w:color="auto"/>
      </w:pBdr>
      <w:tabs>
        <w:tab w:val="right" w:pos="11106"/>
      </w:tabs>
      <w:spacing w:after="0" w:line="259" w:lineRule="auto"/>
      <w:ind w:left="-794" w:right="-958" w:firstLine="0"/>
    </w:pPr>
    <w:sdt>
      <w:sdtPr>
        <w:rPr>
          <w:sz w:val="20"/>
        </w:rPr>
        <w:id w:val="-135422962"/>
        <w:docPartObj>
          <w:docPartGallery w:val="Watermarks"/>
          <w:docPartUnique/>
        </w:docPartObj>
      </w:sdtPr>
      <w:sdtEndPr/>
      <w:sdtContent>
        <w:r>
          <w:rPr>
            <w:noProof/>
            <w:sz w:val="20"/>
          </w:rPr>
          <w:pict w14:anchorId="7EB1E0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D2466">
      <w:rPr>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AEA50" w14:textId="77777777" w:rsidR="00607FA0" w:rsidRDefault="005D2466">
    <w:pPr>
      <w:pBdr>
        <w:top w:val="none" w:sz="0" w:space="0" w:color="auto"/>
        <w:left w:val="none" w:sz="0" w:space="0" w:color="auto"/>
        <w:bottom w:val="none" w:sz="0" w:space="0" w:color="auto"/>
        <w:right w:val="none" w:sz="0" w:space="0" w:color="auto"/>
      </w:pBdr>
      <w:tabs>
        <w:tab w:val="right" w:pos="11106"/>
      </w:tabs>
      <w:spacing w:after="0" w:line="259" w:lineRule="auto"/>
      <w:ind w:left="-794" w:right="-958" w:firstLine="0"/>
    </w:pPr>
    <w:r>
      <w:rPr>
        <w:sz w:val="20"/>
      </w:rPr>
      <w:t>Qualification Overview</w:t>
    </w:r>
    <w:r>
      <w:rPr>
        <w:sz w:val="20"/>
      </w:rPr>
      <w:tab/>
      <w:t>https://auth.nzqa.govt.nz/mqa/sqr/qualifications/1865/versions/2/print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34AB0"/>
    <w:multiLevelType w:val="hybridMultilevel"/>
    <w:tmpl w:val="21E82F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EE439FD"/>
    <w:multiLevelType w:val="hybridMultilevel"/>
    <w:tmpl w:val="C98A616E"/>
    <w:lvl w:ilvl="0" w:tplc="EDB4C1E8">
      <w:start w:val="1"/>
      <w:numFmt w:val="bullet"/>
      <w:lvlText w:val="-"/>
      <w:lvlJc w:val="left"/>
      <w:pPr>
        <w:ind w:left="862" w:hanging="360"/>
      </w:pPr>
      <w:rPr>
        <w:rFonts w:ascii="Arial" w:hAnsi="Aria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2" w15:restartNumberingAfterBreak="0">
    <w:nsid w:val="209B075F"/>
    <w:multiLevelType w:val="hybridMultilevel"/>
    <w:tmpl w:val="D900692C"/>
    <w:lvl w:ilvl="0" w:tplc="0602C920">
      <w:start w:val="6"/>
      <w:numFmt w:val="bullet"/>
      <w:lvlText w:val="-"/>
      <w:lvlJc w:val="left"/>
      <w:pPr>
        <w:ind w:left="862" w:hanging="360"/>
      </w:pPr>
      <w:rPr>
        <w:rFonts w:ascii="Arial" w:eastAsia="Times New Roman" w:hAnsi="Arial" w:cs="Aria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3" w15:restartNumberingAfterBreak="0">
    <w:nsid w:val="21417C2F"/>
    <w:multiLevelType w:val="hybridMultilevel"/>
    <w:tmpl w:val="1EAE5016"/>
    <w:lvl w:ilvl="0" w:tplc="1409000F">
      <w:start w:val="1"/>
      <w:numFmt w:val="decimal"/>
      <w:lvlText w:val="%1."/>
      <w:lvlJc w:val="left"/>
      <w:pPr>
        <w:tabs>
          <w:tab w:val="num" w:pos="284"/>
        </w:tabs>
        <w:ind w:left="284" w:hanging="171"/>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540A8A"/>
    <w:multiLevelType w:val="hybridMultilevel"/>
    <w:tmpl w:val="1B82AEAA"/>
    <w:lvl w:ilvl="0" w:tplc="C83E7734">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D777700"/>
    <w:multiLevelType w:val="multilevel"/>
    <w:tmpl w:val="1FC6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D02BBF"/>
    <w:multiLevelType w:val="hybridMultilevel"/>
    <w:tmpl w:val="F9F252BA"/>
    <w:lvl w:ilvl="0" w:tplc="0602C920">
      <w:start w:val="6"/>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240550A"/>
    <w:multiLevelType w:val="multilevel"/>
    <w:tmpl w:val="6D7A5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B571C2"/>
    <w:multiLevelType w:val="hybridMultilevel"/>
    <w:tmpl w:val="CA5249AC"/>
    <w:lvl w:ilvl="0" w:tplc="1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5AE44C8"/>
    <w:multiLevelType w:val="hybridMultilevel"/>
    <w:tmpl w:val="BC8847A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0334C93"/>
    <w:multiLevelType w:val="hybridMultilevel"/>
    <w:tmpl w:val="5298FBEC"/>
    <w:lvl w:ilvl="0" w:tplc="0602C920">
      <w:start w:val="6"/>
      <w:numFmt w:val="bullet"/>
      <w:lvlText w:val="-"/>
      <w:lvlJc w:val="left"/>
      <w:pPr>
        <w:ind w:left="720" w:hanging="360"/>
      </w:pPr>
      <w:rPr>
        <w:rFonts w:ascii="Arial" w:eastAsia="Times New Roman"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6D157EE7"/>
    <w:multiLevelType w:val="hybridMultilevel"/>
    <w:tmpl w:val="8E9ED760"/>
    <w:lvl w:ilvl="0" w:tplc="3D9CE2D4">
      <w:start w:val="1"/>
      <w:numFmt w:val="bullet"/>
      <w:lvlText w:val="-"/>
      <w:lvlJc w:val="left"/>
      <w:pPr>
        <w:ind w:left="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68C26BE4">
      <w:start w:val="1"/>
      <w:numFmt w:val="bullet"/>
      <w:lvlText w:val="o"/>
      <w:lvlJc w:val="left"/>
      <w:pPr>
        <w:ind w:left="115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73FA9AF2">
      <w:start w:val="1"/>
      <w:numFmt w:val="bullet"/>
      <w:lvlText w:val="▪"/>
      <w:lvlJc w:val="left"/>
      <w:pPr>
        <w:ind w:left="187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CE24D594">
      <w:start w:val="1"/>
      <w:numFmt w:val="bullet"/>
      <w:lvlText w:val="•"/>
      <w:lvlJc w:val="left"/>
      <w:pPr>
        <w:ind w:left="259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4970C620">
      <w:start w:val="1"/>
      <w:numFmt w:val="bullet"/>
      <w:lvlText w:val="o"/>
      <w:lvlJc w:val="left"/>
      <w:pPr>
        <w:ind w:left="331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55E21302">
      <w:start w:val="1"/>
      <w:numFmt w:val="bullet"/>
      <w:lvlText w:val="▪"/>
      <w:lvlJc w:val="left"/>
      <w:pPr>
        <w:ind w:left="403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B2E6CE52">
      <w:start w:val="1"/>
      <w:numFmt w:val="bullet"/>
      <w:lvlText w:val="•"/>
      <w:lvlJc w:val="left"/>
      <w:pPr>
        <w:ind w:left="475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CF6AD0CC">
      <w:start w:val="1"/>
      <w:numFmt w:val="bullet"/>
      <w:lvlText w:val="o"/>
      <w:lvlJc w:val="left"/>
      <w:pPr>
        <w:ind w:left="547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C26C3BCE">
      <w:start w:val="1"/>
      <w:numFmt w:val="bullet"/>
      <w:lvlText w:val="▪"/>
      <w:lvlJc w:val="left"/>
      <w:pPr>
        <w:ind w:left="619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2" w15:restartNumberingAfterBreak="0">
    <w:nsid w:val="7F46691C"/>
    <w:multiLevelType w:val="hybridMultilevel"/>
    <w:tmpl w:val="3AB23D68"/>
    <w:lvl w:ilvl="0" w:tplc="1A82505C">
      <w:start w:val="1"/>
      <w:numFmt w:val="bullet"/>
      <w:lvlText w:val="-"/>
      <w:lvlJc w:val="left"/>
      <w:pPr>
        <w:ind w:left="40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32881314">
      <w:start w:val="1"/>
      <w:numFmt w:val="bullet"/>
      <w:lvlText w:val="o"/>
      <w:lvlJc w:val="left"/>
      <w:pPr>
        <w:ind w:left="11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49D86DC8">
      <w:start w:val="1"/>
      <w:numFmt w:val="bullet"/>
      <w:lvlText w:val="▪"/>
      <w:lvlJc w:val="left"/>
      <w:pPr>
        <w:ind w:left="18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EA405268">
      <w:start w:val="1"/>
      <w:numFmt w:val="bullet"/>
      <w:lvlText w:val="•"/>
      <w:lvlJc w:val="left"/>
      <w:pPr>
        <w:ind w:left="26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DA9078D8">
      <w:start w:val="1"/>
      <w:numFmt w:val="bullet"/>
      <w:lvlText w:val="o"/>
      <w:lvlJc w:val="left"/>
      <w:pPr>
        <w:ind w:left="33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59BE6774">
      <w:start w:val="1"/>
      <w:numFmt w:val="bullet"/>
      <w:lvlText w:val="▪"/>
      <w:lvlJc w:val="left"/>
      <w:pPr>
        <w:ind w:left="40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5D444F20">
      <w:start w:val="1"/>
      <w:numFmt w:val="bullet"/>
      <w:lvlText w:val="•"/>
      <w:lvlJc w:val="left"/>
      <w:pPr>
        <w:ind w:left="47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DC2C0D58">
      <w:start w:val="1"/>
      <w:numFmt w:val="bullet"/>
      <w:lvlText w:val="o"/>
      <w:lvlJc w:val="left"/>
      <w:pPr>
        <w:ind w:left="54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2D9C3AE6">
      <w:start w:val="1"/>
      <w:numFmt w:val="bullet"/>
      <w:lvlText w:val="▪"/>
      <w:lvlJc w:val="left"/>
      <w:pPr>
        <w:ind w:left="62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num w:numId="1" w16cid:durableId="1147547099">
    <w:abstractNumId w:val="12"/>
  </w:num>
  <w:num w:numId="2" w16cid:durableId="1573736108">
    <w:abstractNumId w:val="11"/>
  </w:num>
  <w:num w:numId="3" w16cid:durableId="1908300848">
    <w:abstractNumId w:val="0"/>
  </w:num>
  <w:num w:numId="4" w16cid:durableId="1524976741">
    <w:abstractNumId w:val="5"/>
  </w:num>
  <w:num w:numId="5" w16cid:durableId="303895381">
    <w:abstractNumId w:val="3"/>
  </w:num>
  <w:num w:numId="6" w16cid:durableId="1728913841">
    <w:abstractNumId w:val="6"/>
  </w:num>
  <w:num w:numId="7" w16cid:durableId="1200387914">
    <w:abstractNumId w:val="10"/>
  </w:num>
  <w:num w:numId="8" w16cid:durableId="329648495">
    <w:abstractNumId w:val="9"/>
  </w:num>
  <w:num w:numId="9" w16cid:durableId="693268564">
    <w:abstractNumId w:val="4"/>
  </w:num>
  <w:num w:numId="10" w16cid:durableId="347145528">
    <w:abstractNumId w:val="2"/>
  </w:num>
  <w:num w:numId="11" w16cid:durableId="1816871388">
    <w:abstractNumId w:val="1"/>
  </w:num>
  <w:num w:numId="12" w16cid:durableId="1209874695">
    <w:abstractNumId w:val="7"/>
  </w:num>
  <w:num w:numId="13" w16cid:durableId="20979420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FA0"/>
    <w:rsid w:val="000431B6"/>
    <w:rsid w:val="000432A1"/>
    <w:rsid w:val="00050A98"/>
    <w:rsid w:val="00050D0C"/>
    <w:rsid w:val="000601E0"/>
    <w:rsid w:val="0007237C"/>
    <w:rsid w:val="000828BA"/>
    <w:rsid w:val="000A1121"/>
    <w:rsid w:val="000B1E7A"/>
    <w:rsid w:val="000B5485"/>
    <w:rsid w:val="000C6DF5"/>
    <w:rsid w:val="000D4142"/>
    <w:rsid w:val="000E06E8"/>
    <w:rsid w:val="0013083E"/>
    <w:rsid w:val="00194B57"/>
    <w:rsid w:val="001B0762"/>
    <w:rsid w:val="001C2F32"/>
    <w:rsid w:val="001F2D1E"/>
    <w:rsid w:val="001F4229"/>
    <w:rsid w:val="00200CA5"/>
    <w:rsid w:val="002055B6"/>
    <w:rsid w:val="0021043C"/>
    <w:rsid w:val="00210ADD"/>
    <w:rsid w:val="00262B4E"/>
    <w:rsid w:val="002633C8"/>
    <w:rsid w:val="00263609"/>
    <w:rsid w:val="00270660"/>
    <w:rsid w:val="002755D7"/>
    <w:rsid w:val="002963CE"/>
    <w:rsid w:val="002A3862"/>
    <w:rsid w:val="002B7E51"/>
    <w:rsid w:val="002C131D"/>
    <w:rsid w:val="002C2587"/>
    <w:rsid w:val="002D4DDE"/>
    <w:rsid w:val="002E15BC"/>
    <w:rsid w:val="0031111F"/>
    <w:rsid w:val="003266D1"/>
    <w:rsid w:val="00342127"/>
    <w:rsid w:val="003448DD"/>
    <w:rsid w:val="00372767"/>
    <w:rsid w:val="00375163"/>
    <w:rsid w:val="003939C5"/>
    <w:rsid w:val="003C0386"/>
    <w:rsid w:val="003D4572"/>
    <w:rsid w:val="003E1541"/>
    <w:rsid w:val="003E3AEA"/>
    <w:rsid w:val="003F41C7"/>
    <w:rsid w:val="00402B2F"/>
    <w:rsid w:val="00417C47"/>
    <w:rsid w:val="0046358F"/>
    <w:rsid w:val="0047624C"/>
    <w:rsid w:val="004948C1"/>
    <w:rsid w:val="004A37D8"/>
    <w:rsid w:val="004B19B4"/>
    <w:rsid w:val="004C30A2"/>
    <w:rsid w:val="00505A5A"/>
    <w:rsid w:val="00511F88"/>
    <w:rsid w:val="00524A8C"/>
    <w:rsid w:val="00540E05"/>
    <w:rsid w:val="00573B11"/>
    <w:rsid w:val="00583F1C"/>
    <w:rsid w:val="005B376A"/>
    <w:rsid w:val="005B7CCA"/>
    <w:rsid w:val="005D2466"/>
    <w:rsid w:val="005E2961"/>
    <w:rsid w:val="00607FA0"/>
    <w:rsid w:val="00623EDF"/>
    <w:rsid w:val="0063288C"/>
    <w:rsid w:val="00633986"/>
    <w:rsid w:val="00634C80"/>
    <w:rsid w:val="006379BF"/>
    <w:rsid w:val="00651451"/>
    <w:rsid w:val="00656AA8"/>
    <w:rsid w:val="00676904"/>
    <w:rsid w:val="00682CD1"/>
    <w:rsid w:val="006C2D85"/>
    <w:rsid w:val="006D5888"/>
    <w:rsid w:val="006F19B9"/>
    <w:rsid w:val="0073639D"/>
    <w:rsid w:val="007426BA"/>
    <w:rsid w:val="00747963"/>
    <w:rsid w:val="00767B7F"/>
    <w:rsid w:val="007768D9"/>
    <w:rsid w:val="00782265"/>
    <w:rsid w:val="00783ACC"/>
    <w:rsid w:val="007A63EA"/>
    <w:rsid w:val="007E6793"/>
    <w:rsid w:val="007E6AEC"/>
    <w:rsid w:val="00800881"/>
    <w:rsid w:val="008109F6"/>
    <w:rsid w:val="008322F4"/>
    <w:rsid w:val="00834749"/>
    <w:rsid w:val="00836683"/>
    <w:rsid w:val="0086097B"/>
    <w:rsid w:val="00877053"/>
    <w:rsid w:val="008A66A9"/>
    <w:rsid w:val="008C4054"/>
    <w:rsid w:val="008D44DE"/>
    <w:rsid w:val="008E3768"/>
    <w:rsid w:val="008F30C0"/>
    <w:rsid w:val="008F4BBC"/>
    <w:rsid w:val="0091085E"/>
    <w:rsid w:val="009175FB"/>
    <w:rsid w:val="00940298"/>
    <w:rsid w:val="00962889"/>
    <w:rsid w:val="009773C5"/>
    <w:rsid w:val="00996586"/>
    <w:rsid w:val="009D113A"/>
    <w:rsid w:val="009D12D6"/>
    <w:rsid w:val="009E5BE2"/>
    <w:rsid w:val="009F6B26"/>
    <w:rsid w:val="00A412A3"/>
    <w:rsid w:val="00A74E86"/>
    <w:rsid w:val="00A863B8"/>
    <w:rsid w:val="00A91BEE"/>
    <w:rsid w:val="00B2245E"/>
    <w:rsid w:val="00B33ABD"/>
    <w:rsid w:val="00B367B4"/>
    <w:rsid w:val="00B52245"/>
    <w:rsid w:val="00B8413B"/>
    <w:rsid w:val="00B843BC"/>
    <w:rsid w:val="00B874CD"/>
    <w:rsid w:val="00BA1988"/>
    <w:rsid w:val="00BD64B1"/>
    <w:rsid w:val="00C054CD"/>
    <w:rsid w:val="00C10DA1"/>
    <w:rsid w:val="00C12425"/>
    <w:rsid w:val="00C22D4E"/>
    <w:rsid w:val="00C40AB6"/>
    <w:rsid w:val="00C562BC"/>
    <w:rsid w:val="00C82D2D"/>
    <w:rsid w:val="00C93D44"/>
    <w:rsid w:val="00C97AE5"/>
    <w:rsid w:val="00CA3668"/>
    <w:rsid w:val="00CA393B"/>
    <w:rsid w:val="00CD004C"/>
    <w:rsid w:val="00CD1DF4"/>
    <w:rsid w:val="00CD4E6A"/>
    <w:rsid w:val="00CE3F46"/>
    <w:rsid w:val="00D2535F"/>
    <w:rsid w:val="00D53BC6"/>
    <w:rsid w:val="00D57835"/>
    <w:rsid w:val="00D60944"/>
    <w:rsid w:val="00D91F79"/>
    <w:rsid w:val="00D92E4F"/>
    <w:rsid w:val="00D94FD9"/>
    <w:rsid w:val="00DA11A3"/>
    <w:rsid w:val="00DA5704"/>
    <w:rsid w:val="00DA7604"/>
    <w:rsid w:val="00DC6A08"/>
    <w:rsid w:val="00DD273E"/>
    <w:rsid w:val="00DD4704"/>
    <w:rsid w:val="00DD51AB"/>
    <w:rsid w:val="00DF3A86"/>
    <w:rsid w:val="00DF7105"/>
    <w:rsid w:val="00E00D15"/>
    <w:rsid w:val="00E34142"/>
    <w:rsid w:val="00E67A95"/>
    <w:rsid w:val="00E67D1F"/>
    <w:rsid w:val="00E80991"/>
    <w:rsid w:val="00EB0556"/>
    <w:rsid w:val="00EB0F2E"/>
    <w:rsid w:val="00EC6D7D"/>
    <w:rsid w:val="00ED0420"/>
    <w:rsid w:val="00F16C01"/>
    <w:rsid w:val="00F20CF3"/>
    <w:rsid w:val="00F527FF"/>
    <w:rsid w:val="00F74926"/>
    <w:rsid w:val="00F908C3"/>
    <w:rsid w:val="00F90C13"/>
    <w:rsid w:val="00F96975"/>
    <w:rsid w:val="00FB1EC1"/>
    <w:rsid w:val="00FE0555"/>
    <w:rsid w:val="00FE787A"/>
    <w:rsid w:val="33F77335"/>
    <w:rsid w:val="6B28D36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A5B60"/>
  <w15:docId w15:val="{13C5DAEA-4AFE-4B23-85CC-7A6557BD8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3" w:space="0" w:color="C0C0C0"/>
        <w:left w:val="single" w:sz="3" w:space="0" w:color="C0C0C0"/>
        <w:bottom w:val="single" w:sz="3" w:space="0" w:color="C0C0C0"/>
        <w:right w:val="single" w:sz="3" w:space="0" w:color="C0C0C0"/>
      </w:pBdr>
      <w:spacing w:after="2" w:line="254" w:lineRule="auto"/>
      <w:ind w:left="303" w:hanging="10"/>
    </w:pPr>
    <w:rPr>
      <w:rFonts w:ascii="Times New Roman" w:hAnsi="Times New Roman"/>
      <w:color w:val="000000"/>
      <w:sz w:val="17"/>
      <w:szCs w:val="22"/>
    </w:rPr>
  </w:style>
  <w:style w:type="paragraph" w:styleId="Heading1">
    <w:name w:val="heading 1"/>
    <w:next w:val="Normal"/>
    <w:link w:val="Heading1Char"/>
    <w:uiPriority w:val="9"/>
    <w:unhideWhenUsed/>
    <w:qFormat/>
    <w:pPr>
      <w:keepNext/>
      <w:keepLines/>
      <w:spacing w:after="115" w:line="254" w:lineRule="auto"/>
      <w:ind w:left="221" w:hanging="10"/>
      <w:outlineLvl w:val="0"/>
    </w:pPr>
    <w:rPr>
      <w:rFonts w:ascii="Times New Roman" w:hAnsi="Times New Roman"/>
      <w:color w:val="000000"/>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2"/>
    </w:rPr>
  </w:style>
  <w:style w:type="table" w:customStyle="1" w:styleId="TableGrid">
    <w:name w:val="TableGrid"/>
    <w:rPr>
      <w:sz w:val="22"/>
      <w:szCs w:val="22"/>
    </w:rPr>
    <w:tblPr>
      <w:tblCellMar>
        <w:top w:w="0" w:type="dxa"/>
        <w:left w:w="0" w:type="dxa"/>
        <w:bottom w:w="0" w:type="dxa"/>
        <w:right w:w="0" w:type="dxa"/>
      </w:tblCellMar>
    </w:tblPr>
  </w:style>
  <w:style w:type="table" w:styleId="TableGrid0">
    <w:name w:val="Table Grid"/>
    <w:basedOn w:val="TableNormal"/>
    <w:uiPriority w:val="39"/>
    <w:rsid w:val="001F2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085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1085E"/>
    <w:rPr>
      <w:rFonts w:ascii="Segoe UI" w:eastAsia="Times New Roman" w:hAnsi="Segoe UI" w:cs="Segoe UI"/>
      <w:color w:val="000000"/>
      <w:sz w:val="18"/>
      <w:szCs w:val="18"/>
    </w:rPr>
  </w:style>
  <w:style w:type="character" w:styleId="PlaceholderText">
    <w:name w:val="Placeholder Text"/>
    <w:uiPriority w:val="99"/>
    <w:semiHidden/>
    <w:rsid w:val="000B5485"/>
    <w:rPr>
      <w:color w:val="808080"/>
    </w:rPr>
  </w:style>
  <w:style w:type="character" w:customStyle="1" w:styleId="label1">
    <w:name w:val="label1"/>
    <w:rsid w:val="00DD4704"/>
    <w:rPr>
      <w:b/>
      <w:bCs/>
      <w:vanish w:val="0"/>
      <w:webHidden w:val="0"/>
      <w:sz w:val="24"/>
      <w:szCs w:val="24"/>
      <w:specVanish w:val="0"/>
    </w:rPr>
  </w:style>
  <w:style w:type="paragraph" w:styleId="ListParagraph">
    <w:name w:val="List Paragraph"/>
    <w:basedOn w:val="Normal"/>
    <w:uiPriority w:val="34"/>
    <w:qFormat/>
    <w:rsid w:val="00E80991"/>
    <w:pPr>
      <w:ind w:left="720"/>
      <w:contextualSpacing/>
    </w:pPr>
  </w:style>
  <w:style w:type="character" w:styleId="CommentReference">
    <w:name w:val="annotation reference"/>
    <w:uiPriority w:val="99"/>
    <w:semiHidden/>
    <w:unhideWhenUsed/>
    <w:rsid w:val="000601E0"/>
    <w:rPr>
      <w:sz w:val="16"/>
      <w:szCs w:val="16"/>
    </w:rPr>
  </w:style>
  <w:style w:type="paragraph" w:styleId="CommentText">
    <w:name w:val="annotation text"/>
    <w:basedOn w:val="Normal"/>
    <w:link w:val="CommentTextChar"/>
    <w:uiPriority w:val="99"/>
    <w:semiHidden/>
    <w:unhideWhenUsed/>
    <w:rsid w:val="000601E0"/>
    <w:rPr>
      <w:sz w:val="20"/>
      <w:szCs w:val="20"/>
    </w:rPr>
  </w:style>
  <w:style w:type="character" w:customStyle="1" w:styleId="CommentTextChar">
    <w:name w:val="Comment Text Char"/>
    <w:link w:val="CommentText"/>
    <w:uiPriority w:val="99"/>
    <w:semiHidden/>
    <w:rsid w:val="000601E0"/>
    <w:rPr>
      <w:rFonts w:ascii="Times New Roman" w:hAnsi="Times New Roman"/>
      <w:color w:val="000000"/>
    </w:rPr>
  </w:style>
  <w:style w:type="paragraph" w:styleId="Footer">
    <w:name w:val="footer"/>
    <w:basedOn w:val="Normal"/>
    <w:link w:val="FooterChar"/>
    <w:uiPriority w:val="99"/>
    <w:unhideWhenUsed/>
    <w:rsid w:val="000601E0"/>
    <w:pPr>
      <w:pBdr>
        <w:top w:val="none" w:sz="0" w:space="0" w:color="auto"/>
        <w:left w:val="none" w:sz="0" w:space="0" w:color="auto"/>
        <w:bottom w:val="none" w:sz="0" w:space="0" w:color="auto"/>
        <w:right w:val="none" w:sz="0" w:space="0" w:color="auto"/>
      </w:pBdr>
      <w:tabs>
        <w:tab w:val="center" w:pos="4680"/>
        <w:tab w:val="right" w:pos="9360"/>
      </w:tabs>
      <w:spacing w:after="0" w:line="240" w:lineRule="auto"/>
      <w:ind w:left="0" w:firstLine="0"/>
    </w:pPr>
    <w:rPr>
      <w:rFonts w:ascii="Calibri" w:hAnsi="Calibri"/>
      <w:color w:val="auto"/>
      <w:sz w:val="22"/>
      <w:lang w:val="en-US" w:eastAsia="en-US"/>
    </w:rPr>
  </w:style>
  <w:style w:type="character" w:customStyle="1" w:styleId="FooterChar">
    <w:name w:val="Footer Char"/>
    <w:link w:val="Footer"/>
    <w:uiPriority w:val="99"/>
    <w:rsid w:val="000601E0"/>
    <w:rPr>
      <w:sz w:val="22"/>
      <w:szCs w:val="22"/>
      <w:lang w:val="en-US" w:eastAsia="en-US"/>
    </w:rPr>
  </w:style>
  <w:style w:type="character" w:styleId="Hyperlink">
    <w:name w:val="Hyperlink"/>
    <w:uiPriority w:val="99"/>
    <w:unhideWhenUsed/>
    <w:rsid w:val="00C10DA1"/>
    <w:rPr>
      <w:color w:val="0563C1"/>
      <w:u w:val="single"/>
    </w:rPr>
  </w:style>
  <w:style w:type="character" w:styleId="UnresolvedMention">
    <w:name w:val="Unresolved Mention"/>
    <w:uiPriority w:val="99"/>
    <w:semiHidden/>
    <w:unhideWhenUsed/>
    <w:rsid w:val="00C10DA1"/>
    <w:rPr>
      <w:color w:val="605E5C"/>
      <w:shd w:val="clear" w:color="auto" w:fill="E1DFDD"/>
    </w:rPr>
  </w:style>
  <w:style w:type="character" w:styleId="FollowedHyperlink">
    <w:name w:val="FollowedHyperlink"/>
    <w:uiPriority w:val="99"/>
    <w:semiHidden/>
    <w:unhideWhenUsed/>
    <w:rsid w:val="00C10DA1"/>
    <w:rPr>
      <w:color w:val="954F72"/>
      <w:u w:val="single"/>
    </w:rPr>
  </w:style>
  <w:style w:type="paragraph" w:customStyle="1" w:styleId="richtexteditorblock2vsd">
    <w:name w:val="richtexteditor__block___2vs_d"/>
    <w:basedOn w:val="Normal"/>
    <w:rsid w:val="003F41C7"/>
    <w:pPr>
      <w:pBdr>
        <w:top w:val="none" w:sz="0" w:space="0" w:color="auto"/>
        <w:left w:val="none" w:sz="0" w:space="0" w:color="auto"/>
        <w:bottom w:val="none" w:sz="0" w:space="0" w:color="auto"/>
        <w:right w:val="none" w:sz="0" w:space="0" w:color="auto"/>
      </w:pBdr>
      <w:spacing w:before="100" w:beforeAutospacing="1" w:after="100" w:afterAutospacing="1" w:line="240" w:lineRule="auto"/>
      <w:ind w:left="0" w:firstLine="0"/>
    </w:pPr>
    <w:rPr>
      <w:color w:val="auto"/>
      <w:sz w:val="24"/>
      <w:szCs w:val="24"/>
    </w:rPr>
  </w:style>
  <w:style w:type="paragraph" w:styleId="CommentSubject">
    <w:name w:val="annotation subject"/>
    <w:basedOn w:val="CommentText"/>
    <w:next w:val="CommentText"/>
    <w:link w:val="CommentSubjectChar"/>
    <w:uiPriority w:val="99"/>
    <w:semiHidden/>
    <w:unhideWhenUsed/>
    <w:rsid w:val="00EB0556"/>
    <w:rPr>
      <w:b/>
      <w:bCs/>
    </w:rPr>
  </w:style>
  <w:style w:type="character" w:customStyle="1" w:styleId="CommentSubjectChar">
    <w:name w:val="Comment Subject Char"/>
    <w:link w:val="CommentSubject"/>
    <w:uiPriority w:val="99"/>
    <w:semiHidden/>
    <w:rsid w:val="00EB0556"/>
    <w:rPr>
      <w:rFonts w:ascii="Times New Roman" w:hAnsi="Times New Roman"/>
      <w:b/>
      <w:bCs/>
      <w:color w:val="000000"/>
    </w:rPr>
  </w:style>
  <w:style w:type="paragraph" w:styleId="Revision">
    <w:name w:val="Revision"/>
    <w:hidden/>
    <w:uiPriority w:val="99"/>
    <w:semiHidden/>
    <w:rsid w:val="00656AA8"/>
    <w:rPr>
      <w:rFonts w:ascii="Times New Roman" w:hAnsi="Times New Roman"/>
      <w:color w:val="000000"/>
      <w:sz w:val="17"/>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68939">
      <w:bodyDiv w:val="1"/>
      <w:marLeft w:val="0"/>
      <w:marRight w:val="0"/>
      <w:marTop w:val="0"/>
      <w:marBottom w:val="0"/>
      <w:divBdr>
        <w:top w:val="none" w:sz="0" w:space="0" w:color="auto"/>
        <w:left w:val="none" w:sz="0" w:space="0" w:color="auto"/>
        <w:bottom w:val="none" w:sz="0" w:space="0" w:color="auto"/>
        <w:right w:val="none" w:sz="0" w:space="0" w:color="auto"/>
      </w:divBdr>
      <w:divsChild>
        <w:div w:id="67577152">
          <w:marLeft w:val="0"/>
          <w:marRight w:val="0"/>
          <w:marTop w:val="0"/>
          <w:marBottom w:val="0"/>
          <w:divBdr>
            <w:top w:val="none" w:sz="0" w:space="0" w:color="auto"/>
            <w:left w:val="none" w:sz="0" w:space="0" w:color="auto"/>
            <w:bottom w:val="none" w:sz="0" w:space="0" w:color="auto"/>
            <w:right w:val="none" w:sz="0" w:space="0" w:color="auto"/>
          </w:divBdr>
          <w:divsChild>
            <w:div w:id="1153981563">
              <w:marLeft w:val="0"/>
              <w:marRight w:val="0"/>
              <w:marTop w:val="0"/>
              <w:marBottom w:val="0"/>
              <w:divBdr>
                <w:top w:val="none" w:sz="0" w:space="0" w:color="auto"/>
                <w:left w:val="none" w:sz="0" w:space="0" w:color="auto"/>
                <w:bottom w:val="none" w:sz="0" w:space="0" w:color="auto"/>
                <w:right w:val="none" w:sz="0" w:space="0" w:color="auto"/>
              </w:divBdr>
            </w:div>
          </w:divsChild>
        </w:div>
        <w:div w:id="381562893">
          <w:marLeft w:val="0"/>
          <w:marRight w:val="0"/>
          <w:marTop w:val="0"/>
          <w:marBottom w:val="0"/>
          <w:divBdr>
            <w:top w:val="none" w:sz="0" w:space="0" w:color="auto"/>
            <w:left w:val="none" w:sz="0" w:space="0" w:color="auto"/>
            <w:bottom w:val="none" w:sz="0" w:space="0" w:color="auto"/>
            <w:right w:val="none" w:sz="0" w:space="0" w:color="auto"/>
          </w:divBdr>
          <w:divsChild>
            <w:div w:id="599681549">
              <w:marLeft w:val="0"/>
              <w:marRight w:val="0"/>
              <w:marTop w:val="0"/>
              <w:marBottom w:val="0"/>
              <w:divBdr>
                <w:top w:val="none" w:sz="0" w:space="0" w:color="auto"/>
                <w:left w:val="none" w:sz="0" w:space="0" w:color="auto"/>
                <w:bottom w:val="none" w:sz="0" w:space="0" w:color="auto"/>
                <w:right w:val="none" w:sz="0" w:space="0" w:color="auto"/>
              </w:divBdr>
            </w:div>
          </w:divsChild>
        </w:div>
        <w:div w:id="875315269">
          <w:marLeft w:val="0"/>
          <w:marRight w:val="0"/>
          <w:marTop w:val="0"/>
          <w:marBottom w:val="0"/>
          <w:divBdr>
            <w:top w:val="none" w:sz="0" w:space="0" w:color="auto"/>
            <w:left w:val="none" w:sz="0" w:space="0" w:color="auto"/>
            <w:bottom w:val="none" w:sz="0" w:space="0" w:color="auto"/>
            <w:right w:val="none" w:sz="0" w:space="0" w:color="auto"/>
          </w:divBdr>
          <w:divsChild>
            <w:div w:id="2113359372">
              <w:marLeft w:val="0"/>
              <w:marRight w:val="0"/>
              <w:marTop w:val="0"/>
              <w:marBottom w:val="0"/>
              <w:divBdr>
                <w:top w:val="none" w:sz="0" w:space="0" w:color="auto"/>
                <w:left w:val="none" w:sz="0" w:space="0" w:color="auto"/>
                <w:bottom w:val="none" w:sz="0" w:space="0" w:color="auto"/>
                <w:right w:val="none" w:sz="0" w:space="0" w:color="auto"/>
              </w:divBdr>
            </w:div>
          </w:divsChild>
        </w:div>
        <w:div w:id="1064526381">
          <w:marLeft w:val="0"/>
          <w:marRight w:val="0"/>
          <w:marTop w:val="0"/>
          <w:marBottom w:val="0"/>
          <w:divBdr>
            <w:top w:val="none" w:sz="0" w:space="0" w:color="auto"/>
            <w:left w:val="none" w:sz="0" w:space="0" w:color="auto"/>
            <w:bottom w:val="none" w:sz="0" w:space="0" w:color="auto"/>
            <w:right w:val="none" w:sz="0" w:space="0" w:color="auto"/>
          </w:divBdr>
          <w:divsChild>
            <w:div w:id="411587468">
              <w:marLeft w:val="0"/>
              <w:marRight w:val="0"/>
              <w:marTop w:val="0"/>
              <w:marBottom w:val="0"/>
              <w:divBdr>
                <w:top w:val="none" w:sz="0" w:space="0" w:color="auto"/>
                <w:left w:val="none" w:sz="0" w:space="0" w:color="auto"/>
                <w:bottom w:val="none" w:sz="0" w:space="0" w:color="auto"/>
                <w:right w:val="none" w:sz="0" w:space="0" w:color="auto"/>
              </w:divBdr>
            </w:div>
          </w:divsChild>
        </w:div>
        <w:div w:id="1084379576">
          <w:marLeft w:val="0"/>
          <w:marRight w:val="0"/>
          <w:marTop w:val="0"/>
          <w:marBottom w:val="0"/>
          <w:divBdr>
            <w:top w:val="none" w:sz="0" w:space="0" w:color="auto"/>
            <w:left w:val="none" w:sz="0" w:space="0" w:color="auto"/>
            <w:bottom w:val="none" w:sz="0" w:space="0" w:color="auto"/>
            <w:right w:val="none" w:sz="0" w:space="0" w:color="auto"/>
          </w:divBdr>
          <w:divsChild>
            <w:div w:id="130908074">
              <w:marLeft w:val="0"/>
              <w:marRight w:val="0"/>
              <w:marTop w:val="0"/>
              <w:marBottom w:val="0"/>
              <w:divBdr>
                <w:top w:val="none" w:sz="0" w:space="0" w:color="auto"/>
                <w:left w:val="none" w:sz="0" w:space="0" w:color="auto"/>
                <w:bottom w:val="none" w:sz="0" w:space="0" w:color="auto"/>
                <w:right w:val="none" w:sz="0" w:space="0" w:color="auto"/>
              </w:divBdr>
            </w:div>
          </w:divsChild>
        </w:div>
        <w:div w:id="1774979513">
          <w:marLeft w:val="0"/>
          <w:marRight w:val="0"/>
          <w:marTop w:val="0"/>
          <w:marBottom w:val="0"/>
          <w:divBdr>
            <w:top w:val="none" w:sz="0" w:space="0" w:color="auto"/>
            <w:left w:val="none" w:sz="0" w:space="0" w:color="auto"/>
            <w:bottom w:val="none" w:sz="0" w:space="0" w:color="auto"/>
            <w:right w:val="none" w:sz="0" w:space="0" w:color="auto"/>
          </w:divBdr>
          <w:divsChild>
            <w:div w:id="3022206">
              <w:marLeft w:val="0"/>
              <w:marRight w:val="0"/>
              <w:marTop w:val="0"/>
              <w:marBottom w:val="0"/>
              <w:divBdr>
                <w:top w:val="none" w:sz="0" w:space="0" w:color="auto"/>
                <w:left w:val="none" w:sz="0" w:space="0" w:color="auto"/>
                <w:bottom w:val="none" w:sz="0" w:space="0" w:color="auto"/>
                <w:right w:val="none" w:sz="0" w:space="0" w:color="auto"/>
              </w:divBdr>
            </w:div>
          </w:divsChild>
        </w:div>
        <w:div w:id="1998000496">
          <w:marLeft w:val="0"/>
          <w:marRight w:val="0"/>
          <w:marTop w:val="0"/>
          <w:marBottom w:val="0"/>
          <w:divBdr>
            <w:top w:val="none" w:sz="0" w:space="0" w:color="auto"/>
            <w:left w:val="none" w:sz="0" w:space="0" w:color="auto"/>
            <w:bottom w:val="none" w:sz="0" w:space="0" w:color="auto"/>
            <w:right w:val="none" w:sz="0" w:space="0" w:color="auto"/>
          </w:divBdr>
          <w:divsChild>
            <w:div w:id="20061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4312">
      <w:bodyDiv w:val="1"/>
      <w:marLeft w:val="0"/>
      <w:marRight w:val="0"/>
      <w:marTop w:val="0"/>
      <w:marBottom w:val="0"/>
      <w:divBdr>
        <w:top w:val="none" w:sz="0" w:space="0" w:color="auto"/>
        <w:left w:val="none" w:sz="0" w:space="0" w:color="auto"/>
        <w:bottom w:val="none" w:sz="0" w:space="0" w:color="auto"/>
        <w:right w:val="none" w:sz="0" w:space="0" w:color="auto"/>
      </w:divBdr>
      <w:divsChild>
        <w:div w:id="97024940">
          <w:marLeft w:val="0"/>
          <w:marRight w:val="0"/>
          <w:marTop w:val="0"/>
          <w:marBottom w:val="0"/>
          <w:divBdr>
            <w:top w:val="none" w:sz="0" w:space="0" w:color="auto"/>
            <w:left w:val="none" w:sz="0" w:space="0" w:color="auto"/>
            <w:bottom w:val="none" w:sz="0" w:space="0" w:color="auto"/>
            <w:right w:val="none" w:sz="0" w:space="0" w:color="auto"/>
          </w:divBdr>
          <w:divsChild>
            <w:div w:id="438648833">
              <w:marLeft w:val="0"/>
              <w:marRight w:val="0"/>
              <w:marTop w:val="0"/>
              <w:marBottom w:val="0"/>
              <w:divBdr>
                <w:top w:val="none" w:sz="0" w:space="0" w:color="auto"/>
                <w:left w:val="none" w:sz="0" w:space="0" w:color="auto"/>
                <w:bottom w:val="none" w:sz="0" w:space="0" w:color="auto"/>
                <w:right w:val="none" w:sz="0" w:space="0" w:color="auto"/>
              </w:divBdr>
            </w:div>
          </w:divsChild>
        </w:div>
        <w:div w:id="103036521">
          <w:marLeft w:val="0"/>
          <w:marRight w:val="0"/>
          <w:marTop w:val="0"/>
          <w:marBottom w:val="0"/>
          <w:divBdr>
            <w:top w:val="none" w:sz="0" w:space="0" w:color="auto"/>
            <w:left w:val="none" w:sz="0" w:space="0" w:color="auto"/>
            <w:bottom w:val="none" w:sz="0" w:space="0" w:color="auto"/>
            <w:right w:val="none" w:sz="0" w:space="0" w:color="auto"/>
          </w:divBdr>
          <w:divsChild>
            <w:div w:id="1339163728">
              <w:marLeft w:val="0"/>
              <w:marRight w:val="0"/>
              <w:marTop w:val="0"/>
              <w:marBottom w:val="0"/>
              <w:divBdr>
                <w:top w:val="none" w:sz="0" w:space="0" w:color="auto"/>
                <w:left w:val="none" w:sz="0" w:space="0" w:color="auto"/>
                <w:bottom w:val="none" w:sz="0" w:space="0" w:color="auto"/>
                <w:right w:val="none" w:sz="0" w:space="0" w:color="auto"/>
              </w:divBdr>
            </w:div>
          </w:divsChild>
        </w:div>
        <w:div w:id="164979286">
          <w:marLeft w:val="0"/>
          <w:marRight w:val="0"/>
          <w:marTop w:val="0"/>
          <w:marBottom w:val="0"/>
          <w:divBdr>
            <w:top w:val="none" w:sz="0" w:space="0" w:color="auto"/>
            <w:left w:val="none" w:sz="0" w:space="0" w:color="auto"/>
            <w:bottom w:val="none" w:sz="0" w:space="0" w:color="auto"/>
            <w:right w:val="none" w:sz="0" w:space="0" w:color="auto"/>
          </w:divBdr>
          <w:divsChild>
            <w:div w:id="560560277">
              <w:marLeft w:val="0"/>
              <w:marRight w:val="0"/>
              <w:marTop w:val="0"/>
              <w:marBottom w:val="0"/>
              <w:divBdr>
                <w:top w:val="none" w:sz="0" w:space="0" w:color="auto"/>
                <w:left w:val="none" w:sz="0" w:space="0" w:color="auto"/>
                <w:bottom w:val="none" w:sz="0" w:space="0" w:color="auto"/>
                <w:right w:val="none" w:sz="0" w:space="0" w:color="auto"/>
              </w:divBdr>
            </w:div>
          </w:divsChild>
        </w:div>
        <w:div w:id="926235075">
          <w:marLeft w:val="0"/>
          <w:marRight w:val="0"/>
          <w:marTop w:val="0"/>
          <w:marBottom w:val="0"/>
          <w:divBdr>
            <w:top w:val="none" w:sz="0" w:space="0" w:color="auto"/>
            <w:left w:val="none" w:sz="0" w:space="0" w:color="auto"/>
            <w:bottom w:val="none" w:sz="0" w:space="0" w:color="auto"/>
            <w:right w:val="none" w:sz="0" w:space="0" w:color="auto"/>
          </w:divBdr>
          <w:divsChild>
            <w:div w:id="2070492445">
              <w:marLeft w:val="0"/>
              <w:marRight w:val="0"/>
              <w:marTop w:val="0"/>
              <w:marBottom w:val="0"/>
              <w:divBdr>
                <w:top w:val="none" w:sz="0" w:space="0" w:color="auto"/>
                <w:left w:val="none" w:sz="0" w:space="0" w:color="auto"/>
                <w:bottom w:val="none" w:sz="0" w:space="0" w:color="auto"/>
                <w:right w:val="none" w:sz="0" w:space="0" w:color="auto"/>
              </w:divBdr>
            </w:div>
          </w:divsChild>
        </w:div>
        <w:div w:id="1146553702">
          <w:marLeft w:val="0"/>
          <w:marRight w:val="0"/>
          <w:marTop w:val="0"/>
          <w:marBottom w:val="0"/>
          <w:divBdr>
            <w:top w:val="none" w:sz="0" w:space="0" w:color="auto"/>
            <w:left w:val="none" w:sz="0" w:space="0" w:color="auto"/>
            <w:bottom w:val="none" w:sz="0" w:space="0" w:color="auto"/>
            <w:right w:val="none" w:sz="0" w:space="0" w:color="auto"/>
          </w:divBdr>
          <w:divsChild>
            <w:div w:id="506359681">
              <w:marLeft w:val="0"/>
              <w:marRight w:val="0"/>
              <w:marTop w:val="0"/>
              <w:marBottom w:val="0"/>
              <w:divBdr>
                <w:top w:val="none" w:sz="0" w:space="0" w:color="auto"/>
                <w:left w:val="none" w:sz="0" w:space="0" w:color="auto"/>
                <w:bottom w:val="none" w:sz="0" w:space="0" w:color="auto"/>
                <w:right w:val="none" w:sz="0" w:space="0" w:color="auto"/>
              </w:divBdr>
            </w:div>
          </w:divsChild>
        </w:div>
        <w:div w:id="1157766277">
          <w:marLeft w:val="0"/>
          <w:marRight w:val="0"/>
          <w:marTop w:val="0"/>
          <w:marBottom w:val="0"/>
          <w:divBdr>
            <w:top w:val="none" w:sz="0" w:space="0" w:color="auto"/>
            <w:left w:val="none" w:sz="0" w:space="0" w:color="auto"/>
            <w:bottom w:val="none" w:sz="0" w:space="0" w:color="auto"/>
            <w:right w:val="none" w:sz="0" w:space="0" w:color="auto"/>
          </w:divBdr>
          <w:divsChild>
            <w:div w:id="411705952">
              <w:marLeft w:val="0"/>
              <w:marRight w:val="0"/>
              <w:marTop w:val="0"/>
              <w:marBottom w:val="0"/>
              <w:divBdr>
                <w:top w:val="none" w:sz="0" w:space="0" w:color="auto"/>
                <w:left w:val="none" w:sz="0" w:space="0" w:color="auto"/>
                <w:bottom w:val="none" w:sz="0" w:space="0" w:color="auto"/>
                <w:right w:val="none" w:sz="0" w:space="0" w:color="auto"/>
              </w:divBdr>
            </w:div>
          </w:divsChild>
        </w:div>
        <w:div w:id="1776556286">
          <w:marLeft w:val="0"/>
          <w:marRight w:val="0"/>
          <w:marTop w:val="0"/>
          <w:marBottom w:val="0"/>
          <w:divBdr>
            <w:top w:val="none" w:sz="0" w:space="0" w:color="auto"/>
            <w:left w:val="none" w:sz="0" w:space="0" w:color="auto"/>
            <w:bottom w:val="none" w:sz="0" w:space="0" w:color="auto"/>
            <w:right w:val="none" w:sz="0" w:space="0" w:color="auto"/>
          </w:divBdr>
          <w:divsChild>
            <w:div w:id="81495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18041">
      <w:bodyDiv w:val="1"/>
      <w:marLeft w:val="0"/>
      <w:marRight w:val="0"/>
      <w:marTop w:val="0"/>
      <w:marBottom w:val="0"/>
      <w:divBdr>
        <w:top w:val="none" w:sz="0" w:space="0" w:color="auto"/>
        <w:left w:val="none" w:sz="0" w:space="0" w:color="auto"/>
        <w:bottom w:val="none" w:sz="0" w:space="0" w:color="auto"/>
        <w:right w:val="none" w:sz="0" w:space="0" w:color="auto"/>
      </w:divBdr>
      <w:divsChild>
        <w:div w:id="879703112">
          <w:marLeft w:val="0"/>
          <w:marRight w:val="0"/>
          <w:marTop w:val="0"/>
          <w:marBottom w:val="0"/>
          <w:divBdr>
            <w:top w:val="none" w:sz="0" w:space="0" w:color="auto"/>
            <w:left w:val="none" w:sz="0" w:space="0" w:color="auto"/>
            <w:bottom w:val="none" w:sz="0" w:space="0" w:color="auto"/>
            <w:right w:val="none" w:sz="0" w:space="0" w:color="auto"/>
          </w:divBdr>
          <w:divsChild>
            <w:div w:id="1435008977">
              <w:marLeft w:val="0"/>
              <w:marRight w:val="0"/>
              <w:marTop w:val="0"/>
              <w:marBottom w:val="0"/>
              <w:divBdr>
                <w:top w:val="none" w:sz="0" w:space="0" w:color="auto"/>
                <w:left w:val="none" w:sz="0" w:space="0" w:color="auto"/>
                <w:bottom w:val="none" w:sz="0" w:space="0" w:color="auto"/>
                <w:right w:val="none" w:sz="0" w:space="0" w:color="auto"/>
              </w:divBdr>
              <w:divsChild>
                <w:div w:id="981078470">
                  <w:marLeft w:val="0"/>
                  <w:marRight w:val="0"/>
                  <w:marTop w:val="0"/>
                  <w:marBottom w:val="0"/>
                  <w:divBdr>
                    <w:top w:val="none" w:sz="0" w:space="0" w:color="auto"/>
                    <w:left w:val="none" w:sz="0" w:space="0" w:color="auto"/>
                    <w:bottom w:val="none" w:sz="0" w:space="0" w:color="auto"/>
                    <w:right w:val="none" w:sz="0" w:space="0" w:color="auto"/>
                  </w:divBdr>
                  <w:divsChild>
                    <w:div w:id="1798790559">
                      <w:marLeft w:val="0"/>
                      <w:marRight w:val="0"/>
                      <w:marTop w:val="0"/>
                      <w:marBottom w:val="0"/>
                      <w:divBdr>
                        <w:top w:val="none" w:sz="0" w:space="0" w:color="auto"/>
                        <w:left w:val="none" w:sz="0" w:space="0" w:color="auto"/>
                        <w:bottom w:val="none" w:sz="0" w:space="0" w:color="auto"/>
                        <w:right w:val="none" w:sz="0" w:space="0" w:color="auto"/>
                      </w:divBdr>
                      <w:divsChild>
                        <w:div w:id="62488291">
                          <w:marLeft w:val="0"/>
                          <w:marRight w:val="0"/>
                          <w:marTop w:val="0"/>
                          <w:marBottom w:val="0"/>
                          <w:divBdr>
                            <w:top w:val="none" w:sz="0" w:space="0" w:color="auto"/>
                            <w:left w:val="none" w:sz="0" w:space="0" w:color="auto"/>
                            <w:bottom w:val="none" w:sz="0" w:space="0" w:color="auto"/>
                            <w:right w:val="none" w:sz="0" w:space="0" w:color="auto"/>
                          </w:divBdr>
                          <w:divsChild>
                            <w:div w:id="1401558698">
                              <w:marLeft w:val="0"/>
                              <w:marRight w:val="0"/>
                              <w:marTop w:val="0"/>
                              <w:marBottom w:val="0"/>
                              <w:divBdr>
                                <w:top w:val="none" w:sz="0" w:space="0" w:color="auto"/>
                                <w:left w:val="none" w:sz="0" w:space="0" w:color="auto"/>
                                <w:bottom w:val="none" w:sz="0" w:space="0" w:color="auto"/>
                                <w:right w:val="none" w:sz="0" w:space="0" w:color="auto"/>
                              </w:divBdr>
                              <w:divsChild>
                                <w:div w:id="1639265649">
                                  <w:marLeft w:val="0"/>
                                  <w:marRight w:val="0"/>
                                  <w:marTop w:val="0"/>
                                  <w:marBottom w:val="0"/>
                                  <w:divBdr>
                                    <w:top w:val="none" w:sz="0" w:space="0" w:color="auto"/>
                                    <w:left w:val="none" w:sz="0" w:space="0" w:color="auto"/>
                                    <w:bottom w:val="none" w:sz="0" w:space="0" w:color="auto"/>
                                    <w:right w:val="none" w:sz="0" w:space="0" w:color="auto"/>
                                  </w:divBdr>
                                  <w:divsChild>
                                    <w:div w:id="223566683">
                                      <w:marLeft w:val="0"/>
                                      <w:marRight w:val="0"/>
                                      <w:marTop w:val="0"/>
                                      <w:marBottom w:val="0"/>
                                      <w:divBdr>
                                        <w:top w:val="none" w:sz="0" w:space="0" w:color="auto"/>
                                        <w:left w:val="none" w:sz="0" w:space="0" w:color="auto"/>
                                        <w:bottom w:val="none" w:sz="0" w:space="0" w:color="auto"/>
                                        <w:right w:val="none" w:sz="0" w:space="0" w:color="auto"/>
                                      </w:divBdr>
                                      <w:divsChild>
                                        <w:div w:id="737705389">
                                          <w:marLeft w:val="0"/>
                                          <w:marRight w:val="0"/>
                                          <w:marTop w:val="0"/>
                                          <w:marBottom w:val="0"/>
                                          <w:divBdr>
                                            <w:top w:val="none" w:sz="0" w:space="0" w:color="auto"/>
                                            <w:left w:val="none" w:sz="0" w:space="0" w:color="auto"/>
                                            <w:bottom w:val="none" w:sz="0" w:space="0" w:color="auto"/>
                                            <w:right w:val="none" w:sz="0" w:space="0" w:color="auto"/>
                                          </w:divBdr>
                                        </w:div>
                                      </w:divsChild>
                                    </w:div>
                                    <w:div w:id="482939286">
                                      <w:marLeft w:val="0"/>
                                      <w:marRight w:val="0"/>
                                      <w:marTop w:val="0"/>
                                      <w:marBottom w:val="0"/>
                                      <w:divBdr>
                                        <w:top w:val="none" w:sz="0" w:space="0" w:color="auto"/>
                                        <w:left w:val="none" w:sz="0" w:space="0" w:color="auto"/>
                                        <w:bottom w:val="none" w:sz="0" w:space="0" w:color="auto"/>
                                        <w:right w:val="none" w:sz="0" w:space="0" w:color="auto"/>
                                      </w:divBdr>
                                      <w:divsChild>
                                        <w:div w:id="1072045035">
                                          <w:marLeft w:val="0"/>
                                          <w:marRight w:val="0"/>
                                          <w:marTop w:val="0"/>
                                          <w:marBottom w:val="0"/>
                                          <w:divBdr>
                                            <w:top w:val="none" w:sz="0" w:space="0" w:color="auto"/>
                                            <w:left w:val="none" w:sz="0" w:space="0" w:color="auto"/>
                                            <w:bottom w:val="none" w:sz="0" w:space="0" w:color="auto"/>
                                            <w:right w:val="none" w:sz="0" w:space="0" w:color="auto"/>
                                          </w:divBdr>
                                        </w:div>
                                      </w:divsChild>
                                    </w:div>
                                    <w:div w:id="1048065534">
                                      <w:marLeft w:val="0"/>
                                      <w:marRight w:val="0"/>
                                      <w:marTop w:val="0"/>
                                      <w:marBottom w:val="0"/>
                                      <w:divBdr>
                                        <w:top w:val="none" w:sz="0" w:space="0" w:color="auto"/>
                                        <w:left w:val="none" w:sz="0" w:space="0" w:color="auto"/>
                                        <w:bottom w:val="none" w:sz="0" w:space="0" w:color="auto"/>
                                        <w:right w:val="none" w:sz="0" w:space="0" w:color="auto"/>
                                      </w:divBdr>
                                      <w:divsChild>
                                        <w:div w:id="129598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7115974">
      <w:bodyDiv w:val="1"/>
      <w:marLeft w:val="0"/>
      <w:marRight w:val="0"/>
      <w:marTop w:val="0"/>
      <w:marBottom w:val="0"/>
      <w:divBdr>
        <w:top w:val="none" w:sz="0" w:space="0" w:color="auto"/>
        <w:left w:val="none" w:sz="0" w:space="0" w:color="auto"/>
        <w:bottom w:val="none" w:sz="0" w:space="0" w:color="auto"/>
        <w:right w:val="none" w:sz="0" w:space="0" w:color="auto"/>
      </w:divBdr>
      <w:divsChild>
        <w:div w:id="1309044749">
          <w:marLeft w:val="0"/>
          <w:marRight w:val="0"/>
          <w:marTop w:val="0"/>
          <w:marBottom w:val="210"/>
          <w:divBdr>
            <w:top w:val="none" w:sz="0" w:space="0" w:color="auto"/>
            <w:left w:val="none" w:sz="0" w:space="0" w:color="auto"/>
            <w:bottom w:val="none" w:sz="0" w:space="0" w:color="auto"/>
            <w:right w:val="none" w:sz="0" w:space="0" w:color="auto"/>
          </w:divBdr>
        </w:div>
      </w:divsChild>
    </w:div>
    <w:div w:id="1802111418">
      <w:bodyDiv w:val="1"/>
      <w:marLeft w:val="0"/>
      <w:marRight w:val="0"/>
      <w:marTop w:val="0"/>
      <w:marBottom w:val="0"/>
      <w:divBdr>
        <w:top w:val="none" w:sz="0" w:space="0" w:color="auto"/>
        <w:left w:val="none" w:sz="0" w:space="0" w:color="auto"/>
        <w:bottom w:val="none" w:sz="0" w:space="0" w:color="auto"/>
        <w:right w:val="none" w:sz="0" w:space="0" w:color="auto"/>
      </w:divBdr>
      <w:divsChild>
        <w:div w:id="1366517086">
          <w:marLeft w:val="0"/>
          <w:marRight w:val="0"/>
          <w:marTop w:val="0"/>
          <w:marBottom w:val="0"/>
          <w:divBdr>
            <w:top w:val="none" w:sz="0" w:space="0" w:color="auto"/>
            <w:left w:val="none" w:sz="0" w:space="0" w:color="auto"/>
            <w:bottom w:val="none" w:sz="0" w:space="0" w:color="auto"/>
            <w:right w:val="none" w:sz="0" w:space="0" w:color="auto"/>
          </w:divBdr>
          <w:divsChild>
            <w:div w:id="2012632989">
              <w:marLeft w:val="0"/>
              <w:marRight w:val="0"/>
              <w:marTop w:val="0"/>
              <w:marBottom w:val="0"/>
              <w:divBdr>
                <w:top w:val="none" w:sz="0" w:space="0" w:color="auto"/>
                <w:left w:val="none" w:sz="0" w:space="0" w:color="auto"/>
                <w:bottom w:val="none" w:sz="0" w:space="0" w:color="auto"/>
                <w:right w:val="none" w:sz="0" w:space="0" w:color="auto"/>
              </w:divBdr>
              <w:divsChild>
                <w:div w:id="113208020">
                  <w:marLeft w:val="0"/>
                  <w:marRight w:val="0"/>
                  <w:marTop w:val="0"/>
                  <w:marBottom w:val="0"/>
                  <w:divBdr>
                    <w:top w:val="none" w:sz="0" w:space="0" w:color="auto"/>
                    <w:left w:val="none" w:sz="0" w:space="0" w:color="auto"/>
                    <w:bottom w:val="none" w:sz="0" w:space="0" w:color="auto"/>
                    <w:right w:val="none" w:sz="0" w:space="0" w:color="auto"/>
                  </w:divBdr>
                  <w:divsChild>
                    <w:div w:id="2120680862">
                      <w:marLeft w:val="0"/>
                      <w:marRight w:val="0"/>
                      <w:marTop w:val="0"/>
                      <w:marBottom w:val="0"/>
                      <w:divBdr>
                        <w:top w:val="none" w:sz="0" w:space="0" w:color="auto"/>
                        <w:left w:val="none" w:sz="0" w:space="0" w:color="auto"/>
                        <w:bottom w:val="none" w:sz="0" w:space="0" w:color="auto"/>
                        <w:right w:val="none" w:sz="0" w:space="0" w:color="auto"/>
                      </w:divBdr>
                      <w:divsChild>
                        <w:div w:id="797651554">
                          <w:marLeft w:val="0"/>
                          <w:marRight w:val="0"/>
                          <w:marTop w:val="0"/>
                          <w:marBottom w:val="0"/>
                          <w:divBdr>
                            <w:top w:val="none" w:sz="0" w:space="0" w:color="auto"/>
                            <w:left w:val="none" w:sz="0" w:space="0" w:color="auto"/>
                            <w:bottom w:val="none" w:sz="0" w:space="0" w:color="auto"/>
                            <w:right w:val="none" w:sz="0" w:space="0" w:color="auto"/>
                          </w:divBdr>
                          <w:divsChild>
                            <w:div w:id="521937497">
                              <w:marLeft w:val="0"/>
                              <w:marRight w:val="0"/>
                              <w:marTop w:val="0"/>
                              <w:marBottom w:val="0"/>
                              <w:divBdr>
                                <w:top w:val="none" w:sz="0" w:space="0" w:color="auto"/>
                                <w:left w:val="none" w:sz="0" w:space="0" w:color="auto"/>
                                <w:bottom w:val="none" w:sz="0" w:space="0" w:color="auto"/>
                                <w:right w:val="none" w:sz="0" w:space="0" w:color="auto"/>
                              </w:divBdr>
                              <w:divsChild>
                                <w:div w:id="1779567644">
                                  <w:marLeft w:val="0"/>
                                  <w:marRight w:val="0"/>
                                  <w:marTop w:val="0"/>
                                  <w:marBottom w:val="0"/>
                                  <w:divBdr>
                                    <w:top w:val="none" w:sz="0" w:space="0" w:color="auto"/>
                                    <w:left w:val="none" w:sz="0" w:space="0" w:color="auto"/>
                                    <w:bottom w:val="none" w:sz="0" w:space="0" w:color="auto"/>
                                    <w:right w:val="none" w:sz="0" w:space="0" w:color="auto"/>
                                  </w:divBdr>
                                  <w:divsChild>
                                    <w:div w:id="357976228">
                                      <w:marLeft w:val="0"/>
                                      <w:marRight w:val="0"/>
                                      <w:marTop w:val="0"/>
                                      <w:marBottom w:val="0"/>
                                      <w:divBdr>
                                        <w:top w:val="none" w:sz="0" w:space="0" w:color="auto"/>
                                        <w:left w:val="none" w:sz="0" w:space="0" w:color="auto"/>
                                        <w:bottom w:val="none" w:sz="0" w:space="0" w:color="auto"/>
                                        <w:right w:val="none" w:sz="0" w:space="0" w:color="auto"/>
                                      </w:divBdr>
                                    </w:div>
                                    <w:div w:id="461847501">
                                      <w:marLeft w:val="0"/>
                                      <w:marRight w:val="0"/>
                                      <w:marTop w:val="0"/>
                                      <w:marBottom w:val="0"/>
                                      <w:divBdr>
                                        <w:top w:val="none" w:sz="0" w:space="0" w:color="auto"/>
                                        <w:left w:val="none" w:sz="0" w:space="0" w:color="auto"/>
                                        <w:bottom w:val="none" w:sz="0" w:space="0" w:color="auto"/>
                                        <w:right w:val="none" w:sz="0" w:space="0" w:color="auto"/>
                                      </w:divBdr>
                                    </w:div>
                                    <w:div w:id="474225538">
                                      <w:marLeft w:val="0"/>
                                      <w:marRight w:val="0"/>
                                      <w:marTop w:val="0"/>
                                      <w:marBottom w:val="0"/>
                                      <w:divBdr>
                                        <w:top w:val="none" w:sz="0" w:space="0" w:color="auto"/>
                                        <w:left w:val="none" w:sz="0" w:space="0" w:color="auto"/>
                                        <w:bottom w:val="none" w:sz="0" w:space="0" w:color="auto"/>
                                        <w:right w:val="none" w:sz="0" w:space="0" w:color="auto"/>
                                      </w:divBdr>
                                    </w:div>
                                    <w:div w:id="710375106">
                                      <w:marLeft w:val="0"/>
                                      <w:marRight w:val="0"/>
                                      <w:marTop w:val="0"/>
                                      <w:marBottom w:val="0"/>
                                      <w:divBdr>
                                        <w:top w:val="none" w:sz="0" w:space="0" w:color="auto"/>
                                        <w:left w:val="none" w:sz="0" w:space="0" w:color="auto"/>
                                        <w:bottom w:val="none" w:sz="0" w:space="0" w:color="auto"/>
                                        <w:right w:val="none" w:sz="0" w:space="0" w:color="auto"/>
                                      </w:divBdr>
                                    </w:div>
                                    <w:div w:id="731926579">
                                      <w:marLeft w:val="0"/>
                                      <w:marRight w:val="0"/>
                                      <w:marTop w:val="0"/>
                                      <w:marBottom w:val="0"/>
                                      <w:divBdr>
                                        <w:top w:val="none" w:sz="0" w:space="0" w:color="auto"/>
                                        <w:left w:val="none" w:sz="0" w:space="0" w:color="auto"/>
                                        <w:bottom w:val="none" w:sz="0" w:space="0" w:color="auto"/>
                                        <w:right w:val="none" w:sz="0" w:space="0" w:color="auto"/>
                                      </w:divBdr>
                                    </w:div>
                                    <w:div w:id="854613612">
                                      <w:marLeft w:val="0"/>
                                      <w:marRight w:val="0"/>
                                      <w:marTop w:val="0"/>
                                      <w:marBottom w:val="0"/>
                                      <w:divBdr>
                                        <w:top w:val="none" w:sz="0" w:space="0" w:color="auto"/>
                                        <w:left w:val="none" w:sz="0" w:space="0" w:color="auto"/>
                                        <w:bottom w:val="none" w:sz="0" w:space="0" w:color="auto"/>
                                        <w:right w:val="none" w:sz="0" w:space="0" w:color="auto"/>
                                      </w:divBdr>
                                    </w:div>
                                    <w:div w:id="1186092521">
                                      <w:marLeft w:val="0"/>
                                      <w:marRight w:val="0"/>
                                      <w:marTop w:val="0"/>
                                      <w:marBottom w:val="0"/>
                                      <w:divBdr>
                                        <w:top w:val="none" w:sz="0" w:space="0" w:color="auto"/>
                                        <w:left w:val="none" w:sz="0" w:space="0" w:color="auto"/>
                                        <w:bottom w:val="none" w:sz="0" w:space="0" w:color="auto"/>
                                        <w:right w:val="none" w:sz="0" w:space="0" w:color="auto"/>
                                      </w:divBdr>
                                    </w:div>
                                    <w:div w:id="1267617384">
                                      <w:marLeft w:val="0"/>
                                      <w:marRight w:val="0"/>
                                      <w:marTop w:val="0"/>
                                      <w:marBottom w:val="0"/>
                                      <w:divBdr>
                                        <w:top w:val="none" w:sz="0" w:space="0" w:color="auto"/>
                                        <w:left w:val="none" w:sz="0" w:space="0" w:color="auto"/>
                                        <w:bottom w:val="none" w:sz="0" w:space="0" w:color="auto"/>
                                        <w:right w:val="none" w:sz="0" w:space="0" w:color="auto"/>
                                      </w:divBdr>
                                    </w:div>
                                    <w:div w:id="1408459033">
                                      <w:marLeft w:val="0"/>
                                      <w:marRight w:val="0"/>
                                      <w:marTop w:val="0"/>
                                      <w:marBottom w:val="0"/>
                                      <w:divBdr>
                                        <w:top w:val="none" w:sz="0" w:space="0" w:color="auto"/>
                                        <w:left w:val="none" w:sz="0" w:space="0" w:color="auto"/>
                                        <w:bottom w:val="none" w:sz="0" w:space="0" w:color="auto"/>
                                        <w:right w:val="none" w:sz="0" w:space="0" w:color="auto"/>
                                      </w:divBdr>
                                    </w:div>
                                    <w:div w:id="1612007781">
                                      <w:marLeft w:val="0"/>
                                      <w:marRight w:val="0"/>
                                      <w:marTop w:val="0"/>
                                      <w:marBottom w:val="0"/>
                                      <w:divBdr>
                                        <w:top w:val="none" w:sz="0" w:space="0" w:color="auto"/>
                                        <w:left w:val="none" w:sz="0" w:space="0" w:color="auto"/>
                                        <w:bottom w:val="none" w:sz="0" w:space="0" w:color="auto"/>
                                        <w:right w:val="none" w:sz="0" w:space="0" w:color="auto"/>
                                      </w:divBdr>
                                    </w:div>
                                    <w:div w:id="1634556485">
                                      <w:marLeft w:val="0"/>
                                      <w:marRight w:val="0"/>
                                      <w:marTop w:val="0"/>
                                      <w:marBottom w:val="0"/>
                                      <w:divBdr>
                                        <w:top w:val="none" w:sz="0" w:space="0" w:color="auto"/>
                                        <w:left w:val="none" w:sz="0" w:space="0" w:color="auto"/>
                                        <w:bottom w:val="none" w:sz="0" w:space="0" w:color="auto"/>
                                        <w:right w:val="none" w:sz="0" w:space="0" w:color="auto"/>
                                      </w:divBdr>
                                    </w:div>
                                    <w:div w:id="1823741187">
                                      <w:marLeft w:val="0"/>
                                      <w:marRight w:val="0"/>
                                      <w:marTop w:val="0"/>
                                      <w:marBottom w:val="0"/>
                                      <w:divBdr>
                                        <w:top w:val="none" w:sz="0" w:space="0" w:color="auto"/>
                                        <w:left w:val="none" w:sz="0" w:space="0" w:color="auto"/>
                                        <w:bottom w:val="none" w:sz="0" w:space="0" w:color="auto"/>
                                        <w:right w:val="none" w:sz="0" w:space="0" w:color="auto"/>
                                      </w:divBdr>
                                      <w:divsChild>
                                        <w:div w:id="464742317">
                                          <w:marLeft w:val="0"/>
                                          <w:marRight w:val="0"/>
                                          <w:marTop w:val="0"/>
                                          <w:marBottom w:val="0"/>
                                          <w:divBdr>
                                            <w:top w:val="none" w:sz="0" w:space="0" w:color="auto"/>
                                            <w:left w:val="none" w:sz="0" w:space="0" w:color="auto"/>
                                            <w:bottom w:val="none" w:sz="0" w:space="0" w:color="auto"/>
                                            <w:right w:val="none" w:sz="0" w:space="0" w:color="auto"/>
                                          </w:divBdr>
                                        </w:div>
                                      </w:divsChild>
                                    </w:div>
                                    <w:div w:id="1925795055">
                                      <w:marLeft w:val="0"/>
                                      <w:marRight w:val="0"/>
                                      <w:marTop w:val="0"/>
                                      <w:marBottom w:val="0"/>
                                      <w:divBdr>
                                        <w:top w:val="none" w:sz="0" w:space="0" w:color="auto"/>
                                        <w:left w:val="none" w:sz="0" w:space="0" w:color="auto"/>
                                        <w:bottom w:val="none" w:sz="0" w:space="0" w:color="auto"/>
                                        <w:right w:val="none" w:sz="0" w:space="0" w:color="auto"/>
                                      </w:divBdr>
                                    </w:div>
                                    <w:div w:id="207770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qs@nzqa.govt.n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zqa.govt.nz/framework/updates/summaries.d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zqa.govt.n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05162c67-cf15-40cb-8b49-09bade512f87" xsi:nil="true"/>
    <lcf76f155ced4ddcb4097134ff3c332f xmlns="540f9e0f-75d8-40a2-8a13-f7bffa7645f9">
      <Terms xmlns="http://schemas.microsoft.com/office/infopath/2007/PartnerControls"/>
    </lcf76f155ced4ddcb4097134ff3c332f>
    <Date xmlns="540f9e0f-75d8-40a2-8a13-f7bffa7645f9">2025-03-21T02:10:26+00:00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54CBBEB6FCAB42AADD6CA78F9FFB45" ma:contentTypeVersion="15" ma:contentTypeDescription="Create a new document." ma:contentTypeScope="" ma:versionID="6744355a01e84fccd613d29067acc239">
  <xsd:schema xmlns:xsd="http://www.w3.org/2001/XMLSchema" xmlns:xs="http://www.w3.org/2001/XMLSchema" xmlns:p="http://schemas.microsoft.com/office/2006/metadata/properties" xmlns:ns2="540f9e0f-75d8-40a2-8a13-f7bffa7645f9" xmlns:ns3="05162c67-cf15-40cb-8b49-09bade512f87" targetNamespace="http://schemas.microsoft.com/office/2006/metadata/properties" ma:root="true" ma:fieldsID="92cf008884ee7db148d1d2bd53524f30" ns2:_="" ns3:_="">
    <xsd:import namespace="540f9e0f-75d8-40a2-8a13-f7bffa7645f9"/>
    <xsd:import namespace="05162c67-cf15-40cb-8b49-09bade512f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Date"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f9e0f-75d8-40a2-8a13-f7bffa76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Date" ma:index="11" nillable="true" ma:displayName="Date" ma:default="[today]" ma:format="DateOnly" ma:internalName="Date">
      <xsd:simpleType>
        <xsd:restriction base="dms:DateTim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8a9138-13f7-40e5-b257-a7bd404cb8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162c67-cf15-40cb-8b49-09bade512f8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5e0021-51e2-4546-b14a-1fc80b2dc6d2}" ma:internalName="TaxCatchAll" ma:showField="CatchAllData" ma:web="05162c67-cf15-40cb-8b49-09bade512f8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B9CAD0-6094-4D8F-8A6C-B332CB40661F}">
  <ds:schemaRefs>
    <ds:schemaRef ds:uri="http://schemas.microsoft.com/office/2006/metadata/longProperties"/>
  </ds:schemaRefs>
</ds:datastoreItem>
</file>

<file path=customXml/itemProps2.xml><?xml version="1.0" encoding="utf-8"?>
<ds:datastoreItem xmlns:ds="http://schemas.openxmlformats.org/officeDocument/2006/customXml" ds:itemID="{AE7CB9EA-5F10-4F5C-8AB1-65D06A70C417}">
  <ds:schemaRefs>
    <ds:schemaRef ds:uri="http://schemas.microsoft.com/office/2006/metadata/properties"/>
    <ds:schemaRef ds:uri="http://schemas.microsoft.com/office/infopath/2007/PartnerControls"/>
    <ds:schemaRef ds:uri="8473ee51-cd81-45de-9d70-07f11953884b"/>
    <ds:schemaRef ds:uri="05162c67-cf15-40cb-8b49-09bade512f87"/>
    <ds:schemaRef ds:uri="540f9e0f-75d8-40a2-8a13-f7bffa7645f9"/>
  </ds:schemaRefs>
</ds:datastoreItem>
</file>

<file path=customXml/itemProps3.xml><?xml version="1.0" encoding="utf-8"?>
<ds:datastoreItem xmlns:ds="http://schemas.openxmlformats.org/officeDocument/2006/customXml" ds:itemID="{B3565553-8BE0-4A37-9F4D-476848053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f9e0f-75d8-40a2-8a13-f7bffa7645f9"/>
    <ds:schemaRef ds:uri="05162c67-cf15-40cb-8b49-09bade512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5FFF8F-2192-4C04-8B53-3F2ABF056B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1162</Words>
  <Characters>6629</Characters>
  <Application>Microsoft Office Word</Application>
  <DocSecurity>4</DocSecurity>
  <Lines>55</Lines>
  <Paragraphs>15</Paragraphs>
  <ScaleCrop>false</ScaleCrop>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4 3502 qualification</dc:title>
  <dc:subject/>
  <dc:creator>NZQA</dc:creator>
  <cp:keywords/>
  <cp:lastModifiedBy>Jeanne-Marie Logan</cp:lastModifiedBy>
  <cp:revision>2</cp:revision>
  <cp:lastPrinted>2019-11-27T21:35:00Z</cp:lastPrinted>
  <dcterms:created xsi:type="dcterms:W3CDTF">2025-05-01T21:27:00Z</dcterms:created>
  <dcterms:modified xsi:type="dcterms:W3CDTF">2025-05-01T21:27:00Z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viderID">
    <vt:lpwstr>9999</vt:lpwstr>
  </property>
  <property fmtid="{D5CDD505-2E9C-101B-9397-08002B2CF9AE}" pid="3" name="ApplicationID">
    <vt:lpwstr>C45031</vt:lpwstr>
  </property>
  <property fmtid="{D5CDD505-2E9C-101B-9397-08002B2CF9AE}" pid="4" name="_dlc_DocId">
    <vt:lpwstr>9999-129496068-3362</vt:lpwstr>
  </property>
  <property fmtid="{D5CDD505-2E9C-101B-9397-08002B2CF9AE}" pid="5" name="_dlc_DocIdItemGuid">
    <vt:lpwstr>6cd26c20-0339-4cc1-b139-c68371bb7454</vt:lpwstr>
  </property>
  <property fmtid="{D5CDD505-2E9C-101B-9397-08002B2CF9AE}" pid="6" name="_dlc_DocIdUrl">
    <vt:lpwstr>https://nzqa.sharepoint.com/sites/dmsTEO9999/_layouts/15/DocIdRedir.aspx?ID=9999-129496068-3362, 9999-129496068-3362</vt:lpwstr>
  </property>
  <property fmtid="{D5CDD505-2E9C-101B-9397-08002B2CF9AE}" pid="7" name="ContentTypeId">
    <vt:lpwstr>0x0101002F54CBBEB6FCAB42AADD6CA78F9FFB45</vt:lpwstr>
  </property>
  <property fmtid="{D5CDD505-2E9C-101B-9397-08002B2CF9AE}" pid="8" name="MediaServiceImageTags">
    <vt:lpwstr/>
  </property>
</Properties>
</file>