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6A13" w14:textId="77777777" w:rsidR="00F778C8" w:rsidRPr="002070E5" w:rsidRDefault="00F778C8" w:rsidP="00F778C8">
      <w:pPr>
        <w:rPr>
          <w:b/>
          <w:bCs/>
          <w:sz w:val="22"/>
          <w:szCs w:val="22"/>
        </w:rPr>
      </w:pPr>
      <w:r w:rsidRPr="002070E5">
        <w:rPr>
          <w:b/>
          <w:bCs/>
          <w:sz w:val="22"/>
          <w:szCs w:val="22"/>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344"/>
        <w:gridCol w:w="1470"/>
        <w:gridCol w:w="3150"/>
        <w:gridCol w:w="1664"/>
      </w:tblGrid>
      <w:tr w:rsidR="00F778C8" w:rsidRPr="00AF2923" w14:paraId="5E8F744E" w14:textId="77777777" w:rsidTr="0049596A">
        <w:trPr>
          <w:jc w:val="center"/>
        </w:trPr>
        <w:tc>
          <w:tcPr>
            <w:tcW w:w="3549" w:type="dxa"/>
            <w:shd w:val="clear" w:color="auto" w:fill="F2F2F2" w:themeFill="background1" w:themeFillShade="F2"/>
            <w:vAlign w:val="center"/>
          </w:tcPr>
          <w:p w14:paraId="505B44ED"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 xml:space="preserve">Qualification number/Te nama o </w:t>
            </w:r>
            <w:proofErr w:type="spellStart"/>
            <w:r w:rsidRPr="002070E5">
              <w:rPr>
                <w:b/>
                <w:bCs/>
                <w:sz w:val="22"/>
                <w:szCs w:val="22"/>
              </w:rPr>
              <w:t>te</w:t>
            </w:r>
            <w:proofErr w:type="spellEnd"/>
            <w:r w:rsidRPr="002070E5">
              <w:rPr>
                <w:b/>
                <w:bCs/>
                <w:sz w:val="22"/>
                <w:szCs w:val="22"/>
              </w:rPr>
              <w:t xml:space="preserve"> </w:t>
            </w:r>
            <w:proofErr w:type="spellStart"/>
            <w:r w:rsidRPr="002070E5">
              <w:rPr>
                <w:b/>
                <w:bCs/>
                <w:sz w:val="22"/>
                <w:szCs w:val="22"/>
              </w:rPr>
              <w:t>tohu</w:t>
            </w:r>
            <w:proofErr w:type="spellEnd"/>
            <w:r w:rsidRPr="002070E5">
              <w:rPr>
                <w:b/>
                <w:bCs/>
                <w:sz w:val="22"/>
                <w:szCs w:val="22"/>
              </w:rPr>
              <w:t xml:space="preserve"> </w:t>
            </w:r>
            <w:proofErr w:type="spellStart"/>
            <w:r w:rsidRPr="002070E5">
              <w:rPr>
                <w:b/>
                <w:bCs/>
                <w:sz w:val="22"/>
                <w:szCs w:val="22"/>
              </w:rPr>
              <w:t>mātauranga</w:t>
            </w:r>
            <w:proofErr w:type="spellEnd"/>
          </w:p>
        </w:tc>
        <w:tc>
          <w:tcPr>
            <w:tcW w:w="6741" w:type="dxa"/>
            <w:gridSpan w:val="3"/>
            <w:shd w:val="clear" w:color="auto" w:fill="FFFFFF"/>
            <w:vAlign w:val="center"/>
          </w:tcPr>
          <w:p w14:paraId="587012D6" w14:textId="52CE6EC3" w:rsidR="00F778C8" w:rsidRPr="002070E5" w:rsidRDefault="00F778C8" w:rsidP="0049596A">
            <w:pPr>
              <w:spacing w:beforeLines="60" w:before="144" w:afterLines="60" w:after="144"/>
              <w:ind w:left="0" w:right="407"/>
              <w:rPr>
                <w:sz w:val="22"/>
                <w:szCs w:val="22"/>
              </w:rPr>
            </w:pPr>
            <w:r w:rsidRPr="002070E5">
              <w:rPr>
                <w:sz w:val="22"/>
                <w:szCs w:val="22"/>
              </w:rPr>
              <w:t>2348</w:t>
            </w:r>
          </w:p>
        </w:tc>
      </w:tr>
      <w:tr w:rsidR="00F778C8" w:rsidRPr="00AF2923" w14:paraId="70949C10" w14:textId="77777777" w:rsidTr="0049596A">
        <w:trPr>
          <w:jc w:val="center"/>
        </w:trPr>
        <w:tc>
          <w:tcPr>
            <w:tcW w:w="3549" w:type="dxa"/>
            <w:shd w:val="clear" w:color="auto" w:fill="F2F2F2" w:themeFill="background1" w:themeFillShade="F2"/>
            <w:vAlign w:val="center"/>
          </w:tcPr>
          <w:p w14:paraId="406DC900" w14:textId="1FE60632" w:rsidR="00F778C8" w:rsidRPr="002070E5" w:rsidRDefault="00E76928" w:rsidP="0049596A">
            <w:pPr>
              <w:spacing w:beforeLines="60" w:before="144" w:afterLines="60" w:after="144" w:line="240" w:lineRule="auto"/>
              <w:ind w:left="0" w:right="0"/>
              <w:rPr>
                <w:b/>
                <w:bCs/>
                <w:sz w:val="22"/>
                <w:szCs w:val="22"/>
              </w:rPr>
            </w:pPr>
            <w:r w:rsidRPr="002070E5">
              <w:rPr>
                <w:b/>
                <w:bCs/>
                <w:sz w:val="22"/>
                <w:szCs w:val="22"/>
              </w:rPr>
              <w:t>T</w:t>
            </w:r>
            <w:r w:rsidR="00F778C8" w:rsidRPr="002070E5">
              <w:rPr>
                <w:b/>
                <w:bCs/>
                <w:sz w:val="22"/>
                <w:szCs w:val="22"/>
              </w:rPr>
              <w:t>itle/</w:t>
            </w:r>
            <w:proofErr w:type="spellStart"/>
            <w:r w:rsidR="00F778C8" w:rsidRPr="002070E5">
              <w:rPr>
                <w:b/>
                <w:bCs/>
                <w:sz w:val="22"/>
                <w:szCs w:val="22"/>
              </w:rPr>
              <w:t>Taitara</w:t>
            </w:r>
            <w:proofErr w:type="spellEnd"/>
            <w:r w:rsidR="00F778C8" w:rsidRPr="002070E5">
              <w:rPr>
                <w:b/>
                <w:bCs/>
                <w:sz w:val="22"/>
                <w:szCs w:val="22"/>
              </w:rPr>
              <w:t xml:space="preserve"> </w:t>
            </w:r>
          </w:p>
        </w:tc>
        <w:tc>
          <w:tcPr>
            <w:tcW w:w="6741" w:type="dxa"/>
            <w:gridSpan w:val="3"/>
            <w:shd w:val="clear" w:color="auto" w:fill="FFFFFF"/>
            <w:vAlign w:val="center"/>
          </w:tcPr>
          <w:p w14:paraId="4EC4D7B8" w14:textId="463F0EE4" w:rsidR="00F778C8" w:rsidRPr="002070E5" w:rsidRDefault="00F778C8" w:rsidP="0049596A">
            <w:pPr>
              <w:spacing w:beforeLines="60" w:before="144" w:afterLines="60" w:after="144"/>
              <w:ind w:left="0" w:right="265"/>
              <w:rPr>
                <w:sz w:val="22"/>
                <w:szCs w:val="22"/>
              </w:rPr>
            </w:pPr>
            <w:r w:rsidRPr="002070E5">
              <w:rPr>
                <w:b/>
                <w:sz w:val="22"/>
                <w:szCs w:val="22"/>
              </w:rPr>
              <w:t>Mahinga Kai – Te Hoata (Kaupae 3)</w:t>
            </w:r>
          </w:p>
        </w:tc>
      </w:tr>
      <w:tr w:rsidR="00F778C8" w:rsidRPr="00AF2923" w14:paraId="1D6C90EA" w14:textId="77777777" w:rsidTr="0049596A">
        <w:trPr>
          <w:jc w:val="center"/>
        </w:trPr>
        <w:tc>
          <w:tcPr>
            <w:tcW w:w="3549" w:type="dxa"/>
            <w:shd w:val="clear" w:color="auto" w:fill="F2F2F2" w:themeFill="background1" w:themeFillShade="F2"/>
            <w:vAlign w:val="center"/>
          </w:tcPr>
          <w:p w14:paraId="1033F313" w14:textId="568873CB" w:rsidR="00F778C8" w:rsidRPr="002070E5" w:rsidRDefault="00FF1FD0" w:rsidP="0049596A">
            <w:pPr>
              <w:spacing w:beforeLines="60" w:before="144" w:afterLines="60" w:after="144" w:line="240" w:lineRule="auto"/>
              <w:ind w:left="0" w:right="0"/>
              <w:rPr>
                <w:b/>
                <w:bCs/>
                <w:sz w:val="22"/>
                <w:szCs w:val="22"/>
              </w:rPr>
            </w:pPr>
            <w:r w:rsidRPr="002070E5">
              <w:rPr>
                <w:b/>
                <w:bCs/>
                <w:sz w:val="22"/>
                <w:szCs w:val="22"/>
              </w:rPr>
              <w:t>English title/</w:t>
            </w:r>
            <w:proofErr w:type="spellStart"/>
            <w:r w:rsidRPr="002070E5">
              <w:rPr>
                <w:b/>
                <w:bCs/>
                <w:sz w:val="22"/>
                <w:szCs w:val="22"/>
              </w:rPr>
              <w:t>Taitara</w:t>
            </w:r>
            <w:proofErr w:type="spellEnd"/>
            <w:r w:rsidRPr="002070E5">
              <w:rPr>
                <w:b/>
                <w:bCs/>
                <w:sz w:val="22"/>
                <w:szCs w:val="22"/>
              </w:rPr>
              <w:t xml:space="preserve"> Ingarihi</w:t>
            </w:r>
          </w:p>
        </w:tc>
        <w:tc>
          <w:tcPr>
            <w:tcW w:w="6741" w:type="dxa"/>
            <w:gridSpan w:val="3"/>
            <w:shd w:val="clear" w:color="auto" w:fill="FFFFFF"/>
            <w:vAlign w:val="center"/>
          </w:tcPr>
          <w:p w14:paraId="3400CAB0" w14:textId="72363F60" w:rsidR="00F778C8" w:rsidRPr="002070E5" w:rsidRDefault="00F778C8" w:rsidP="0049596A">
            <w:pPr>
              <w:spacing w:beforeLines="60" w:before="144" w:afterLines="60" w:after="144"/>
              <w:ind w:left="0" w:right="265"/>
              <w:rPr>
                <w:sz w:val="22"/>
                <w:szCs w:val="22"/>
              </w:rPr>
            </w:pPr>
            <w:r w:rsidRPr="002070E5">
              <w:rPr>
                <w:bCs/>
                <w:sz w:val="22"/>
                <w:szCs w:val="22"/>
              </w:rPr>
              <w:t>New Zealand Certificate in Māori Food Production, Harvest and Management</w:t>
            </w:r>
          </w:p>
        </w:tc>
      </w:tr>
      <w:tr w:rsidR="00F778C8" w:rsidRPr="00AF2923" w14:paraId="43A46ACD" w14:textId="77777777" w:rsidTr="0049596A">
        <w:trPr>
          <w:jc w:val="center"/>
        </w:trPr>
        <w:tc>
          <w:tcPr>
            <w:tcW w:w="3549" w:type="dxa"/>
            <w:shd w:val="clear" w:color="auto" w:fill="F2F2F2" w:themeFill="background1" w:themeFillShade="F2"/>
            <w:vAlign w:val="center"/>
          </w:tcPr>
          <w:p w14:paraId="690025B7"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 xml:space="preserve">Version number/Te </w:t>
            </w:r>
            <w:proofErr w:type="spellStart"/>
            <w:r w:rsidRPr="002070E5">
              <w:rPr>
                <w:b/>
                <w:bCs/>
                <w:sz w:val="22"/>
                <w:szCs w:val="22"/>
              </w:rPr>
              <w:t>putanga</w:t>
            </w:r>
            <w:proofErr w:type="spellEnd"/>
          </w:p>
        </w:tc>
        <w:tc>
          <w:tcPr>
            <w:tcW w:w="1560" w:type="dxa"/>
            <w:shd w:val="clear" w:color="auto" w:fill="FFFFFF"/>
            <w:vAlign w:val="center"/>
          </w:tcPr>
          <w:p w14:paraId="45B3CCF9" w14:textId="4BCF2576" w:rsidR="00F778C8" w:rsidRPr="002070E5" w:rsidRDefault="000750D5" w:rsidP="0049596A">
            <w:pPr>
              <w:tabs>
                <w:tab w:val="left" w:pos="448"/>
              </w:tabs>
              <w:spacing w:beforeLines="60" w:before="144" w:afterLines="60" w:after="144"/>
              <w:ind w:left="0"/>
              <w:rPr>
                <w:sz w:val="22"/>
                <w:szCs w:val="22"/>
              </w:rPr>
            </w:pPr>
            <w:r w:rsidRPr="002070E5">
              <w:rPr>
                <w:sz w:val="22"/>
                <w:szCs w:val="22"/>
              </w:rPr>
              <w:t>4</w:t>
            </w:r>
          </w:p>
        </w:tc>
        <w:tc>
          <w:tcPr>
            <w:tcW w:w="3402" w:type="dxa"/>
            <w:shd w:val="clear" w:color="auto" w:fill="FFFFFF"/>
            <w:vAlign w:val="center"/>
          </w:tcPr>
          <w:p w14:paraId="1DCB5117" w14:textId="77777777" w:rsidR="00F778C8" w:rsidRPr="002070E5" w:rsidRDefault="00F778C8" w:rsidP="0049596A">
            <w:pPr>
              <w:spacing w:beforeLines="60" w:before="144" w:afterLines="60" w:after="144"/>
              <w:ind w:left="0"/>
              <w:rPr>
                <w:b/>
                <w:bCs/>
                <w:sz w:val="22"/>
                <w:szCs w:val="22"/>
              </w:rPr>
            </w:pPr>
            <w:r w:rsidRPr="002070E5">
              <w:rPr>
                <w:b/>
                <w:bCs/>
                <w:sz w:val="22"/>
                <w:szCs w:val="22"/>
              </w:rPr>
              <w:t xml:space="preserve">Qualification type/Te </w:t>
            </w:r>
            <w:proofErr w:type="spellStart"/>
            <w:r w:rsidRPr="002070E5">
              <w:rPr>
                <w:b/>
                <w:bCs/>
                <w:sz w:val="22"/>
                <w:szCs w:val="22"/>
              </w:rPr>
              <w:t>momo</w:t>
            </w:r>
            <w:proofErr w:type="spellEnd"/>
            <w:r w:rsidRPr="002070E5">
              <w:rPr>
                <w:b/>
                <w:bCs/>
                <w:sz w:val="22"/>
                <w:szCs w:val="22"/>
              </w:rPr>
              <w:t xml:space="preserve"> </w:t>
            </w:r>
            <w:proofErr w:type="spellStart"/>
            <w:r w:rsidRPr="002070E5">
              <w:rPr>
                <w:b/>
                <w:bCs/>
                <w:sz w:val="22"/>
                <w:szCs w:val="22"/>
              </w:rPr>
              <w:t>tohu</w:t>
            </w:r>
            <w:proofErr w:type="spellEnd"/>
          </w:p>
        </w:tc>
        <w:tc>
          <w:tcPr>
            <w:tcW w:w="1779" w:type="dxa"/>
            <w:shd w:val="clear" w:color="auto" w:fill="FFFFFF"/>
            <w:vAlign w:val="center"/>
          </w:tcPr>
          <w:p w14:paraId="1BF290A9" w14:textId="1D4C3F4A" w:rsidR="00F778C8" w:rsidRPr="002070E5" w:rsidRDefault="00F778C8" w:rsidP="0049596A">
            <w:pPr>
              <w:spacing w:beforeLines="60" w:before="144" w:afterLines="60" w:after="144"/>
              <w:ind w:left="0" w:right="123"/>
              <w:rPr>
                <w:sz w:val="22"/>
                <w:szCs w:val="22"/>
              </w:rPr>
            </w:pPr>
            <w:r w:rsidRPr="002070E5">
              <w:rPr>
                <w:sz w:val="22"/>
                <w:szCs w:val="22"/>
              </w:rPr>
              <w:t xml:space="preserve">Certificate </w:t>
            </w:r>
          </w:p>
        </w:tc>
      </w:tr>
      <w:tr w:rsidR="00F778C8" w:rsidRPr="00AF2923" w14:paraId="111FAA92" w14:textId="77777777" w:rsidTr="0049596A">
        <w:trPr>
          <w:jc w:val="center"/>
        </w:trPr>
        <w:tc>
          <w:tcPr>
            <w:tcW w:w="3549" w:type="dxa"/>
            <w:shd w:val="clear" w:color="auto" w:fill="F2F2F2" w:themeFill="background1" w:themeFillShade="F2"/>
            <w:vAlign w:val="center"/>
          </w:tcPr>
          <w:p w14:paraId="15A21849"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 xml:space="preserve">Level/Te </w:t>
            </w:r>
            <w:proofErr w:type="spellStart"/>
            <w:r w:rsidRPr="002070E5">
              <w:rPr>
                <w:b/>
                <w:bCs/>
                <w:sz w:val="22"/>
                <w:szCs w:val="22"/>
              </w:rPr>
              <w:t>kaupae</w:t>
            </w:r>
            <w:proofErr w:type="spellEnd"/>
          </w:p>
        </w:tc>
        <w:tc>
          <w:tcPr>
            <w:tcW w:w="1560" w:type="dxa"/>
            <w:shd w:val="clear" w:color="auto" w:fill="FFFFFF"/>
            <w:vAlign w:val="center"/>
          </w:tcPr>
          <w:p w14:paraId="068A6BE2" w14:textId="2FAC3F1E" w:rsidR="00F778C8" w:rsidRPr="002070E5" w:rsidRDefault="00F778C8" w:rsidP="0049596A">
            <w:pPr>
              <w:spacing w:beforeLines="60" w:before="144" w:afterLines="60" w:after="144"/>
              <w:ind w:left="0"/>
              <w:rPr>
                <w:sz w:val="22"/>
                <w:szCs w:val="22"/>
              </w:rPr>
            </w:pPr>
            <w:r w:rsidRPr="002070E5">
              <w:rPr>
                <w:sz w:val="22"/>
                <w:szCs w:val="22"/>
              </w:rPr>
              <w:t>3</w:t>
            </w:r>
          </w:p>
        </w:tc>
        <w:tc>
          <w:tcPr>
            <w:tcW w:w="3402" w:type="dxa"/>
            <w:shd w:val="clear" w:color="auto" w:fill="FFFFFF"/>
            <w:vAlign w:val="center"/>
          </w:tcPr>
          <w:p w14:paraId="07597BE5" w14:textId="77777777" w:rsidR="00F778C8" w:rsidRPr="002070E5" w:rsidRDefault="00F778C8" w:rsidP="0049596A">
            <w:pPr>
              <w:spacing w:beforeLines="60" w:before="144" w:afterLines="60" w:after="144"/>
              <w:ind w:left="0"/>
              <w:rPr>
                <w:b/>
                <w:bCs/>
                <w:sz w:val="22"/>
                <w:szCs w:val="22"/>
              </w:rPr>
            </w:pPr>
            <w:r w:rsidRPr="002070E5">
              <w:rPr>
                <w:b/>
                <w:bCs/>
                <w:sz w:val="22"/>
                <w:szCs w:val="22"/>
              </w:rPr>
              <w:t>Credits/</w:t>
            </w: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whiwhinga</w:t>
            </w:r>
            <w:proofErr w:type="spellEnd"/>
          </w:p>
        </w:tc>
        <w:tc>
          <w:tcPr>
            <w:tcW w:w="1779" w:type="dxa"/>
            <w:shd w:val="clear" w:color="auto" w:fill="FFFFFF"/>
            <w:vAlign w:val="center"/>
          </w:tcPr>
          <w:p w14:paraId="0EF2BBEA" w14:textId="0C85D038" w:rsidR="00F778C8" w:rsidRPr="002070E5" w:rsidRDefault="00F778C8" w:rsidP="0049596A">
            <w:pPr>
              <w:spacing w:beforeLines="60" w:before="144" w:afterLines="60" w:after="144"/>
              <w:ind w:left="0" w:right="123"/>
              <w:rPr>
                <w:sz w:val="22"/>
                <w:szCs w:val="22"/>
              </w:rPr>
            </w:pPr>
            <w:r w:rsidRPr="002070E5">
              <w:rPr>
                <w:sz w:val="22"/>
                <w:szCs w:val="22"/>
              </w:rPr>
              <w:t>120</w:t>
            </w:r>
          </w:p>
        </w:tc>
      </w:tr>
      <w:tr w:rsidR="00F778C8" w:rsidRPr="00AF2923" w14:paraId="26BF54E5" w14:textId="77777777" w:rsidTr="0049596A">
        <w:trPr>
          <w:jc w:val="center"/>
        </w:trPr>
        <w:tc>
          <w:tcPr>
            <w:tcW w:w="3549" w:type="dxa"/>
            <w:shd w:val="clear" w:color="auto" w:fill="F2F2F2" w:themeFill="background1" w:themeFillShade="F2"/>
            <w:vAlign w:val="center"/>
          </w:tcPr>
          <w:p w14:paraId="06DF5D1D"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NZSCED/Whakaraupapa</w:t>
            </w:r>
          </w:p>
        </w:tc>
        <w:tc>
          <w:tcPr>
            <w:tcW w:w="6741" w:type="dxa"/>
            <w:gridSpan w:val="3"/>
            <w:shd w:val="clear" w:color="auto" w:fill="FFFFFF"/>
            <w:vAlign w:val="center"/>
          </w:tcPr>
          <w:p w14:paraId="4203CC3F" w14:textId="07FD082D" w:rsidR="00F778C8" w:rsidRPr="002070E5" w:rsidRDefault="00F778C8" w:rsidP="0049596A">
            <w:pPr>
              <w:tabs>
                <w:tab w:val="left" w:pos="5643"/>
              </w:tabs>
              <w:spacing w:beforeLines="60" w:before="144" w:afterLines="60" w:after="144"/>
              <w:ind w:left="0"/>
              <w:rPr>
                <w:sz w:val="22"/>
                <w:szCs w:val="22"/>
              </w:rPr>
            </w:pPr>
            <w:r w:rsidRPr="002070E5">
              <w:rPr>
                <w:bCs/>
                <w:sz w:val="22"/>
                <w:szCs w:val="22"/>
              </w:rPr>
              <w:t xml:space="preserve">050301 </w:t>
            </w:r>
            <w:r w:rsidRPr="002070E5">
              <w:rPr>
                <w:color w:val="333333"/>
                <w:w w:val="105"/>
                <w:sz w:val="22"/>
                <w:szCs w:val="22"/>
              </w:rPr>
              <w:t>Agriculture, Environmental and Related Studies&gt;Horticulture and Viticulture&gt;Horticulture</w:t>
            </w:r>
          </w:p>
        </w:tc>
      </w:tr>
      <w:tr w:rsidR="00F778C8" w:rsidRPr="00AF2923" w14:paraId="7286FCF9" w14:textId="77777777" w:rsidTr="0049596A">
        <w:trPr>
          <w:jc w:val="center"/>
        </w:trPr>
        <w:tc>
          <w:tcPr>
            <w:tcW w:w="3549" w:type="dxa"/>
            <w:shd w:val="clear" w:color="auto" w:fill="F2F2F2" w:themeFill="background1" w:themeFillShade="F2"/>
            <w:vAlign w:val="center"/>
          </w:tcPr>
          <w:p w14:paraId="15289E06"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 xml:space="preserve">Qualification developer/Te </w:t>
            </w:r>
            <w:proofErr w:type="spellStart"/>
            <w:r w:rsidRPr="002070E5">
              <w:rPr>
                <w:b/>
                <w:bCs/>
                <w:sz w:val="22"/>
                <w:szCs w:val="22"/>
              </w:rPr>
              <w:t>kaihanga</w:t>
            </w:r>
            <w:proofErr w:type="spellEnd"/>
            <w:r w:rsidRPr="002070E5">
              <w:rPr>
                <w:b/>
                <w:bCs/>
                <w:sz w:val="22"/>
                <w:szCs w:val="22"/>
              </w:rPr>
              <w:t xml:space="preserve"> </w:t>
            </w:r>
            <w:proofErr w:type="spellStart"/>
            <w:r w:rsidRPr="002070E5">
              <w:rPr>
                <w:b/>
                <w:bCs/>
                <w:sz w:val="22"/>
                <w:szCs w:val="22"/>
              </w:rPr>
              <w:t>tohu</w:t>
            </w:r>
            <w:proofErr w:type="spellEnd"/>
          </w:p>
        </w:tc>
        <w:tc>
          <w:tcPr>
            <w:tcW w:w="6741" w:type="dxa"/>
            <w:gridSpan w:val="3"/>
            <w:shd w:val="clear" w:color="auto" w:fill="FFFFFF"/>
            <w:vAlign w:val="center"/>
          </w:tcPr>
          <w:p w14:paraId="524314EF" w14:textId="600A8179" w:rsidR="00F778C8" w:rsidRPr="002070E5" w:rsidRDefault="00F778C8" w:rsidP="0049596A">
            <w:pPr>
              <w:spacing w:beforeLines="60" w:before="144" w:afterLines="60" w:after="144"/>
              <w:ind w:left="0" w:right="407"/>
              <w:rPr>
                <w:sz w:val="22"/>
                <w:szCs w:val="22"/>
              </w:rPr>
            </w:pPr>
            <w:r w:rsidRPr="002070E5">
              <w:rPr>
                <w:bCs/>
                <w:sz w:val="22"/>
                <w:szCs w:val="22"/>
              </w:rPr>
              <w:t>New Zealand Qualifications Authority</w:t>
            </w:r>
          </w:p>
        </w:tc>
      </w:tr>
      <w:tr w:rsidR="00F778C8" w:rsidRPr="00AF2923" w14:paraId="21556B86" w14:textId="77777777" w:rsidTr="0049596A">
        <w:trPr>
          <w:jc w:val="center"/>
        </w:trPr>
        <w:tc>
          <w:tcPr>
            <w:tcW w:w="3549" w:type="dxa"/>
            <w:shd w:val="clear" w:color="auto" w:fill="F2F2F2" w:themeFill="background1" w:themeFillShade="F2"/>
            <w:vAlign w:val="center"/>
          </w:tcPr>
          <w:p w14:paraId="3FA3C8BB" w14:textId="77777777" w:rsidR="00F778C8" w:rsidRPr="002070E5" w:rsidRDefault="00F778C8" w:rsidP="0049596A">
            <w:pPr>
              <w:spacing w:beforeLines="60" w:before="144" w:afterLines="60" w:after="144" w:line="240" w:lineRule="auto"/>
              <w:ind w:left="0" w:right="0"/>
              <w:rPr>
                <w:b/>
                <w:bCs/>
                <w:sz w:val="22"/>
                <w:szCs w:val="22"/>
              </w:rPr>
            </w:pPr>
            <w:r w:rsidRPr="002070E5">
              <w:rPr>
                <w:b/>
                <w:bCs/>
                <w:sz w:val="22"/>
                <w:szCs w:val="22"/>
              </w:rPr>
              <w:t xml:space="preserve">Review Date /Te </w:t>
            </w:r>
            <w:proofErr w:type="spellStart"/>
            <w:r w:rsidRPr="002070E5">
              <w:rPr>
                <w:b/>
                <w:bCs/>
                <w:sz w:val="22"/>
                <w:szCs w:val="22"/>
              </w:rPr>
              <w:t>rā</w:t>
            </w:r>
            <w:proofErr w:type="spellEnd"/>
            <w:r w:rsidRPr="002070E5">
              <w:rPr>
                <w:b/>
                <w:bCs/>
                <w:sz w:val="22"/>
                <w:szCs w:val="22"/>
              </w:rPr>
              <w:t xml:space="preserve"> </w:t>
            </w:r>
            <w:proofErr w:type="spellStart"/>
            <w:r w:rsidRPr="002070E5">
              <w:rPr>
                <w:b/>
                <w:bCs/>
                <w:sz w:val="22"/>
                <w:szCs w:val="22"/>
              </w:rPr>
              <w:t>arotake</w:t>
            </w:r>
            <w:proofErr w:type="spellEnd"/>
            <w:r w:rsidRPr="002070E5">
              <w:rPr>
                <w:b/>
                <w:bCs/>
                <w:sz w:val="22"/>
                <w:szCs w:val="22"/>
              </w:rPr>
              <w:t xml:space="preserve"> </w:t>
            </w:r>
          </w:p>
        </w:tc>
        <w:tc>
          <w:tcPr>
            <w:tcW w:w="6741" w:type="dxa"/>
            <w:gridSpan w:val="3"/>
            <w:shd w:val="clear" w:color="auto" w:fill="FFFFFF"/>
            <w:vAlign w:val="center"/>
          </w:tcPr>
          <w:p w14:paraId="0958738C" w14:textId="64DCFD3A" w:rsidR="00F778C8" w:rsidRPr="002070E5" w:rsidRDefault="00F778C8" w:rsidP="0049596A">
            <w:pPr>
              <w:spacing w:beforeLines="60" w:before="144" w:afterLines="60" w:after="144"/>
              <w:ind w:left="0" w:right="407"/>
              <w:rPr>
                <w:sz w:val="22"/>
                <w:szCs w:val="22"/>
              </w:rPr>
            </w:pPr>
            <w:r w:rsidRPr="002070E5">
              <w:rPr>
                <w:bCs/>
                <w:sz w:val="22"/>
                <w:szCs w:val="22"/>
              </w:rPr>
              <w:t>December 20</w:t>
            </w:r>
            <w:r w:rsidR="000750D5" w:rsidRPr="002070E5">
              <w:rPr>
                <w:bCs/>
                <w:sz w:val="22"/>
                <w:szCs w:val="22"/>
              </w:rPr>
              <w:t>30</w:t>
            </w:r>
          </w:p>
        </w:tc>
      </w:tr>
    </w:tbl>
    <w:p w14:paraId="650AA6DB" w14:textId="77777777" w:rsidR="00F778C8" w:rsidRPr="002070E5" w:rsidRDefault="00F778C8" w:rsidP="00F778C8">
      <w:pPr>
        <w:rPr>
          <w:sz w:val="22"/>
          <w:szCs w:val="22"/>
        </w:rPr>
      </w:pPr>
    </w:p>
    <w:p w14:paraId="64AFFBB8" w14:textId="77777777" w:rsidR="00F778C8" w:rsidRPr="002070E5" w:rsidRDefault="00F778C8" w:rsidP="00F778C8">
      <w:pPr>
        <w:rPr>
          <w:b/>
          <w:bCs/>
          <w:sz w:val="22"/>
          <w:szCs w:val="22"/>
        </w:rPr>
      </w:pPr>
      <w:r w:rsidRPr="002070E5">
        <w:rPr>
          <w:b/>
          <w:bCs/>
          <w:sz w:val="22"/>
          <w:szCs w:val="22"/>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8C8" w:rsidRPr="00AF2923" w14:paraId="3AC07E92" w14:textId="77777777" w:rsidTr="0049596A">
        <w:trPr>
          <w:jc w:val="center"/>
        </w:trPr>
        <w:tc>
          <w:tcPr>
            <w:tcW w:w="10148" w:type="dxa"/>
            <w:shd w:val="clear" w:color="auto" w:fill="F2F2F2" w:themeFill="background1" w:themeFillShade="F2"/>
          </w:tcPr>
          <w:p w14:paraId="4E58ABB8" w14:textId="77777777" w:rsidR="00F778C8" w:rsidRPr="002070E5" w:rsidRDefault="00F778C8" w:rsidP="0049596A">
            <w:pPr>
              <w:spacing w:before="60" w:after="60"/>
              <w:ind w:left="0"/>
              <w:rPr>
                <w:b/>
                <w:bCs/>
                <w:sz w:val="22"/>
                <w:szCs w:val="22"/>
              </w:rPr>
            </w:pPr>
            <w:r w:rsidRPr="002070E5">
              <w:rPr>
                <w:b/>
                <w:bCs/>
                <w:sz w:val="22"/>
                <w:szCs w:val="22"/>
              </w:rPr>
              <w:t xml:space="preserve">Strategic Purpose statement/ Te </w:t>
            </w:r>
            <w:proofErr w:type="spellStart"/>
            <w:r w:rsidRPr="002070E5">
              <w:rPr>
                <w:b/>
                <w:bCs/>
                <w:sz w:val="22"/>
                <w:szCs w:val="22"/>
              </w:rPr>
              <w:t>rautaki</w:t>
            </w:r>
            <w:proofErr w:type="spellEnd"/>
            <w:r w:rsidRPr="002070E5">
              <w:rPr>
                <w:b/>
                <w:bCs/>
                <w:sz w:val="22"/>
                <w:szCs w:val="22"/>
              </w:rPr>
              <w:t xml:space="preserve"> o </w:t>
            </w:r>
            <w:proofErr w:type="spellStart"/>
            <w:r w:rsidRPr="002070E5">
              <w:rPr>
                <w:b/>
                <w:bCs/>
                <w:sz w:val="22"/>
                <w:szCs w:val="22"/>
              </w:rPr>
              <w:t>te</w:t>
            </w:r>
            <w:proofErr w:type="spellEnd"/>
            <w:r w:rsidRPr="002070E5">
              <w:rPr>
                <w:b/>
                <w:bCs/>
                <w:sz w:val="22"/>
                <w:szCs w:val="22"/>
              </w:rPr>
              <w:t xml:space="preserve"> </w:t>
            </w:r>
            <w:proofErr w:type="spellStart"/>
            <w:r w:rsidRPr="002070E5">
              <w:rPr>
                <w:b/>
                <w:bCs/>
                <w:sz w:val="22"/>
                <w:szCs w:val="22"/>
              </w:rPr>
              <w:t>tohu</w:t>
            </w:r>
            <w:proofErr w:type="spellEnd"/>
          </w:p>
        </w:tc>
      </w:tr>
      <w:tr w:rsidR="00F778C8" w:rsidRPr="00AF2923" w14:paraId="7D22DA88" w14:textId="77777777" w:rsidTr="0049596A">
        <w:trPr>
          <w:trHeight w:val="1701"/>
          <w:jc w:val="center"/>
        </w:trPr>
        <w:tc>
          <w:tcPr>
            <w:tcW w:w="10148" w:type="dxa"/>
          </w:tcPr>
          <w:p w14:paraId="717D8EFB" w14:textId="41A7ADD9" w:rsidR="00F778C8" w:rsidRPr="002070E5" w:rsidRDefault="00F778C8" w:rsidP="00A26A1D">
            <w:pPr>
              <w:keepNext/>
              <w:spacing w:before="120" w:after="120" w:line="240" w:lineRule="auto"/>
              <w:ind w:left="0" w:right="24"/>
              <w:rPr>
                <w:w w:val="105"/>
                <w:sz w:val="22"/>
                <w:szCs w:val="22"/>
              </w:rPr>
            </w:pPr>
            <w:r w:rsidRPr="002070E5">
              <w:rPr>
                <w:w w:val="105"/>
                <w:sz w:val="22"/>
                <w:szCs w:val="22"/>
              </w:rPr>
              <w:t>This qualification is intended for whānau, hapū, iwi and hapori with an interest in Mahinga Kai (Māori food production, harvesting, and management) who are seeking a formal qualification to work toward cultural confidence with limited supervision at an introductory level.</w:t>
            </w:r>
          </w:p>
          <w:p w14:paraId="78E31483" w14:textId="77777777" w:rsidR="00F778C8" w:rsidRPr="002070E5" w:rsidRDefault="00F778C8" w:rsidP="00A26A1D">
            <w:pPr>
              <w:keepNext/>
              <w:spacing w:before="120" w:after="120" w:line="240" w:lineRule="auto"/>
              <w:ind w:left="0" w:right="24"/>
              <w:rPr>
                <w:w w:val="105"/>
                <w:sz w:val="22"/>
                <w:szCs w:val="22"/>
              </w:rPr>
            </w:pPr>
            <w:r w:rsidRPr="002070E5">
              <w:rPr>
                <w:w w:val="105"/>
                <w:sz w:val="22"/>
                <w:szCs w:val="22"/>
              </w:rPr>
              <w:t>The purpose of the qualification is to validate and enhance learners' knowledge, understanding, and skills in Mahinga Kai, with a view to preserving, enhancing, and promoting this body of knowledge for current and future generations. Te iwi Māori and Aotearoa will benefit from having graduates who have, from a te ao Māori perspective, an appreciation for mātauranga Mahinga Kai, and are able to apply those skills and knowledge.</w:t>
            </w:r>
          </w:p>
          <w:p w14:paraId="5E910969" w14:textId="63D767E8" w:rsidR="00F778C8" w:rsidRPr="002070E5" w:rsidRDefault="00F778C8" w:rsidP="00A26A1D">
            <w:pPr>
              <w:keepNext/>
              <w:spacing w:before="120" w:after="120" w:line="240" w:lineRule="auto"/>
              <w:ind w:left="0" w:right="24"/>
              <w:rPr>
                <w:sz w:val="22"/>
                <w:szCs w:val="22"/>
              </w:rPr>
            </w:pPr>
            <w:r w:rsidRPr="002070E5">
              <w:rPr>
                <w:w w:val="105"/>
                <w:sz w:val="22"/>
                <w:szCs w:val="22"/>
              </w:rPr>
              <w:t>Graduates will be able to work with whānau, hapū, iwi, and hapori demonstrating and applying mātauranga Mahinga Kai as a unique body of knowledge to enhance connection to</w:t>
            </w:r>
            <w:r w:rsidR="007720A3" w:rsidRPr="002070E5">
              <w:rPr>
                <w:w w:val="105"/>
                <w:sz w:val="22"/>
                <w:szCs w:val="22"/>
              </w:rPr>
              <w:t xml:space="preserve"> </w:t>
            </w:r>
            <w:proofErr w:type="spellStart"/>
            <w:r w:rsidR="007720A3" w:rsidRPr="002070E5">
              <w:rPr>
                <w:w w:val="105"/>
                <w:sz w:val="22"/>
                <w:szCs w:val="22"/>
              </w:rPr>
              <w:t>te</w:t>
            </w:r>
            <w:proofErr w:type="spellEnd"/>
            <w:r w:rsidRPr="002070E5">
              <w:rPr>
                <w:w w:val="105"/>
                <w:sz w:val="22"/>
                <w:szCs w:val="22"/>
              </w:rPr>
              <w:t xml:space="preserve"> </w:t>
            </w:r>
            <w:proofErr w:type="spellStart"/>
            <w:r w:rsidRPr="002070E5">
              <w:rPr>
                <w:w w:val="105"/>
                <w:sz w:val="22"/>
                <w:szCs w:val="22"/>
              </w:rPr>
              <w:t>ao</w:t>
            </w:r>
            <w:proofErr w:type="spellEnd"/>
            <w:r w:rsidRPr="002070E5">
              <w:rPr>
                <w:w w:val="105"/>
                <w:sz w:val="22"/>
                <w:szCs w:val="22"/>
              </w:rPr>
              <w:t xml:space="preserve"> Māori.</w:t>
            </w:r>
          </w:p>
        </w:tc>
      </w:tr>
    </w:tbl>
    <w:p w14:paraId="74672552" w14:textId="3C6D3CF8" w:rsidR="4ECE51A3" w:rsidRDefault="4ECE51A3" w:rsidP="4ECE51A3">
      <w:pPr>
        <w:tabs>
          <w:tab w:val="left" w:pos="1543"/>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8C8" w:rsidRPr="00AF2923" w14:paraId="3CDA814E" w14:textId="77777777" w:rsidTr="4ECE51A3">
        <w:trPr>
          <w:jc w:val="center"/>
        </w:trPr>
        <w:tc>
          <w:tcPr>
            <w:tcW w:w="10172" w:type="dxa"/>
            <w:shd w:val="clear" w:color="auto" w:fill="F2F2F2" w:themeFill="background1" w:themeFillShade="F2"/>
          </w:tcPr>
          <w:p w14:paraId="0A3C0D65" w14:textId="77777777" w:rsidR="00F778C8" w:rsidRPr="002070E5" w:rsidRDefault="00F778C8" w:rsidP="000B4813">
            <w:pPr>
              <w:keepNext/>
              <w:keepLines/>
              <w:spacing w:before="60" w:after="60"/>
              <w:ind w:left="0"/>
              <w:rPr>
                <w:b/>
                <w:bCs/>
                <w:sz w:val="22"/>
                <w:szCs w:val="22"/>
              </w:rPr>
            </w:pPr>
            <w:r w:rsidRPr="002070E5">
              <w:rPr>
                <w:b/>
                <w:bCs/>
                <w:sz w:val="22"/>
                <w:szCs w:val="22"/>
              </w:rPr>
              <w:lastRenderedPageBreak/>
              <w:t>Graduate Profile/</w:t>
            </w: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hua</w:t>
            </w:r>
            <w:proofErr w:type="spellEnd"/>
            <w:r w:rsidRPr="002070E5">
              <w:rPr>
                <w:b/>
                <w:bCs/>
                <w:sz w:val="22"/>
                <w:szCs w:val="22"/>
              </w:rPr>
              <w:t xml:space="preserve"> o </w:t>
            </w:r>
            <w:proofErr w:type="spellStart"/>
            <w:r w:rsidRPr="002070E5">
              <w:rPr>
                <w:b/>
                <w:bCs/>
                <w:sz w:val="22"/>
                <w:szCs w:val="22"/>
              </w:rPr>
              <w:t>te</w:t>
            </w:r>
            <w:proofErr w:type="spellEnd"/>
            <w:r w:rsidRPr="002070E5">
              <w:rPr>
                <w:b/>
                <w:bCs/>
                <w:sz w:val="22"/>
                <w:szCs w:val="22"/>
              </w:rPr>
              <w:t xml:space="preserve"> </w:t>
            </w:r>
            <w:proofErr w:type="spellStart"/>
            <w:r w:rsidRPr="002070E5">
              <w:rPr>
                <w:b/>
                <w:bCs/>
                <w:sz w:val="22"/>
                <w:szCs w:val="22"/>
              </w:rPr>
              <w:t>tohu</w:t>
            </w:r>
            <w:proofErr w:type="spellEnd"/>
          </w:p>
        </w:tc>
      </w:tr>
      <w:tr w:rsidR="00F778C8" w:rsidRPr="00AF2923" w14:paraId="6896A9ED" w14:textId="77777777" w:rsidTr="4ECE51A3">
        <w:trPr>
          <w:trHeight w:val="3480"/>
          <w:jc w:val="center"/>
        </w:trPr>
        <w:tc>
          <w:tcPr>
            <w:tcW w:w="10172" w:type="dxa"/>
            <w:shd w:val="clear" w:color="auto" w:fill="FFFFFF" w:themeFill="background1"/>
          </w:tcPr>
          <w:p w14:paraId="253AB06E" w14:textId="77777777" w:rsidR="00F778C8" w:rsidRPr="002070E5" w:rsidRDefault="00F778C8" w:rsidP="00F778C8">
            <w:pPr>
              <w:pStyle w:val="TableParagraph"/>
              <w:spacing w:before="70"/>
              <w:ind w:left="75"/>
            </w:pPr>
            <w:r w:rsidRPr="002070E5">
              <w:rPr>
                <w:w w:val="105"/>
              </w:rPr>
              <w:t>Graduates of this qualification will be able to:</w:t>
            </w:r>
          </w:p>
          <w:p w14:paraId="578F2415" w14:textId="7E1C562C" w:rsidR="00F778C8" w:rsidRPr="002070E5" w:rsidRDefault="00F778C8" w:rsidP="00F778C8">
            <w:pPr>
              <w:pStyle w:val="TableParagraph"/>
              <w:numPr>
                <w:ilvl w:val="0"/>
                <w:numId w:val="1"/>
              </w:numPr>
              <w:tabs>
                <w:tab w:val="left" w:pos="183"/>
              </w:tabs>
              <w:spacing w:before="120" w:after="120"/>
              <w:ind w:left="720" w:hanging="360"/>
            </w:pPr>
            <w:r w:rsidRPr="002070E5">
              <w:t>Apply mātauranga Mahinga Kai in a manner that is pono me te tika in accordance with local kawa, tikanga and with an awareness of relevant legislation</w:t>
            </w:r>
            <w:r w:rsidR="00413222" w:rsidRPr="002070E5">
              <w:t>.</w:t>
            </w:r>
            <w:r w:rsidRPr="002070E5">
              <w:t xml:space="preserve"> </w:t>
            </w:r>
          </w:p>
          <w:p w14:paraId="216037CA" w14:textId="2022C22F" w:rsidR="00081036" w:rsidRPr="002070E5" w:rsidRDefault="00F778C8" w:rsidP="00A529F6">
            <w:pPr>
              <w:pStyle w:val="TableParagraph"/>
              <w:numPr>
                <w:ilvl w:val="0"/>
                <w:numId w:val="1"/>
              </w:numPr>
              <w:tabs>
                <w:tab w:val="left" w:pos="183"/>
              </w:tabs>
              <w:spacing w:before="120" w:after="120"/>
              <w:ind w:left="720" w:hanging="360"/>
            </w:pPr>
            <w:r w:rsidRPr="002070E5">
              <w:t>Communicate</w:t>
            </w:r>
            <w:r w:rsidR="00BC2CF6" w:rsidRPr="002070E5">
              <w:t>,</w:t>
            </w:r>
            <w:r w:rsidRPr="002070E5">
              <w:t xml:space="preserve"> develop relationship skills and strategies to foster whanaungatanga in mahinga kai contexts across whānau, hapū, iwi and hapori.</w:t>
            </w:r>
          </w:p>
          <w:p w14:paraId="19079109" w14:textId="516C8B34" w:rsidR="00F778C8" w:rsidRPr="002070E5" w:rsidRDefault="00311BA1" w:rsidP="00F778C8">
            <w:pPr>
              <w:pStyle w:val="TableParagraph"/>
              <w:numPr>
                <w:ilvl w:val="0"/>
                <w:numId w:val="1"/>
              </w:numPr>
              <w:tabs>
                <w:tab w:val="left" w:pos="183"/>
              </w:tabs>
              <w:spacing w:before="120" w:after="120"/>
              <w:ind w:left="720" w:hanging="360"/>
            </w:pPr>
            <w:r w:rsidRPr="002070E5">
              <w:t>S</w:t>
            </w:r>
            <w:r w:rsidR="00F778C8" w:rsidRPr="002070E5">
              <w:t>upport whānau, hapū, iwi and hapori to preserve, enhance and promote mātauranga Mahinga Kai for present and future generations</w:t>
            </w:r>
            <w:r w:rsidRPr="002070E5">
              <w:t xml:space="preserve"> as an expression of </w:t>
            </w:r>
            <w:r w:rsidR="00425155" w:rsidRPr="002070E5">
              <w:t>k</w:t>
            </w:r>
            <w:r w:rsidRPr="002070E5">
              <w:t>aitiakitanga</w:t>
            </w:r>
            <w:r w:rsidR="00F778C8" w:rsidRPr="002070E5">
              <w:t>.</w:t>
            </w:r>
          </w:p>
          <w:p w14:paraId="5253C55C" w14:textId="77777777" w:rsidR="00F778C8" w:rsidRPr="002070E5" w:rsidRDefault="00F778C8" w:rsidP="00F778C8">
            <w:pPr>
              <w:pStyle w:val="TableParagraph"/>
              <w:keepNext/>
              <w:keepLines/>
              <w:numPr>
                <w:ilvl w:val="0"/>
                <w:numId w:val="1"/>
              </w:numPr>
              <w:tabs>
                <w:tab w:val="left" w:pos="183"/>
              </w:tabs>
              <w:spacing w:before="120" w:after="120"/>
              <w:ind w:left="714" w:hanging="357"/>
            </w:pPr>
            <w:r w:rsidRPr="002070E5">
              <w:t>Demonstrate pūkengatanga by applying appropriate tikanga and contemporary technologies to Mahinga Kai mātauranga and practices.</w:t>
            </w:r>
          </w:p>
          <w:p w14:paraId="70542EDC" w14:textId="316C732C" w:rsidR="00F778C8" w:rsidRPr="00CA2974" w:rsidRDefault="00F778C8" w:rsidP="00CA2974">
            <w:pPr>
              <w:pStyle w:val="TableParagraph"/>
              <w:keepNext/>
              <w:keepLines/>
              <w:numPr>
                <w:ilvl w:val="0"/>
                <w:numId w:val="1"/>
              </w:numPr>
              <w:tabs>
                <w:tab w:val="left" w:pos="183"/>
              </w:tabs>
              <w:spacing w:before="120" w:after="120"/>
              <w:ind w:left="714" w:hanging="357"/>
            </w:pPr>
            <w:r w:rsidRPr="002070E5">
              <w:t>Exercise rangatiratanga to preserve, enhance and promote mātauranga Mahinga Kai ā-whānau, ā-hapū, ā-iwi, ā-</w:t>
            </w:r>
            <w:proofErr w:type="spellStart"/>
            <w:r w:rsidRPr="002070E5">
              <w:t>hapori</w:t>
            </w:r>
            <w:proofErr w:type="spellEnd"/>
            <w:r w:rsidRPr="002070E5">
              <w:t>.</w:t>
            </w:r>
          </w:p>
        </w:tc>
      </w:tr>
    </w:tbl>
    <w:p w14:paraId="24E958A7" w14:textId="77777777" w:rsidR="00F778C8" w:rsidRPr="002070E5" w:rsidRDefault="00F778C8" w:rsidP="00F778C8">
      <w:pPr>
        <w:ind w:left="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8C8" w:rsidRPr="00AF2923" w14:paraId="580EB346" w14:textId="77777777" w:rsidTr="00F778C8">
        <w:trPr>
          <w:jc w:val="center"/>
        </w:trPr>
        <w:tc>
          <w:tcPr>
            <w:tcW w:w="10201" w:type="dxa"/>
            <w:shd w:val="clear" w:color="auto" w:fill="FFFFFF"/>
          </w:tcPr>
          <w:p w14:paraId="6CB432D3" w14:textId="77777777" w:rsidR="00F778C8" w:rsidRPr="002070E5" w:rsidRDefault="00F778C8" w:rsidP="0049596A">
            <w:pPr>
              <w:spacing w:before="60" w:after="0" w:line="240" w:lineRule="auto"/>
              <w:ind w:left="0"/>
              <w:rPr>
                <w:b/>
                <w:sz w:val="22"/>
                <w:szCs w:val="22"/>
              </w:rPr>
            </w:pPr>
            <w:proofErr w:type="spellStart"/>
            <w:r w:rsidRPr="002070E5">
              <w:rPr>
                <w:b/>
                <w:color w:val="404040"/>
                <w:sz w:val="22"/>
                <w:szCs w:val="22"/>
              </w:rPr>
              <w:t>Ngā</w:t>
            </w:r>
            <w:proofErr w:type="spellEnd"/>
            <w:r w:rsidRPr="002070E5">
              <w:rPr>
                <w:b/>
                <w:color w:val="404040"/>
                <w:sz w:val="22"/>
                <w:szCs w:val="22"/>
              </w:rPr>
              <w:t xml:space="preserve"> </w:t>
            </w:r>
            <w:proofErr w:type="spellStart"/>
            <w:r w:rsidRPr="002070E5">
              <w:rPr>
                <w:b/>
                <w:color w:val="404040"/>
                <w:sz w:val="22"/>
                <w:szCs w:val="22"/>
              </w:rPr>
              <w:t>kaupapa</w:t>
            </w:r>
            <w:proofErr w:type="spellEnd"/>
            <w:r w:rsidRPr="002070E5">
              <w:rPr>
                <w:b/>
                <w:color w:val="404040"/>
                <w:sz w:val="22"/>
                <w:szCs w:val="22"/>
              </w:rPr>
              <w:t xml:space="preserve"> o </w:t>
            </w:r>
            <w:proofErr w:type="spellStart"/>
            <w:r w:rsidRPr="002070E5">
              <w:rPr>
                <w:b/>
                <w:color w:val="404040"/>
                <w:sz w:val="22"/>
                <w:szCs w:val="22"/>
              </w:rPr>
              <w:t>te</w:t>
            </w:r>
            <w:proofErr w:type="spellEnd"/>
            <w:r w:rsidRPr="002070E5">
              <w:rPr>
                <w:b/>
                <w:color w:val="404040"/>
                <w:sz w:val="22"/>
                <w:szCs w:val="22"/>
              </w:rPr>
              <w:t xml:space="preserve"> </w:t>
            </w:r>
            <w:proofErr w:type="spellStart"/>
            <w:r w:rsidRPr="002070E5">
              <w:rPr>
                <w:b/>
                <w:color w:val="404040"/>
                <w:sz w:val="22"/>
                <w:szCs w:val="22"/>
              </w:rPr>
              <w:t>tohu</w:t>
            </w:r>
            <w:proofErr w:type="spellEnd"/>
            <w:r w:rsidRPr="002070E5">
              <w:rPr>
                <w:b/>
                <w:color w:val="404040"/>
                <w:sz w:val="22"/>
                <w:szCs w:val="22"/>
              </w:rPr>
              <w:t xml:space="preserve"> / Guiding Principles</w:t>
            </w:r>
          </w:p>
        </w:tc>
      </w:tr>
      <w:tr w:rsidR="00F778C8" w:rsidRPr="00AF2923" w14:paraId="785C8065" w14:textId="77777777" w:rsidTr="00CA2974">
        <w:trPr>
          <w:trHeight w:val="1266"/>
          <w:jc w:val="center"/>
        </w:trPr>
        <w:tc>
          <w:tcPr>
            <w:tcW w:w="10201" w:type="dxa"/>
            <w:shd w:val="clear" w:color="auto" w:fill="FFFFFF"/>
          </w:tcPr>
          <w:p w14:paraId="4700708D" w14:textId="77777777" w:rsidR="00F778C8" w:rsidRPr="002070E5" w:rsidRDefault="00F778C8" w:rsidP="0049596A">
            <w:pPr>
              <w:pStyle w:val="TableParagraph"/>
              <w:spacing w:before="120"/>
              <w:rPr>
                <w:b/>
                <w:bCs/>
              </w:rPr>
            </w:pPr>
            <w:r w:rsidRPr="002070E5">
              <w:rPr>
                <w:b/>
                <w:bCs/>
              </w:rPr>
              <w:t>Whanaungatanga</w:t>
            </w:r>
          </w:p>
          <w:p w14:paraId="76EAAF2E" w14:textId="7744D267" w:rsidR="00F778C8" w:rsidRPr="002070E5" w:rsidRDefault="00F778C8" w:rsidP="0049596A">
            <w:pPr>
              <w:pStyle w:val="TableParagraph"/>
            </w:pPr>
            <w:r w:rsidRPr="002070E5">
              <w:t xml:space="preserve">Whanaungatanga embraces those skills and strategies that relate to communications and relationships, associated with Mahinga Kai activities, such as being able to understand different types of relationships and knowing how to establish, maintain and enhance relationships. </w:t>
            </w:r>
          </w:p>
          <w:p w14:paraId="244F6F60" w14:textId="77777777" w:rsidR="00F778C8" w:rsidRPr="002070E5" w:rsidRDefault="00F778C8" w:rsidP="0049596A">
            <w:pPr>
              <w:pStyle w:val="TableParagraph"/>
            </w:pPr>
          </w:p>
          <w:p w14:paraId="16706C80" w14:textId="77777777" w:rsidR="00F778C8" w:rsidRPr="002070E5" w:rsidRDefault="00F778C8" w:rsidP="0049596A">
            <w:pPr>
              <w:pStyle w:val="TableParagraph"/>
              <w:rPr>
                <w:b/>
                <w:bCs/>
              </w:rPr>
            </w:pPr>
            <w:r w:rsidRPr="002070E5">
              <w:rPr>
                <w:b/>
                <w:bCs/>
              </w:rPr>
              <w:t>Te Pono me te Tika</w:t>
            </w:r>
          </w:p>
          <w:p w14:paraId="71FF2DEF" w14:textId="77777777" w:rsidR="00F778C8" w:rsidRPr="002070E5" w:rsidRDefault="00F778C8" w:rsidP="0049596A">
            <w:pPr>
              <w:pStyle w:val="TableParagraph"/>
            </w:pPr>
            <w:r w:rsidRPr="002070E5">
              <w:t xml:space="preserve">Te Pono me te Tika encompasses important aspects of the protection and management of Mahinga Kai resources that relate to kawa and tikanga; legal obligations and compliance issues, systems and procedures and ethics, and acting in a way that is socially and culturally responsible. It also investigates how these protocols can be </w:t>
            </w:r>
            <w:proofErr w:type="spellStart"/>
            <w:r w:rsidRPr="002070E5">
              <w:t>utilised</w:t>
            </w:r>
            <w:proofErr w:type="spellEnd"/>
            <w:r w:rsidRPr="002070E5">
              <w:t xml:space="preserve"> to achieve the best outcomes for whānau, hapū, iwi and hapori.</w:t>
            </w:r>
          </w:p>
          <w:p w14:paraId="659215F2" w14:textId="77777777" w:rsidR="00F778C8" w:rsidRPr="002070E5" w:rsidRDefault="00F778C8" w:rsidP="0049596A">
            <w:pPr>
              <w:pStyle w:val="TableParagraph"/>
            </w:pPr>
          </w:p>
          <w:p w14:paraId="3060C2F3" w14:textId="77777777" w:rsidR="00F778C8" w:rsidRPr="002070E5" w:rsidRDefault="00F778C8" w:rsidP="0049596A">
            <w:pPr>
              <w:pStyle w:val="TableParagraph"/>
              <w:rPr>
                <w:b/>
                <w:bCs/>
              </w:rPr>
            </w:pPr>
            <w:r w:rsidRPr="002070E5">
              <w:rPr>
                <w:b/>
                <w:bCs/>
              </w:rPr>
              <w:t>Kaitiakitanga</w:t>
            </w:r>
          </w:p>
          <w:p w14:paraId="0B23BC8C" w14:textId="74700B64" w:rsidR="00F778C8" w:rsidRPr="002070E5" w:rsidRDefault="00F778C8" w:rsidP="0049596A">
            <w:pPr>
              <w:pStyle w:val="TableParagraph"/>
            </w:pPr>
            <w:r w:rsidRPr="002070E5">
              <w:t xml:space="preserve">Kaitiakitanga refers to the skills and knowledge needed in the production, harvest, and management of natural and physical resources relating to kai and </w:t>
            </w:r>
            <w:proofErr w:type="spellStart"/>
            <w:r w:rsidRPr="002070E5">
              <w:t>t</w:t>
            </w:r>
            <w:r w:rsidR="000159E9" w:rsidRPr="002070E5">
              <w:t>e</w:t>
            </w:r>
            <w:proofErr w:type="spellEnd"/>
            <w:r w:rsidR="000159E9" w:rsidRPr="002070E5">
              <w:t xml:space="preserve"> </w:t>
            </w:r>
            <w:proofErr w:type="spellStart"/>
            <w:r w:rsidR="000159E9" w:rsidRPr="002070E5">
              <w:t>ao</w:t>
            </w:r>
            <w:proofErr w:type="spellEnd"/>
            <w:r w:rsidR="000159E9" w:rsidRPr="002070E5">
              <w:t xml:space="preserve"> </w:t>
            </w:r>
            <w:proofErr w:type="spellStart"/>
            <w:r w:rsidR="000159E9" w:rsidRPr="002070E5">
              <w:t>wairua</w:t>
            </w:r>
            <w:proofErr w:type="spellEnd"/>
            <w:r w:rsidR="00F00490" w:rsidRPr="002070E5">
              <w:t>,</w:t>
            </w:r>
            <w:r w:rsidRPr="002070E5">
              <w:t xml:space="preserve"> </w:t>
            </w:r>
            <w:proofErr w:type="spellStart"/>
            <w:r w:rsidRPr="002070E5">
              <w:t>waiora</w:t>
            </w:r>
            <w:proofErr w:type="spellEnd"/>
            <w:r w:rsidR="00735EEC" w:rsidRPr="002070E5">
              <w:t xml:space="preserve"> </w:t>
            </w:r>
            <w:r w:rsidRPr="002070E5">
              <w:t>of engaging in Mahinga Kai activities. Graduates will be expected to understand how such taonga and resources can be protected, managed and sustained in a way that aligns with tikanga, legislation and the aspirations of the whānau, hapū, iwi and hapori.</w:t>
            </w:r>
          </w:p>
          <w:p w14:paraId="7504F949" w14:textId="77777777" w:rsidR="00F778C8" w:rsidRPr="002070E5" w:rsidRDefault="00F778C8" w:rsidP="0049596A">
            <w:pPr>
              <w:pStyle w:val="TableParagraph"/>
            </w:pPr>
          </w:p>
          <w:p w14:paraId="5ADC48B9" w14:textId="77777777" w:rsidR="00F778C8" w:rsidRPr="002070E5" w:rsidRDefault="00F778C8" w:rsidP="0049596A">
            <w:pPr>
              <w:pStyle w:val="TableParagraph"/>
              <w:rPr>
                <w:b/>
                <w:bCs/>
              </w:rPr>
            </w:pPr>
            <w:r w:rsidRPr="002070E5">
              <w:rPr>
                <w:b/>
                <w:bCs/>
              </w:rPr>
              <w:t>Tūrangawaewae</w:t>
            </w:r>
          </w:p>
          <w:p w14:paraId="4FDECDED" w14:textId="77777777" w:rsidR="00F778C8" w:rsidRPr="002070E5" w:rsidRDefault="00F778C8" w:rsidP="0049596A">
            <w:pPr>
              <w:pStyle w:val="TableParagraph"/>
            </w:pPr>
            <w:r w:rsidRPr="002070E5">
              <w:t xml:space="preserve">Tūrangawaewae affirms the mātauranga and mana held amongst the whānau, hapū, iwi adhering to the tikanga of mana whenua and honoring the environmental, cultural and spiritual significance and reconnects to the location, whakapapa, stories, and the kawa and tikanga practices associated with Mahinga Kai and the principle of aroha ki te tangata. </w:t>
            </w:r>
          </w:p>
          <w:p w14:paraId="318EEC71" w14:textId="77777777" w:rsidR="00F778C8" w:rsidRPr="002070E5" w:rsidRDefault="00F778C8" w:rsidP="0049596A">
            <w:pPr>
              <w:pStyle w:val="TableParagraph"/>
            </w:pPr>
          </w:p>
          <w:p w14:paraId="531181BE" w14:textId="77777777" w:rsidR="00F778C8" w:rsidRPr="002070E5" w:rsidRDefault="00F778C8" w:rsidP="0049596A">
            <w:pPr>
              <w:pStyle w:val="TableParagraph"/>
              <w:rPr>
                <w:b/>
                <w:bCs/>
              </w:rPr>
            </w:pPr>
            <w:r w:rsidRPr="002070E5">
              <w:rPr>
                <w:b/>
                <w:bCs/>
              </w:rPr>
              <w:t>Rangatiratanga</w:t>
            </w:r>
          </w:p>
          <w:p w14:paraId="61AB35EE" w14:textId="03E81604" w:rsidR="00F778C8" w:rsidRPr="002070E5" w:rsidRDefault="00F778C8" w:rsidP="0049596A">
            <w:pPr>
              <w:pStyle w:val="TableParagraph"/>
            </w:pPr>
            <w:r w:rsidRPr="002070E5">
              <w:t xml:space="preserve">Rangatiratanga describes the skills, processes, kawa and tikanga that are </w:t>
            </w:r>
            <w:proofErr w:type="spellStart"/>
            <w:r w:rsidRPr="002070E5">
              <w:t>utilised</w:t>
            </w:r>
            <w:proofErr w:type="spellEnd"/>
            <w:r w:rsidRPr="002070E5">
              <w:t xml:space="preserve"> for Mahinga </w:t>
            </w:r>
            <w:r w:rsidR="00C22B27" w:rsidRPr="002070E5">
              <w:t xml:space="preserve">Kai </w:t>
            </w:r>
            <w:r w:rsidR="00C22B27">
              <w:t>i</w:t>
            </w:r>
            <w:r w:rsidR="00C22B27" w:rsidRPr="002070E5">
              <w:t>ncluding</w:t>
            </w:r>
            <w:r w:rsidRPr="002070E5">
              <w:t xml:space="preserve"> knowledge about unique </w:t>
            </w:r>
            <w:r w:rsidR="00B61457" w:rsidRPr="002070E5">
              <w:t xml:space="preserve">mātauranga </w:t>
            </w:r>
            <w:r w:rsidRPr="002070E5">
              <w:t>Mahinga Kai</w:t>
            </w:r>
            <w:r w:rsidR="007568B3" w:rsidRPr="002070E5">
              <w:t xml:space="preserve">, Māori food sovereignty </w:t>
            </w:r>
            <w:r w:rsidRPr="002070E5">
              <w:t>and the</w:t>
            </w:r>
            <w:r w:rsidR="00497759" w:rsidRPr="002070E5">
              <w:t xml:space="preserve"> associated</w:t>
            </w:r>
            <w:r w:rsidRPr="002070E5">
              <w:t xml:space="preserve"> roles and responsibilities of mana whenua alongside the whānau, hapū, iwi and hapori.</w:t>
            </w:r>
          </w:p>
          <w:p w14:paraId="0040D87C" w14:textId="77777777" w:rsidR="00F778C8" w:rsidRPr="002070E5" w:rsidRDefault="00F778C8" w:rsidP="0049596A">
            <w:pPr>
              <w:pStyle w:val="TableParagraph"/>
            </w:pPr>
          </w:p>
          <w:p w14:paraId="52BDCB89" w14:textId="77777777" w:rsidR="00F778C8" w:rsidRPr="002070E5" w:rsidRDefault="00F778C8" w:rsidP="00CA2974">
            <w:pPr>
              <w:pStyle w:val="TableParagraph"/>
              <w:keepNext/>
              <w:keepLines/>
              <w:rPr>
                <w:b/>
                <w:bCs/>
              </w:rPr>
            </w:pPr>
            <w:r w:rsidRPr="002070E5">
              <w:rPr>
                <w:b/>
                <w:bCs/>
              </w:rPr>
              <w:lastRenderedPageBreak/>
              <w:t>Pūkengatanga</w:t>
            </w:r>
          </w:p>
          <w:p w14:paraId="56363357" w14:textId="5506805F" w:rsidR="0076481A" w:rsidRPr="002070E5" w:rsidRDefault="00F778C8" w:rsidP="00CA2974">
            <w:pPr>
              <w:keepNext/>
              <w:keepLines/>
              <w:spacing w:before="60" w:after="120" w:line="240" w:lineRule="auto"/>
              <w:ind w:left="0"/>
              <w:rPr>
                <w:sz w:val="22"/>
                <w:szCs w:val="22"/>
              </w:rPr>
            </w:pPr>
            <w:r w:rsidRPr="002070E5">
              <w:rPr>
                <w:sz w:val="22"/>
                <w:szCs w:val="22"/>
              </w:rPr>
              <w:t xml:space="preserve">Pūkengatanga incorporates knowledge and skills required to effectively utilise traditional and modern technologies and tools to maintain and enhance the mātauranga Mahinga Kai systems of our </w:t>
            </w:r>
            <w:proofErr w:type="spellStart"/>
            <w:r w:rsidRPr="002070E5">
              <w:rPr>
                <w:sz w:val="22"/>
                <w:szCs w:val="22"/>
              </w:rPr>
              <w:t>tūpuna</w:t>
            </w:r>
            <w:proofErr w:type="spellEnd"/>
            <w:r w:rsidRPr="002070E5">
              <w:rPr>
                <w:sz w:val="22"/>
                <w:szCs w:val="22"/>
              </w:rPr>
              <w:t>.</w:t>
            </w:r>
          </w:p>
        </w:tc>
      </w:tr>
    </w:tbl>
    <w:p w14:paraId="4F988A1A" w14:textId="77777777" w:rsidR="00F778C8" w:rsidRPr="002070E5" w:rsidRDefault="00F778C8" w:rsidP="00CA2974">
      <w:pPr>
        <w:ind w:left="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8C8" w:rsidRPr="00AF2923" w14:paraId="531C80E9" w14:textId="77777777" w:rsidTr="0049596A">
        <w:trPr>
          <w:jc w:val="center"/>
        </w:trPr>
        <w:tc>
          <w:tcPr>
            <w:tcW w:w="10123" w:type="dxa"/>
            <w:shd w:val="clear" w:color="auto" w:fill="F2F2F2" w:themeFill="background1" w:themeFillShade="F2"/>
          </w:tcPr>
          <w:p w14:paraId="1D2C99FF" w14:textId="77777777" w:rsidR="00F778C8" w:rsidRPr="002070E5" w:rsidRDefault="00F778C8" w:rsidP="0049596A">
            <w:pPr>
              <w:keepNext/>
              <w:keepLines/>
              <w:spacing w:before="60" w:after="60"/>
              <w:ind w:left="0"/>
              <w:rPr>
                <w:b/>
                <w:bCs/>
                <w:sz w:val="22"/>
                <w:szCs w:val="22"/>
              </w:rPr>
            </w:pPr>
            <w:r w:rsidRPr="002070E5">
              <w:rPr>
                <w:b/>
                <w:bCs/>
                <w:sz w:val="22"/>
                <w:szCs w:val="22"/>
              </w:rPr>
              <w:t xml:space="preserve">Education Pathway/ </w:t>
            </w: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huarahi</w:t>
            </w:r>
            <w:proofErr w:type="spellEnd"/>
            <w:r w:rsidRPr="002070E5">
              <w:rPr>
                <w:b/>
                <w:bCs/>
                <w:sz w:val="22"/>
                <w:szCs w:val="22"/>
              </w:rPr>
              <w:t xml:space="preserve"> </w:t>
            </w:r>
            <w:proofErr w:type="spellStart"/>
            <w:r w:rsidRPr="002070E5">
              <w:rPr>
                <w:b/>
                <w:bCs/>
                <w:sz w:val="22"/>
                <w:szCs w:val="22"/>
              </w:rPr>
              <w:t>mātauranga</w:t>
            </w:r>
            <w:proofErr w:type="spellEnd"/>
          </w:p>
        </w:tc>
      </w:tr>
      <w:tr w:rsidR="00F778C8" w:rsidRPr="00AF2923" w14:paraId="2918E409" w14:textId="77777777" w:rsidTr="0049596A">
        <w:trPr>
          <w:trHeight w:val="1701"/>
          <w:jc w:val="center"/>
        </w:trPr>
        <w:tc>
          <w:tcPr>
            <w:tcW w:w="10123" w:type="dxa"/>
            <w:shd w:val="clear" w:color="auto" w:fill="FFFFFF"/>
          </w:tcPr>
          <w:p w14:paraId="51F6A61A" w14:textId="55930DEB" w:rsidR="00F778C8" w:rsidRPr="002070E5" w:rsidRDefault="00F778C8" w:rsidP="00F778C8">
            <w:pPr>
              <w:spacing w:before="120" w:after="120" w:line="240" w:lineRule="auto"/>
              <w:ind w:left="0"/>
              <w:rPr>
                <w:sz w:val="22"/>
                <w:szCs w:val="22"/>
                <w:lang w:val="en-AU"/>
              </w:rPr>
            </w:pPr>
            <w:r w:rsidRPr="002070E5">
              <w:rPr>
                <w:sz w:val="22"/>
                <w:szCs w:val="22"/>
                <w:lang w:val="en-AU"/>
              </w:rPr>
              <w:t>This qualification may lead to further study at a higher level in environmental, horticulture, agriculture, aquaculture, viticulture, apiculture, and conservation studies.</w:t>
            </w:r>
            <w:r w:rsidR="00F01CFF">
              <w:rPr>
                <w:sz w:val="22"/>
                <w:szCs w:val="22"/>
                <w:lang w:val="en-AU"/>
              </w:rPr>
              <w:t xml:space="preserve"> Providers may have specific entry</w:t>
            </w:r>
            <w:r w:rsidR="002F1CD4">
              <w:rPr>
                <w:sz w:val="22"/>
                <w:szCs w:val="22"/>
                <w:lang w:val="en-AU"/>
              </w:rPr>
              <w:t xml:space="preserve"> requirements.</w:t>
            </w:r>
          </w:p>
          <w:p w14:paraId="7E4F03FD" w14:textId="77777777" w:rsidR="00F778C8" w:rsidRPr="002070E5" w:rsidRDefault="00F778C8" w:rsidP="00F778C8">
            <w:pPr>
              <w:spacing w:before="120" w:after="120" w:line="240" w:lineRule="auto"/>
              <w:ind w:left="0"/>
              <w:rPr>
                <w:sz w:val="22"/>
                <w:szCs w:val="22"/>
                <w:lang w:val="en-AU"/>
              </w:rPr>
            </w:pPr>
            <w:r w:rsidRPr="002070E5">
              <w:rPr>
                <w:sz w:val="22"/>
                <w:szCs w:val="22"/>
                <w:lang w:val="en-AU"/>
              </w:rPr>
              <w:t>Te Hiringa o Te Taiao (Kaupae 4) [Ref: 2346]</w:t>
            </w:r>
          </w:p>
          <w:p w14:paraId="38590B3B" w14:textId="77777777" w:rsidR="00F778C8" w:rsidRPr="002070E5" w:rsidRDefault="00F778C8" w:rsidP="00F778C8">
            <w:pPr>
              <w:spacing w:before="120" w:after="120" w:line="240" w:lineRule="auto"/>
              <w:ind w:left="0"/>
              <w:rPr>
                <w:sz w:val="22"/>
                <w:szCs w:val="22"/>
                <w:lang w:val="en-AU"/>
              </w:rPr>
            </w:pPr>
            <w:r w:rsidRPr="002070E5">
              <w:rPr>
                <w:sz w:val="22"/>
                <w:szCs w:val="22"/>
                <w:lang w:val="en-AU"/>
              </w:rPr>
              <w:t xml:space="preserve">Te Mana Kaitiaki o </w:t>
            </w:r>
            <w:proofErr w:type="spellStart"/>
            <w:r w:rsidRPr="002070E5">
              <w:rPr>
                <w:sz w:val="22"/>
                <w:szCs w:val="22"/>
                <w:lang w:val="en-AU"/>
              </w:rPr>
              <w:t>Ngā</w:t>
            </w:r>
            <w:proofErr w:type="spellEnd"/>
            <w:r w:rsidRPr="002070E5">
              <w:rPr>
                <w:sz w:val="22"/>
                <w:szCs w:val="22"/>
                <w:lang w:val="en-AU"/>
              </w:rPr>
              <w:t xml:space="preserve"> Taonga Tuku </w:t>
            </w:r>
            <w:proofErr w:type="spellStart"/>
            <w:r w:rsidRPr="002070E5">
              <w:rPr>
                <w:sz w:val="22"/>
                <w:szCs w:val="22"/>
                <w:lang w:val="en-AU"/>
              </w:rPr>
              <w:t>Iho</w:t>
            </w:r>
            <w:proofErr w:type="spellEnd"/>
            <w:r w:rsidRPr="002070E5">
              <w:rPr>
                <w:sz w:val="22"/>
                <w:szCs w:val="22"/>
                <w:lang w:val="en-AU"/>
              </w:rPr>
              <w:t xml:space="preserve"> (</w:t>
            </w:r>
            <w:proofErr w:type="spellStart"/>
            <w:r w:rsidRPr="002070E5">
              <w:rPr>
                <w:sz w:val="22"/>
                <w:szCs w:val="22"/>
                <w:lang w:val="en-AU"/>
              </w:rPr>
              <w:t>Kaupae</w:t>
            </w:r>
            <w:proofErr w:type="spellEnd"/>
            <w:r w:rsidRPr="002070E5">
              <w:rPr>
                <w:sz w:val="22"/>
                <w:szCs w:val="22"/>
                <w:lang w:val="en-AU"/>
              </w:rPr>
              <w:t xml:space="preserve"> 4) [Ref: 2345]</w:t>
            </w:r>
          </w:p>
          <w:p w14:paraId="4B1095E6" w14:textId="77777777" w:rsidR="00F778C8" w:rsidRPr="002070E5" w:rsidRDefault="00F778C8" w:rsidP="00F778C8">
            <w:pPr>
              <w:spacing w:before="120" w:after="120" w:line="240" w:lineRule="auto"/>
              <w:ind w:left="0"/>
              <w:rPr>
                <w:sz w:val="22"/>
                <w:szCs w:val="22"/>
                <w:lang w:val="en-AU"/>
              </w:rPr>
            </w:pPr>
            <w:r w:rsidRPr="002070E5">
              <w:rPr>
                <w:sz w:val="22"/>
                <w:szCs w:val="22"/>
                <w:lang w:val="en-AU"/>
              </w:rPr>
              <w:t xml:space="preserve">Te Pou </w:t>
            </w:r>
            <w:proofErr w:type="spellStart"/>
            <w:r w:rsidRPr="002070E5">
              <w:rPr>
                <w:sz w:val="22"/>
                <w:szCs w:val="22"/>
                <w:lang w:val="en-AU"/>
              </w:rPr>
              <w:t>Tautoko</w:t>
            </w:r>
            <w:proofErr w:type="spellEnd"/>
            <w:r w:rsidRPr="002070E5">
              <w:rPr>
                <w:sz w:val="22"/>
                <w:szCs w:val="22"/>
                <w:lang w:val="en-AU"/>
              </w:rPr>
              <w:t xml:space="preserve"> </w:t>
            </w:r>
            <w:proofErr w:type="spellStart"/>
            <w:r w:rsidRPr="002070E5">
              <w:rPr>
                <w:sz w:val="22"/>
                <w:szCs w:val="22"/>
                <w:lang w:val="en-AU"/>
              </w:rPr>
              <w:t>i</w:t>
            </w:r>
            <w:proofErr w:type="spellEnd"/>
            <w:r w:rsidRPr="002070E5">
              <w:rPr>
                <w:sz w:val="22"/>
                <w:szCs w:val="22"/>
                <w:lang w:val="en-AU"/>
              </w:rPr>
              <w:t xml:space="preserve"> </w:t>
            </w:r>
            <w:proofErr w:type="spellStart"/>
            <w:r w:rsidRPr="002070E5">
              <w:rPr>
                <w:sz w:val="22"/>
                <w:szCs w:val="22"/>
                <w:lang w:val="en-AU"/>
              </w:rPr>
              <w:t>te</w:t>
            </w:r>
            <w:proofErr w:type="spellEnd"/>
            <w:r w:rsidRPr="002070E5">
              <w:rPr>
                <w:sz w:val="22"/>
                <w:szCs w:val="22"/>
                <w:lang w:val="en-AU"/>
              </w:rPr>
              <w:t xml:space="preserve"> Ora (</w:t>
            </w:r>
            <w:proofErr w:type="spellStart"/>
            <w:r w:rsidRPr="002070E5">
              <w:rPr>
                <w:sz w:val="22"/>
                <w:szCs w:val="22"/>
                <w:lang w:val="en-AU"/>
              </w:rPr>
              <w:t>Kaupae</w:t>
            </w:r>
            <w:proofErr w:type="spellEnd"/>
            <w:r w:rsidRPr="002070E5">
              <w:rPr>
                <w:sz w:val="22"/>
                <w:szCs w:val="22"/>
                <w:lang w:val="en-AU"/>
              </w:rPr>
              <w:t xml:space="preserve"> 4) [Ref: 2875]</w:t>
            </w:r>
          </w:p>
          <w:p w14:paraId="56536CA0" w14:textId="77777777" w:rsidR="00F778C8" w:rsidRPr="002070E5" w:rsidRDefault="00F778C8" w:rsidP="00F778C8">
            <w:pPr>
              <w:spacing w:before="120" w:after="120" w:line="240" w:lineRule="auto"/>
              <w:ind w:left="0"/>
              <w:rPr>
                <w:sz w:val="22"/>
                <w:szCs w:val="22"/>
                <w:lang w:val="en-AU"/>
              </w:rPr>
            </w:pPr>
            <w:r w:rsidRPr="002070E5">
              <w:rPr>
                <w:sz w:val="22"/>
                <w:szCs w:val="22"/>
                <w:lang w:val="en-AU"/>
              </w:rPr>
              <w:t>New Zealand Certificate in Māori Public Health (Kaupae 4) [Ref:2870]</w:t>
            </w:r>
          </w:p>
          <w:p w14:paraId="078A4A1B" w14:textId="597B0852" w:rsidR="00F778C8" w:rsidRPr="002070E5" w:rsidRDefault="00F778C8" w:rsidP="00F778C8">
            <w:pPr>
              <w:keepNext/>
              <w:keepLines/>
              <w:spacing w:before="60" w:after="60"/>
              <w:ind w:left="0"/>
              <w:rPr>
                <w:sz w:val="22"/>
                <w:szCs w:val="22"/>
                <w:lang w:val="en-AU"/>
              </w:rPr>
            </w:pPr>
            <w:r w:rsidRPr="002070E5">
              <w:rPr>
                <w:sz w:val="22"/>
                <w:szCs w:val="22"/>
                <w:lang w:val="en-AU"/>
              </w:rPr>
              <w:t>New Zealand Certificate in Whānau Ora (Kaupae 4) [Ref: 2878]</w:t>
            </w:r>
          </w:p>
          <w:p w14:paraId="2E573FEB" w14:textId="4772E208" w:rsidR="00074AAB" w:rsidRPr="002070E5" w:rsidRDefault="00074AAB" w:rsidP="00F778C8">
            <w:pPr>
              <w:keepNext/>
              <w:keepLines/>
              <w:spacing w:before="60" w:after="60"/>
              <w:ind w:left="0"/>
              <w:rPr>
                <w:sz w:val="22"/>
                <w:szCs w:val="22"/>
                <w:lang w:val="en-AU"/>
              </w:rPr>
            </w:pPr>
            <w:r w:rsidRPr="002070E5">
              <w:rPr>
                <w:sz w:val="22"/>
                <w:szCs w:val="22"/>
                <w:lang w:val="en-AU"/>
              </w:rPr>
              <w:t>New Zealand Certificate in Ngā Toi (Kaupae 4) [Ref:</w:t>
            </w:r>
            <w:r w:rsidR="00DF3EE1" w:rsidRPr="002070E5">
              <w:rPr>
                <w:sz w:val="22"/>
                <w:szCs w:val="22"/>
                <w:lang w:val="en-AU"/>
              </w:rPr>
              <w:t>2790]</w:t>
            </w:r>
          </w:p>
          <w:p w14:paraId="033337E4" w14:textId="710E06CB" w:rsidR="0033276C" w:rsidRPr="002070E5" w:rsidRDefault="0033276C" w:rsidP="00F778C8">
            <w:pPr>
              <w:keepNext/>
              <w:keepLines/>
              <w:spacing w:before="60" w:after="60"/>
              <w:ind w:left="0"/>
              <w:rPr>
                <w:sz w:val="22"/>
                <w:szCs w:val="22"/>
              </w:rPr>
            </w:pPr>
            <w:r w:rsidRPr="002070E5">
              <w:rPr>
                <w:sz w:val="22"/>
                <w:szCs w:val="22"/>
              </w:rPr>
              <w:t xml:space="preserve">Te </w:t>
            </w:r>
            <w:proofErr w:type="spellStart"/>
            <w:r w:rsidRPr="002070E5">
              <w:rPr>
                <w:sz w:val="22"/>
                <w:szCs w:val="22"/>
              </w:rPr>
              <w:t>Pōkaitahi</w:t>
            </w:r>
            <w:proofErr w:type="spellEnd"/>
            <w:r w:rsidRPr="002070E5">
              <w:rPr>
                <w:sz w:val="22"/>
                <w:szCs w:val="22"/>
              </w:rPr>
              <w:t xml:space="preserve"> Tikanga (Waka, </w:t>
            </w:r>
            <w:proofErr w:type="spellStart"/>
            <w:r w:rsidRPr="002070E5">
              <w:rPr>
                <w:sz w:val="22"/>
                <w:szCs w:val="22"/>
              </w:rPr>
              <w:t>Rongoā</w:t>
            </w:r>
            <w:proofErr w:type="spellEnd"/>
            <w:r w:rsidRPr="002070E5">
              <w:rPr>
                <w:sz w:val="22"/>
                <w:szCs w:val="22"/>
              </w:rPr>
              <w:t xml:space="preserve">, </w:t>
            </w:r>
            <w:r w:rsidR="00756653" w:rsidRPr="002070E5">
              <w:rPr>
                <w:sz w:val="22"/>
                <w:szCs w:val="22"/>
              </w:rPr>
              <w:t>Te Ara Nunumi, Mātauranga Māori, Māori Development</w:t>
            </w:r>
            <w:r w:rsidR="00531A75" w:rsidRPr="002070E5">
              <w:rPr>
                <w:sz w:val="22"/>
                <w:szCs w:val="22"/>
              </w:rPr>
              <w:t>, Rangahau) (Kaupae 4) [Ref:</w:t>
            </w:r>
            <w:r w:rsidR="00F14B02" w:rsidRPr="002070E5">
              <w:rPr>
                <w:sz w:val="22"/>
                <w:szCs w:val="22"/>
              </w:rPr>
              <w:t>3040]</w:t>
            </w:r>
          </w:p>
          <w:p w14:paraId="5F49B105" w14:textId="2B6AB634" w:rsidR="00F778C8" w:rsidRPr="002070E5" w:rsidRDefault="009E3CD5" w:rsidP="002070E5">
            <w:pPr>
              <w:keepNext/>
              <w:keepLines/>
              <w:spacing w:before="60" w:after="60"/>
              <w:ind w:left="0"/>
              <w:rPr>
                <w:sz w:val="22"/>
                <w:szCs w:val="22"/>
              </w:rPr>
            </w:pPr>
            <w:r w:rsidRPr="002070E5">
              <w:rPr>
                <w:sz w:val="22"/>
                <w:szCs w:val="22"/>
              </w:rPr>
              <w:t>New Zealand Certificate in Māori Business and Management (</w:t>
            </w:r>
            <w:r w:rsidR="00E36091" w:rsidRPr="002070E5">
              <w:rPr>
                <w:sz w:val="22"/>
                <w:szCs w:val="22"/>
              </w:rPr>
              <w:t>Kaupae 4) [Ref:3502]</w:t>
            </w:r>
          </w:p>
        </w:tc>
      </w:tr>
    </w:tbl>
    <w:p w14:paraId="3AF0F13B" w14:textId="77777777" w:rsidR="00F778C8" w:rsidRPr="002070E5" w:rsidRDefault="00F778C8" w:rsidP="00F778C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8C8" w:rsidRPr="00AF2923" w14:paraId="20E605C9" w14:textId="77777777" w:rsidTr="0049596A">
        <w:trPr>
          <w:jc w:val="center"/>
        </w:trPr>
        <w:tc>
          <w:tcPr>
            <w:tcW w:w="10079" w:type="dxa"/>
            <w:shd w:val="clear" w:color="auto" w:fill="F2F2F2" w:themeFill="background1" w:themeFillShade="F2"/>
          </w:tcPr>
          <w:p w14:paraId="4863349B" w14:textId="77777777" w:rsidR="00F778C8" w:rsidRPr="002070E5" w:rsidRDefault="00F778C8" w:rsidP="0049596A">
            <w:pPr>
              <w:spacing w:before="60" w:after="60"/>
              <w:ind w:left="0" w:right="334"/>
              <w:rPr>
                <w:b/>
                <w:bCs/>
                <w:sz w:val="22"/>
                <w:szCs w:val="22"/>
              </w:rPr>
            </w:pPr>
            <w:r w:rsidRPr="002070E5">
              <w:rPr>
                <w:b/>
                <w:bCs/>
                <w:sz w:val="22"/>
                <w:szCs w:val="22"/>
              </w:rPr>
              <w:t xml:space="preserve">Employment, Cultural, Community Pathway/ Ko </w:t>
            </w: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huarahi</w:t>
            </w:r>
            <w:proofErr w:type="spellEnd"/>
            <w:r w:rsidRPr="002070E5">
              <w:rPr>
                <w:b/>
                <w:bCs/>
                <w:sz w:val="22"/>
                <w:szCs w:val="22"/>
              </w:rPr>
              <w:t xml:space="preserve"> ā-mahi, ā-</w:t>
            </w:r>
            <w:proofErr w:type="spellStart"/>
            <w:r w:rsidRPr="002070E5">
              <w:rPr>
                <w:b/>
                <w:bCs/>
                <w:sz w:val="22"/>
                <w:szCs w:val="22"/>
              </w:rPr>
              <w:t>ahurea</w:t>
            </w:r>
            <w:proofErr w:type="spellEnd"/>
            <w:r w:rsidRPr="002070E5">
              <w:rPr>
                <w:b/>
                <w:bCs/>
                <w:sz w:val="22"/>
                <w:szCs w:val="22"/>
              </w:rPr>
              <w:t>, ā-whānau, ā-hapū, ā-iwi, ā-</w:t>
            </w:r>
            <w:proofErr w:type="spellStart"/>
            <w:r w:rsidRPr="002070E5">
              <w:rPr>
                <w:b/>
                <w:bCs/>
                <w:sz w:val="22"/>
                <w:szCs w:val="22"/>
              </w:rPr>
              <w:t>hapori</w:t>
            </w:r>
            <w:proofErr w:type="spellEnd"/>
            <w:r w:rsidRPr="002070E5">
              <w:rPr>
                <w:b/>
                <w:bCs/>
                <w:sz w:val="22"/>
                <w:szCs w:val="22"/>
              </w:rPr>
              <w:t xml:space="preserve"> </w:t>
            </w:r>
            <w:proofErr w:type="spellStart"/>
            <w:r w:rsidRPr="002070E5">
              <w:rPr>
                <w:b/>
                <w:bCs/>
                <w:sz w:val="22"/>
                <w:szCs w:val="22"/>
              </w:rPr>
              <w:t>anō</w:t>
            </w:r>
            <w:proofErr w:type="spellEnd"/>
            <w:r w:rsidRPr="002070E5">
              <w:rPr>
                <w:b/>
                <w:bCs/>
                <w:sz w:val="22"/>
                <w:szCs w:val="22"/>
              </w:rPr>
              <w:t xml:space="preserve"> </w:t>
            </w:r>
            <w:proofErr w:type="spellStart"/>
            <w:r w:rsidRPr="002070E5">
              <w:rPr>
                <w:b/>
                <w:bCs/>
                <w:sz w:val="22"/>
                <w:szCs w:val="22"/>
              </w:rPr>
              <w:t>hoki</w:t>
            </w:r>
            <w:proofErr w:type="spellEnd"/>
            <w:r w:rsidRPr="002070E5">
              <w:rPr>
                <w:b/>
                <w:bCs/>
                <w:sz w:val="22"/>
                <w:szCs w:val="22"/>
              </w:rPr>
              <w:tab/>
            </w:r>
          </w:p>
        </w:tc>
      </w:tr>
      <w:tr w:rsidR="00F778C8" w:rsidRPr="00AF2923" w14:paraId="4C1BC93F" w14:textId="77777777" w:rsidTr="0049596A">
        <w:trPr>
          <w:trHeight w:val="1701"/>
          <w:jc w:val="center"/>
        </w:trPr>
        <w:tc>
          <w:tcPr>
            <w:tcW w:w="10079" w:type="dxa"/>
            <w:shd w:val="clear" w:color="auto" w:fill="FFFFFF"/>
          </w:tcPr>
          <w:p w14:paraId="3DD90E16" w14:textId="52592668" w:rsidR="00F778C8" w:rsidRPr="002070E5" w:rsidRDefault="00F778C8" w:rsidP="002070E5">
            <w:pPr>
              <w:pStyle w:val="NoSpacing"/>
              <w:keepNext/>
              <w:keepLines/>
              <w:spacing w:before="60" w:after="60"/>
              <w:rPr>
                <w:rFonts w:ascii="Arial" w:hAnsi="Arial" w:cs="Arial"/>
                <w:sz w:val="22"/>
                <w:szCs w:val="22"/>
              </w:rPr>
            </w:pPr>
            <w:r w:rsidRPr="002070E5">
              <w:rPr>
                <w:rFonts w:ascii="Arial" w:hAnsi="Arial" w:cs="Arial"/>
                <w:sz w:val="22"/>
                <w:szCs w:val="22"/>
                <w:lang w:val="en-AU"/>
              </w:rPr>
              <w:t>Graduates of this certificate will have the skills and knowledge to contribute to future Mahinga Kai development of whānau, hapū, iwi, and hapori</w:t>
            </w:r>
            <w:r w:rsidR="00ED2391" w:rsidRPr="002070E5">
              <w:rPr>
                <w:rFonts w:ascii="Arial" w:hAnsi="Arial" w:cs="Arial"/>
                <w:sz w:val="22"/>
                <w:szCs w:val="22"/>
                <w:lang w:val="en-AU"/>
              </w:rPr>
              <w:t>.</w:t>
            </w:r>
            <w:r w:rsidRPr="002070E5">
              <w:rPr>
                <w:rFonts w:ascii="Arial" w:hAnsi="Arial" w:cs="Arial"/>
                <w:sz w:val="22"/>
                <w:szCs w:val="22"/>
                <w:lang w:val="en-AU"/>
              </w:rPr>
              <w:t xml:space="preserve"> </w:t>
            </w:r>
          </w:p>
          <w:p w14:paraId="4AFE4400" w14:textId="77777777" w:rsidR="00F778C8" w:rsidRPr="002070E5" w:rsidRDefault="00F778C8" w:rsidP="00F778C8">
            <w:pPr>
              <w:pStyle w:val="NoSpacing"/>
              <w:keepNext/>
              <w:keepLines/>
              <w:spacing w:before="60" w:after="60"/>
              <w:rPr>
                <w:rFonts w:ascii="Arial" w:hAnsi="Arial" w:cs="Arial"/>
                <w:sz w:val="22"/>
                <w:szCs w:val="22"/>
              </w:rPr>
            </w:pPr>
          </w:p>
          <w:p w14:paraId="17837DF5" w14:textId="77777777" w:rsidR="00F778C8" w:rsidRPr="002070E5" w:rsidRDefault="00F778C8" w:rsidP="00F778C8">
            <w:pPr>
              <w:pStyle w:val="NoSpacing"/>
              <w:keepNext/>
              <w:keepLines/>
              <w:spacing w:before="60" w:after="60"/>
              <w:rPr>
                <w:rFonts w:ascii="Arial" w:hAnsi="Arial" w:cs="Arial"/>
                <w:sz w:val="22"/>
                <w:szCs w:val="22"/>
              </w:rPr>
            </w:pPr>
            <w:r w:rsidRPr="002070E5">
              <w:rPr>
                <w:rFonts w:ascii="Arial" w:hAnsi="Arial" w:cs="Arial"/>
                <w:sz w:val="22"/>
                <w:szCs w:val="22"/>
              </w:rPr>
              <w:t>This qualification provides a pathway for graduates to develop capability and capacity to protect, maintain, and enrich mātauranga Mahinga Kai for whānau, hapū, iwi, and hapori for future and current generations.</w:t>
            </w:r>
          </w:p>
          <w:p w14:paraId="2A83DE32" w14:textId="77777777" w:rsidR="00F778C8" w:rsidRPr="002070E5" w:rsidRDefault="00F778C8" w:rsidP="00F778C8">
            <w:pPr>
              <w:pStyle w:val="NoSpacing"/>
              <w:keepNext/>
              <w:keepLines/>
              <w:spacing w:before="60" w:after="60"/>
              <w:rPr>
                <w:rFonts w:ascii="Arial" w:hAnsi="Arial" w:cs="Arial"/>
                <w:sz w:val="22"/>
                <w:szCs w:val="22"/>
              </w:rPr>
            </w:pPr>
            <w:r w:rsidRPr="002070E5">
              <w:rPr>
                <w:rFonts w:ascii="Arial" w:hAnsi="Arial" w:cs="Arial"/>
                <w:sz w:val="22"/>
                <w:szCs w:val="22"/>
              </w:rPr>
              <w:t>Contribution to hapori and cultural roles may include involvement as the following:</w:t>
            </w:r>
          </w:p>
          <w:p w14:paraId="1FEFF4DD" w14:textId="77777777" w:rsidR="00F778C8" w:rsidRPr="002070E5" w:rsidRDefault="00F778C8" w:rsidP="00F778C8">
            <w:pPr>
              <w:keepNext/>
              <w:keepLines/>
              <w:widowControl/>
              <w:numPr>
                <w:ilvl w:val="0"/>
                <w:numId w:val="2"/>
              </w:numPr>
              <w:autoSpaceDE/>
              <w:autoSpaceDN/>
              <w:spacing w:before="60" w:after="60" w:line="240" w:lineRule="auto"/>
              <w:ind w:right="0"/>
              <w:rPr>
                <w:sz w:val="22"/>
                <w:szCs w:val="22"/>
              </w:rPr>
            </w:pPr>
            <w:r w:rsidRPr="002070E5">
              <w:rPr>
                <w:sz w:val="22"/>
                <w:szCs w:val="22"/>
              </w:rPr>
              <w:t xml:space="preserve">Working as part of a collective to maintain whānau, hapū and </w:t>
            </w:r>
            <w:proofErr w:type="spellStart"/>
            <w:r w:rsidRPr="002070E5">
              <w:rPr>
                <w:sz w:val="22"/>
                <w:szCs w:val="22"/>
              </w:rPr>
              <w:t>hapori</w:t>
            </w:r>
            <w:proofErr w:type="spellEnd"/>
            <w:r w:rsidRPr="002070E5">
              <w:rPr>
                <w:sz w:val="22"/>
                <w:szCs w:val="22"/>
              </w:rPr>
              <w:t xml:space="preserve"> </w:t>
            </w:r>
            <w:proofErr w:type="spellStart"/>
            <w:r w:rsidRPr="002070E5">
              <w:rPr>
                <w:sz w:val="22"/>
                <w:szCs w:val="22"/>
              </w:rPr>
              <w:t>māra</w:t>
            </w:r>
            <w:proofErr w:type="spellEnd"/>
            <w:r w:rsidRPr="002070E5">
              <w:rPr>
                <w:sz w:val="22"/>
                <w:szCs w:val="22"/>
              </w:rPr>
              <w:t xml:space="preserve"> kai.</w:t>
            </w:r>
          </w:p>
          <w:p w14:paraId="3B01B8D0" w14:textId="0DD81C02" w:rsidR="00F778C8" w:rsidRPr="00CA2974" w:rsidRDefault="00F778C8" w:rsidP="00CA2974">
            <w:pPr>
              <w:pStyle w:val="ListParagraph"/>
              <w:numPr>
                <w:ilvl w:val="0"/>
                <w:numId w:val="2"/>
              </w:numPr>
              <w:spacing w:before="60" w:after="60"/>
              <w:ind w:right="192"/>
              <w:rPr>
                <w:sz w:val="22"/>
                <w:szCs w:val="22"/>
              </w:rPr>
            </w:pPr>
            <w:r w:rsidRPr="002070E5">
              <w:rPr>
                <w:sz w:val="22"/>
                <w:szCs w:val="22"/>
              </w:rPr>
              <w:t xml:space="preserve">Kaimahi harvesting seafood, fishing, hunting, gathering traditional kai to fulfil the manaakitanga obligations and responsibilities to protect the mana and te tino rangatiratanga of the whānau, hapū, iwi and </w:t>
            </w:r>
            <w:proofErr w:type="spellStart"/>
            <w:r w:rsidRPr="002070E5">
              <w:rPr>
                <w:sz w:val="22"/>
                <w:szCs w:val="22"/>
              </w:rPr>
              <w:t>hapori</w:t>
            </w:r>
            <w:proofErr w:type="spellEnd"/>
            <w:r w:rsidRPr="002070E5">
              <w:rPr>
                <w:sz w:val="22"/>
                <w:szCs w:val="22"/>
              </w:rPr>
              <w:t>.</w:t>
            </w:r>
          </w:p>
        </w:tc>
      </w:tr>
    </w:tbl>
    <w:p w14:paraId="23CAF63B" w14:textId="77777777" w:rsidR="0076481A" w:rsidRDefault="0076481A" w:rsidP="00F778C8">
      <w:pPr>
        <w:rPr>
          <w:b/>
          <w:bCs/>
          <w:sz w:val="22"/>
          <w:szCs w:val="22"/>
        </w:rPr>
      </w:pPr>
    </w:p>
    <w:p w14:paraId="7D062927" w14:textId="62098F4A" w:rsidR="00F778C8" w:rsidRPr="002070E5" w:rsidRDefault="00F778C8" w:rsidP="00CA2974">
      <w:pPr>
        <w:keepNext/>
        <w:keepLines/>
        <w:rPr>
          <w:b/>
          <w:bCs/>
          <w:sz w:val="22"/>
          <w:szCs w:val="22"/>
        </w:rPr>
      </w:pPr>
      <w:r w:rsidRPr="002070E5">
        <w:rPr>
          <w:b/>
          <w:bCs/>
          <w:sz w:val="22"/>
          <w:szCs w:val="22"/>
        </w:rPr>
        <w:lastRenderedPageBreak/>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F778C8" w:rsidRPr="00AF2923" w14:paraId="726DB784" w14:textId="77777777" w:rsidTr="0049596A">
        <w:trPr>
          <w:trHeight w:val="732"/>
          <w:jc w:val="center"/>
        </w:trPr>
        <w:tc>
          <w:tcPr>
            <w:tcW w:w="4123" w:type="dxa"/>
            <w:shd w:val="clear" w:color="auto" w:fill="F2F2F2" w:themeFill="background1" w:themeFillShade="F2"/>
            <w:vAlign w:val="center"/>
          </w:tcPr>
          <w:p w14:paraId="7065C011" w14:textId="77777777" w:rsidR="00F778C8" w:rsidRPr="002070E5" w:rsidRDefault="00F778C8" w:rsidP="00CA2974">
            <w:pPr>
              <w:keepNext/>
              <w:keepLines/>
              <w:spacing w:before="60" w:after="60"/>
              <w:ind w:left="0" w:right="333"/>
              <w:rPr>
                <w:sz w:val="22"/>
                <w:szCs w:val="22"/>
              </w:rPr>
            </w:pPr>
            <w:r w:rsidRPr="002070E5">
              <w:rPr>
                <w:sz w:val="22"/>
                <w:szCs w:val="22"/>
              </w:rPr>
              <w:t xml:space="preserve">Qualification Award/ Te </w:t>
            </w:r>
            <w:proofErr w:type="spellStart"/>
            <w:r w:rsidRPr="002070E5">
              <w:rPr>
                <w:sz w:val="22"/>
                <w:szCs w:val="22"/>
              </w:rPr>
              <w:t>whakawhiwhinga</w:t>
            </w:r>
            <w:proofErr w:type="spellEnd"/>
            <w:r w:rsidRPr="002070E5">
              <w:rPr>
                <w:sz w:val="22"/>
                <w:szCs w:val="22"/>
              </w:rPr>
              <w:t xml:space="preserve"> o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tohu</w:t>
            </w:r>
            <w:proofErr w:type="spellEnd"/>
          </w:p>
        </w:tc>
        <w:tc>
          <w:tcPr>
            <w:tcW w:w="5900" w:type="dxa"/>
            <w:shd w:val="clear" w:color="auto" w:fill="FFFFFF"/>
          </w:tcPr>
          <w:p w14:paraId="59502379" w14:textId="18FA24EF" w:rsidR="00F778C8" w:rsidRPr="002070E5" w:rsidRDefault="00F778C8" w:rsidP="00CA2974">
            <w:pPr>
              <w:keepNext/>
              <w:keepLines/>
              <w:spacing w:before="60" w:after="60"/>
              <w:ind w:left="0" w:right="138"/>
              <w:rPr>
                <w:sz w:val="22"/>
                <w:szCs w:val="22"/>
              </w:rPr>
            </w:pPr>
            <w:r w:rsidRPr="002070E5">
              <w:rPr>
                <w:bCs/>
                <w:sz w:val="22"/>
                <w:szCs w:val="22"/>
              </w:rPr>
              <w:t>This qualification may be awarded by any organisation that has an approved programme of study leading to the qualification.</w:t>
            </w:r>
          </w:p>
        </w:tc>
      </w:tr>
      <w:tr w:rsidR="00F778C8" w:rsidRPr="00AF2923" w14:paraId="1E31A541" w14:textId="77777777" w:rsidTr="0049596A">
        <w:trPr>
          <w:trHeight w:val="984"/>
          <w:jc w:val="center"/>
        </w:trPr>
        <w:tc>
          <w:tcPr>
            <w:tcW w:w="4123" w:type="dxa"/>
            <w:shd w:val="clear" w:color="auto" w:fill="F2F2F2" w:themeFill="background1" w:themeFillShade="F2"/>
            <w:vAlign w:val="center"/>
          </w:tcPr>
          <w:p w14:paraId="762625A1" w14:textId="77777777" w:rsidR="00F778C8" w:rsidRPr="002070E5" w:rsidRDefault="00F778C8" w:rsidP="00F778C8">
            <w:pPr>
              <w:spacing w:before="60" w:after="60"/>
              <w:ind w:left="0" w:right="333"/>
              <w:rPr>
                <w:sz w:val="22"/>
                <w:szCs w:val="22"/>
              </w:rPr>
            </w:pPr>
            <w:r w:rsidRPr="002070E5">
              <w:rPr>
                <w:sz w:val="22"/>
                <w:szCs w:val="22"/>
              </w:rPr>
              <w:t xml:space="preserve">Evidence requirements for assuring consistency/ </w:t>
            </w:r>
            <w:proofErr w:type="spellStart"/>
            <w:r w:rsidRPr="002070E5">
              <w:rPr>
                <w:sz w:val="22"/>
                <w:szCs w:val="22"/>
              </w:rPr>
              <w:t>Ngā</w:t>
            </w:r>
            <w:proofErr w:type="spellEnd"/>
            <w:r w:rsidRPr="002070E5">
              <w:rPr>
                <w:sz w:val="22"/>
                <w:szCs w:val="22"/>
              </w:rPr>
              <w:t xml:space="preserve"> </w:t>
            </w:r>
            <w:proofErr w:type="spellStart"/>
            <w:r w:rsidRPr="002070E5">
              <w:rPr>
                <w:sz w:val="22"/>
                <w:szCs w:val="22"/>
              </w:rPr>
              <w:t>taunaki</w:t>
            </w:r>
            <w:proofErr w:type="spellEnd"/>
            <w:r w:rsidRPr="002070E5">
              <w:rPr>
                <w:sz w:val="22"/>
                <w:szCs w:val="22"/>
              </w:rPr>
              <w:t xml:space="preserve"> </w:t>
            </w:r>
            <w:proofErr w:type="spellStart"/>
            <w:r w:rsidRPr="002070E5">
              <w:rPr>
                <w:sz w:val="22"/>
                <w:szCs w:val="22"/>
              </w:rPr>
              <w:t>hei</w:t>
            </w:r>
            <w:proofErr w:type="spellEnd"/>
            <w:r w:rsidRPr="002070E5">
              <w:rPr>
                <w:sz w:val="22"/>
                <w:szCs w:val="22"/>
              </w:rPr>
              <w:t xml:space="preserve"> </w:t>
            </w:r>
            <w:proofErr w:type="spellStart"/>
            <w:r w:rsidRPr="002070E5">
              <w:rPr>
                <w:sz w:val="22"/>
                <w:szCs w:val="22"/>
              </w:rPr>
              <w:t>whakaū</w:t>
            </w:r>
            <w:proofErr w:type="spellEnd"/>
            <w:r w:rsidRPr="002070E5">
              <w:rPr>
                <w:sz w:val="22"/>
                <w:szCs w:val="22"/>
              </w:rPr>
              <w:t xml:space="preserve"> </w:t>
            </w:r>
            <w:proofErr w:type="spellStart"/>
            <w:r w:rsidRPr="002070E5">
              <w:rPr>
                <w:sz w:val="22"/>
                <w:szCs w:val="22"/>
              </w:rPr>
              <w:t>i</w:t>
            </w:r>
            <w:proofErr w:type="spellEnd"/>
            <w:r w:rsidRPr="002070E5">
              <w:rPr>
                <w:sz w:val="22"/>
                <w:szCs w:val="22"/>
              </w:rPr>
              <w:t xml:space="preserve">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tauritenga</w:t>
            </w:r>
            <w:proofErr w:type="spellEnd"/>
            <w:r w:rsidRPr="002070E5">
              <w:rPr>
                <w:sz w:val="22"/>
                <w:szCs w:val="22"/>
              </w:rPr>
              <w:t xml:space="preserve"> </w:t>
            </w:r>
          </w:p>
        </w:tc>
        <w:tc>
          <w:tcPr>
            <w:tcW w:w="5900" w:type="dxa"/>
            <w:shd w:val="clear" w:color="auto" w:fill="FFFFFF"/>
          </w:tcPr>
          <w:p w14:paraId="0A059004" w14:textId="77777777" w:rsidR="00F778C8" w:rsidRPr="002070E5" w:rsidRDefault="00F778C8" w:rsidP="00F778C8">
            <w:pPr>
              <w:spacing w:before="120" w:after="120" w:line="240" w:lineRule="auto"/>
              <w:ind w:left="0"/>
              <w:rPr>
                <w:bCs/>
                <w:sz w:val="22"/>
                <w:szCs w:val="22"/>
              </w:rPr>
            </w:pPr>
            <w:r w:rsidRPr="002070E5">
              <w:rPr>
                <w:bCs/>
                <w:sz w:val="22"/>
                <w:szCs w:val="22"/>
              </w:rPr>
              <w:t>All tertiary education organisations (TEOs) accredited to deliver a programme leading to the award of this qualification are required to participate in consistency reviews. Programme providers at consistency reviews must provide relevant evidence of their graduates meeting the graduate outcomes. Programme providers should also be able to justify the nature, quality and integrity of the supporting evidence.</w:t>
            </w:r>
          </w:p>
          <w:p w14:paraId="1272AB51" w14:textId="77777777" w:rsidR="00F778C8" w:rsidRPr="002070E5" w:rsidRDefault="00F778C8" w:rsidP="00F778C8">
            <w:pPr>
              <w:spacing w:before="120" w:after="120" w:line="240" w:lineRule="auto"/>
              <w:ind w:left="0"/>
              <w:rPr>
                <w:bCs/>
                <w:sz w:val="22"/>
                <w:szCs w:val="22"/>
              </w:rPr>
            </w:pPr>
            <w:r w:rsidRPr="002070E5">
              <w:rPr>
                <w:bCs/>
                <w:sz w:val="22"/>
                <w:szCs w:val="22"/>
              </w:rPr>
              <w:t>Evidence may include:</w:t>
            </w:r>
          </w:p>
          <w:p w14:paraId="54230F4D"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internal and external moderation reports</w:t>
            </w:r>
          </w:p>
          <w:p w14:paraId="600EE4BF"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graduate feedback</w:t>
            </w:r>
          </w:p>
          <w:p w14:paraId="366A632E"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employer feedback</w:t>
            </w:r>
          </w:p>
          <w:p w14:paraId="2A6BB5DA"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whānau, hapū, iwi and/or hapori feedback</w:t>
            </w:r>
          </w:p>
          <w:p w14:paraId="012C3362"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end-user or destination data (including feedback from the providers of the graduates next level of study)</w:t>
            </w:r>
          </w:p>
          <w:p w14:paraId="17BBD925"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programme completion data and course results</w:t>
            </w:r>
          </w:p>
          <w:p w14:paraId="1C86302B"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external benchmarking activities and/or benchmarking across common programmes</w:t>
            </w:r>
          </w:p>
          <w:p w14:paraId="62F2AAC9"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actions taken by the education organisation in response to feedback</w:t>
            </w:r>
          </w:p>
          <w:p w14:paraId="128EDC51"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relevant external evaluation and review data where applicable</w:t>
            </w:r>
          </w:p>
          <w:p w14:paraId="0DA6D1D1"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programme evaluation reports or capstone event reports</w:t>
            </w:r>
          </w:p>
          <w:p w14:paraId="53CBEFDA"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portfolios of learner work</w:t>
            </w:r>
          </w:p>
          <w:p w14:paraId="51BD6F7C" w14:textId="77777777" w:rsidR="00F778C8" w:rsidRPr="002070E5" w:rsidRDefault="00F778C8" w:rsidP="00F778C8">
            <w:pPr>
              <w:widowControl/>
              <w:numPr>
                <w:ilvl w:val="0"/>
                <w:numId w:val="4"/>
              </w:numPr>
              <w:tabs>
                <w:tab w:val="clear" w:pos="720"/>
              </w:tabs>
              <w:autoSpaceDE/>
              <w:autoSpaceDN/>
              <w:spacing w:before="0" w:after="0" w:line="240" w:lineRule="auto"/>
              <w:ind w:left="460" w:right="0" w:hanging="318"/>
              <w:rPr>
                <w:bCs/>
                <w:sz w:val="22"/>
                <w:szCs w:val="22"/>
              </w:rPr>
            </w:pPr>
            <w:r w:rsidRPr="002070E5">
              <w:rPr>
                <w:bCs/>
                <w:sz w:val="22"/>
                <w:szCs w:val="22"/>
              </w:rPr>
              <w:t>site visit reports, and</w:t>
            </w:r>
          </w:p>
          <w:p w14:paraId="03EFB64F" w14:textId="6B6ADA76" w:rsidR="00F778C8" w:rsidRPr="002070E5" w:rsidRDefault="00F778C8" w:rsidP="00F778C8">
            <w:pPr>
              <w:spacing w:before="60" w:after="60"/>
              <w:ind w:left="0" w:right="138"/>
              <w:rPr>
                <w:sz w:val="22"/>
                <w:szCs w:val="22"/>
              </w:rPr>
            </w:pPr>
            <w:r w:rsidRPr="002070E5">
              <w:rPr>
                <w:bCs/>
                <w:sz w:val="22"/>
                <w:szCs w:val="22"/>
              </w:rPr>
              <w:t>any other relevant and reliable evidence.</w:t>
            </w:r>
          </w:p>
        </w:tc>
      </w:tr>
      <w:tr w:rsidR="00F778C8" w:rsidRPr="00AF2923" w14:paraId="132DA6CA" w14:textId="77777777" w:rsidTr="0049596A">
        <w:trPr>
          <w:trHeight w:val="1266"/>
          <w:jc w:val="center"/>
        </w:trPr>
        <w:tc>
          <w:tcPr>
            <w:tcW w:w="4123" w:type="dxa"/>
            <w:shd w:val="clear" w:color="auto" w:fill="F2F2F2" w:themeFill="background1" w:themeFillShade="F2"/>
            <w:vAlign w:val="center"/>
          </w:tcPr>
          <w:p w14:paraId="719D7D0F" w14:textId="77777777" w:rsidR="00F778C8" w:rsidRPr="002070E5" w:rsidRDefault="00F778C8" w:rsidP="00F778C8">
            <w:pPr>
              <w:spacing w:before="60" w:after="60"/>
              <w:ind w:left="0" w:right="333"/>
              <w:rPr>
                <w:sz w:val="22"/>
                <w:szCs w:val="22"/>
              </w:rPr>
            </w:pPr>
            <w:r w:rsidRPr="002070E5">
              <w:rPr>
                <w:sz w:val="22"/>
                <w:szCs w:val="22"/>
              </w:rPr>
              <w:t xml:space="preserve">Minimum standard of achievement and standards for grade endorsements/ Te </w:t>
            </w:r>
            <w:proofErr w:type="spellStart"/>
            <w:r w:rsidRPr="002070E5">
              <w:rPr>
                <w:sz w:val="22"/>
                <w:szCs w:val="22"/>
              </w:rPr>
              <w:t>pae</w:t>
            </w:r>
            <w:proofErr w:type="spellEnd"/>
            <w:r w:rsidRPr="002070E5">
              <w:rPr>
                <w:sz w:val="22"/>
                <w:szCs w:val="22"/>
              </w:rPr>
              <w:t xml:space="preserve"> o </w:t>
            </w:r>
            <w:proofErr w:type="spellStart"/>
            <w:r w:rsidRPr="002070E5">
              <w:rPr>
                <w:sz w:val="22"/>
                <w:szCs w:val="22"/>
              </w:rPr>
              <w:t>raro</w:t>
            </w:r>
            <w:proofErr w:type="spellEnd"/>
            <w:r w:rsidRPr="002070E5">
              <w:rPr>
                <w:sz w:val="22"/>
                <w:szCs w:val="22"/>
              </w:rPr>
              <w:t xml:space="preserve"> e </w:t>
            </w:r>
            <w:proofErr w:type="spellStart"/>
            <w:r w:rsidRPr="002070E5">
              <w:rPr>
                <w:sz w:val="22"/>
                <w:szCs w:val="22"/>
              </w:rPr>
              <w:t>tutuki</w:t>
            </w:r>
            <w:proofErr w:type="spellEnd"/>
            <w:r w:rsidRPr="002070E5">
              <w:rPr>
                <w:sz w:val="22"/>
                <w:szCs w:val="22"/>
              </w:rPr>
              <w:t xml:space="preserve"> ai, </w:t>
            </w:r>
            <w:proofErr w:type="spellStart"/>
            <w:r w:rsidRPr="002070E5">
              <w:rPr>
                <w:sz w:val="22"/>
                <w:szCs w:val="22"/>
              </w:rPr>
              <w:t>ngā</w:t>
            </w:r>
            <w:proofErr w:type="spellEnd"/>
            <w:r w:rsidRPr="002070E5">
              <w:rPr>
                <w:sz w:val="22"/>
                <w:szCs w:val="22"/>
              </w:rPr>
              <w:t xml:space="preserve"> </w:t>
            </w:r>
            <w:proofErr w:type="spellStart"/>
            <w:r w:rsidRPr="002070E5">
              <w:rPr>
                <w:sz w:val="22"/>
                <w:szCs w:val="22"/>
              </w:rPr>
              <w:t>paerewa</w:t>
            </w:r>
            <w:proofErr w:type="spellEnd"/>
            <w:r w:rsidRPr="002070E5">
              <w:rPr>
                <w:sz w:val="22"/>
                <w:szCs w:val="22"/>
              </w:rPr>
              <w:t xml:space="preserve"> </w:t>
            </w:r>
            <w:proofErr w:type="spellStart"/>
            <w:r w:rsidRPr="002070E5">
              <w:rPr>
                <w:sz w:val="22"/>
                <w:szCs w:val="22"/>
              </w:rPr>
              <w:t>hoki</w:t>
            </w:r>
            <w:proofErr w:type="spellEnd"/>
            <w:r w:rsidRPr="002070E5">
              <w:rPr>
                <w:sz w:val="22"/>
                <w:szCs w:val="22"/>
              </w:rPr>
              <w:t xml:space="preserve"> </w:t>
            </w:r>
            <w:proofErr w:type="spellStart"/>
            <w:r w:rsidRPr="002070E5">
              <w:rPr>
                <w:sz w:val="22"/>
                <w:szCs w:val="22"/>
              </w:rPr>
              <w:t>hei</w:t>
            </w:r>
            <w:proofErr w:type="spellEnd"/>
            <w:r w:rsidRPr="002070E5">
              <w:rPr>
                <w:sz w:val="22"/>
                <w:szCs w:val="22"/>
              </w:rPr>
              <w:t xml:space="preserve"> </w:t>
            </w:r>
            <w:proofErr w:type="spellStart"/>
            <w:r w:rsidRPr="002070E5">
              <w:rPr>
                <w:sz w:val="22"/>
                <w:szCs w:val="22"/>
              </w:rPr>
              <w:t>whakaatu</w:t>
            </w:r>
            <w:proofErr w:type="spellEnd"/>
            <w:r w:rsidRPr="002070E5">
              <w:rPr>
                <w:sz w:val="22"/>
                <w:szCs w:val="22"/>
              </w:rPr>
              <w:t xml:space="preserve"> </w:t>
            </w:r>
            <w:proofErr w:type="spellStart"/>
            <w:r w:rsidRPr="002070E5">
              <w:rPr>
                <w:sz w:val="22"/>
                <w:szCs w:val="22"/>
              </w:rPr>
              <w:t>i</w:t>
            </w:r>
            <w:proofErr w:type="spellEnd"/>
            <w:r w:rsidRPr="002070E5">
              <w:rPr>
                <w:sz w:val="22"/>
                <w:szCs w:val="22"/>
              </w:rPr>
              <w:t xml:space="preserve">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taumata</w:t>
            </w:r>
            <w:proofErr w:type="spellEnd"/>
            <w:r w:rsidRPr="002070E5">
              <w:rPr>
                <w:sz w:val="22"/>
                <w:szCs w:val="22"/>
              </w:rPr>
              <w:t xml:space="preserve"> o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whakatutukinga</w:t>
            </w:r>
            <w:proofErr w:type="spellEnd"/>
          </w:p>
        </w:tc>
        <w:tc>
          <w:tcPr>
            <w:tcW w:w="5900" w:type="dxa"/>
            <w:shd w:val="clear" w:color="auto" w:fill="FFFFFF"/>
          </w:tcPr>
          <w:p w14:paraId="70FF74B8" w14:textId="54064C8C" w:rsidR="00F778C8" w:rsidRPr="002070E5" w:rsidRDefault="00F778C8" w:rsidP="00F778C8">
            <w:pPr>
              <w:spacing w:before="60" w:after="60"/>
              <w:ind w:left="0" w:right="138"/>
              <w:rPr>
                <w:sz w:val="22"/>
                <w:szCs w:val="22"/>
              </w:rPr>
            </w:pPr>
            <w:r w:rsidRPr="002070E5">
              <w:rPr>
                <w:sz w:val="22"/>
                <w:szCs w:val="22"/>
              </w:rPr>
              <w:t>Achieved.</w:t>
            </w:r>
          </w:p>
        </w:tc>
      </w:tr>
      <w:tr w:rsidR="00F778C8" w:rsidRPr="00AF2923" w14:paraId="55D91319" w14:textId="77777777" w:rsidTr="0049596A">
        <w:trPr>
          <w:trHeight w:val="1541"/>
          <w:jc w:val="center"/>
        </w:trPr>
        <w:tc>
          <w:tcPr>
            <w:tcW w:w="4123" w:type="dxa"/>
            <w:shd w:val="clear" w:color="auto" w:fill="F2F2F2" w:themeFill="background1" w:themeFillShade="F2"/>
            <w:vAlign w:val="center"/>
          </w:tcPr>
          <w:p w14:paraId="5964553E" w14:textId="77777777" w:rsidR="00F778C8" w:rsidRPr="002070E5" w:rsidRDefault="00F778C8" w:rsidP="00F778C8">
            <w:pPr>
              <w:spacing w:before="60" w:after="60"/>
              <w:ind w:left="0" w:right="333"/>
              <w:rPr>
                <w:sz w:val="22"/>
                <w:szCs w:val="22"/>
              </w:rPr>
            </w:pPr>
            <w:r w:rsidRPr="002070E5">
              <w:rPr>
                <w:sz w:val="22"/>
                <w:szCs w:val="22"/>
              </w:rPr>
              <w:t xml:space="preserve">Other requirements for the qualification (including regulatory body or legislative requirements)/ </w:t>
            </w:r>
            <w:proofErr w:type="spellStart"/>
            <w:r w:rsidRPr="002070E5">
              <w:rPr>
                <w:sz w:val="22"/>
                <w:szCs w:val="22"/>
              </w:rPr>
              <w:t>Kō</w:t>
            </w:r>
            <w:proofErr w:type="spellEnd"/>
            <w:r w:rsidRPr="002070E5">
              <w:rPr>
                <w:sz w:val="22"/>
                <w:szCs w:val="22"/>
              </w:rPr>
              <w:t xml:space="preserve"> </w:t>
            </w:r>
            <w:proofErr w:type="spellStart"/>
            <w:r w:rsidRPr="002070E5">
              <w:rPr>
                <w:sz w:val="22"/>
                <w:szCs w:val="22"/>
              </w:rPr>
              <w:t>ētahi</w:t>
            </w:r>
            <w:proofErr w:type="spellEnd"/>
            <w:r w:rsidRPr="002070E5">
              <w:rPr>
                <w:sz w:val="22"/>
                <w:szCs w:val="22"/>
              </w:rPr>
              <w:t xml:space="preserve"> </w:t>
            </w:r>
            <w:proofErr w:type="spellStart"/>
            <w:r w:rsidRPr="002070E5">
              <w:rPr>
                <w:sz w:val="22"/>
                <w:szCs w:val="22"/>
              </w:rPr>
              <w:t>atu</w:t>
            </w:r>
            <w:proofErr w:type="spellEnd"/>
            <w:r w:rsidRPr="002070E5">
              <w:rPr>
                <w:sz w:val="22"/>
                <w:szCs w:val="22"/>
              </w:rPr>
              <w:t xml:space="preserve"> here o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tohu</w:t>
            </w:r>
            <w:proofErr w:type="spellEnd"/>
            <w:r w:rsidRPr="002070E5">
              <w:rPr>
                <w:sz w:val="22"/>
                <w:szCs w:val="22"/>
              </w:rPr>
              <w:t xml:space="preserve"> (</w:t>
            </w:r>
            <w:proofErr w:type="spellStart"/>
            <w:r w:rsidRPr="002070E5">
              <w:rPr>
                <w:sz w:val="22"/>
                <w:szCs w:val="22"/>
              </w:rPr>
              <w:t>tae</w:t>
            </w:r>
            <w:proofErr w:type="spellEnd"/>
            <w:r w:rsidRPr="002070E5">
              <w:rPr>
                <w:sz w:val="22"/>
                <w:szCs w:val="22"/>
              </w:rPr>
              <w:t xml:space="preserve"> </w:t>
            </w:r>
            <w:proofErr w:type="spellStart"/>
            <w:r w:rsidRPr="002070E5">
              <w:rPr>
                <w:sz w:val="22"/>
                <w:szCs w:val="22"/>
              </w:rPr>
              <w:t>atu</w:t>
            </w:r>
            <w:proofErr w:type="spellEnd"/>
            <w:r w:rsidRPr="002070E5">
              <w:rPr>
                <w:sz w:val="22"/>
                <w:szCs w:val="22"/>
              </w:rPr>
              <w:t xml:space="preserve"> </w:t>
            </w:r>
            <w:proofErr w:type="spellStart"/>
            <w:r w:rsidRPr="002070E5">
              <w:rPr>
                <w:sz w:val="22"/>
                <w:szCs w:val="22"/>
              </w:rPr>
              <w:t>hoki</w:t>
            </w:r>
            <w:proofErr w:type="spellEnd"/>
            <w:r w:rsidRPr="002070E5">
              <w:rPr>
                <w:sz w:val="22"/>
                <w:szCs w:val="22"/>
              </w:rPr>
              <w:t xml:space="preserve"> ki </w:t>
            </w:r>
            <w:proofErr w:type="spellStart"/>
            <w:r w:rsidRPr="002070E5">
              <w:rPr>
                <w:sz w:val="22"/>
                <w:szCs w:val="22"/>
              </w:rPr>
              <w:t>ngā</w:t>
            </w:r>
            <w:proofErr w:type="spellEnd"/>
            <w:r w:rsidRPr="002070E5">
              <w:rPr>
                <w:sz w:val="22"/>
                <w:szCs w:val="22"/>
              </w:rPr>
              <w:t xml:space="preserve"> here ā-</w:t>
            </w:r>
            <w:proofErr w:type="spellStart"/>
            <w:r w:rsidRPr="002070E5">
              <w:rPr>
                <w:sz w:val="22"/>
                <w:szCs w:val="22"/>
              </w:rPr>
              <w:t>hinonga</w:t>
            </w:r>
            <w:proofErr w:type="spellEnd"/>
            <w:r w:rsidRPr="002070E5">
              <w:rPr>
                <w:sz w:val="22"/>
                <w:szCs w:val="22"/>
              </w:rPr>
              <w:t xml:space="preserve"> </w:t>
            </w:r>
            <w:proofErr w:type="spellStart"/>
            <w:r w:rsidRPr="002070E5">
              <w:rPr>
                <w:sz w:val="22"/>
                <w:szCs w:val="22"/>
              </w:rPr>
              <w:t>whakamarumaru</w:t>
            </w:r>
            <w:proofErr w:type="spellEnd"/>
            <w:r w:rsidRPr="002070E5">
              <w:rPr>
                <w:sz w:val="22"/>
                <w:szCs w:val="22"/>
              </w:rPr>
              <w:t xml:space="preserve">, ki </w:t>
            </w:r>
            <w:proofErr w:type="spellStart"/>
            <w:r w:rsidRPr="002070E5">
              <w:rPr>
                <w:sz w:val="22"/>
                <w:szCs w:val="22"/>
              </w:rPr>
              <w:t>ngā</w:t>
            </w:r>
            <w:proofErr w:type="spellEnd"/>
            <w:r w:rsidRPr="002070E5">
              <w:rPr>
                <w:sz w:val="22"/>
                <w:szCs w:val="22"/>
              </w:rPr>
              <w:t xml:space="preserve"> here ā-</w:t>
            </w:r>
            <w:proofErr w:type="spellStart"/>
            <w:r w:rsidRPr="002070E5">
              <w:rPr>
                <w:sz w:val="22"/>
                <w:szCs w:val="22"/>
              </w:rPr>
              <w:t>ture</w:t>
            </w:r>
            <w:proofErr w:type="spellEnd"/>
            <w:r w:rsidRPr="002070E5">
              <w:rPr>
                <w:sz w:val="22"/>
                <w:szCs w:val="22"/>
              </w:rPr>
              <w:t xml:space="preserve"> </w:t>
            </w:r>
            <w:proofErr w:type="spellStart"/>
            <w:r w:rsidRPr="002070E5">
              <w:rPr>
                <w:sz w:val="22"/>
                <w:szCs w:val="22"/>
              </w:rPr>
              <w:t>rānei</w:t>
            </w:r>
            <w:proofErr w:type="spellEnd"/>
            <w:r w:rsidRPr="002070E5">
              <w:rPr>
                <w:sz w:val="22"/>
                <w:szCs w:val="22"/>
              </w:rPr>
              <w:t>)</w:t>
            </w:r>
          </w:p>
        </w:tc>
        <w:tc>
          <w:tcPr>
            <w:tcW w:w="5900" w:type="dxa"/>
            <w:shd w:val="clear" w:color="auto" w:fill="FFFFFF"/>
          </w:tcPr>
          <w:p w14:paraId="1D0EA4E8" w14:textId="1DB9A31C" w:rsidR="00F778C8" w:rsidRPr="002070E5" w:rsidRDefault="00F778C8" w:rsidP="00F778C8">
            <w:pPr>
              <w:spacing w:before="60" w:after="60"/>
              <w:ind w:left="0" w:right="138"/>
              <w:rPr>
                <w:sz w:val="22"/>
                <w:szCs w:val="22"/>
              </w:rPr>
            </w:pPr>
            <w:r w:rsidRPr="002070E5">
              <w:rPr>
                <w:bCs/>
                <w:sz w:val="22"/>
                <w:szCs w:val="22"/>
              </w:rPr>
              <w:t>There are no mandatory prerequisites to meet regulatory body, or legislative requirements for this qualification.</w:t>
            </w:r>
          </w:p>
        </w:tc>
      </w:tr>
      <w:tr w:rsidR="00F778C8" w:rsidRPr="00AF2923" w14:paraId="1D14683F" w14:textId="77777777" w:rsidTr="0049596A">
        <w:trPr>
          <w:trHeight w:val="699"/>
          <w:jc w:val="center"/>
        </w:trPr>
        <w:tc>
          <w:tcPr>
            <w:tcW w:w="4123" w:type="dxa"/>
            <w:shd w:val="clear" w:color="auto" w:fill="F2F2F2" w:themeFill="background1" w:themeFillShade="F2"/>
            <w:vAlign w:val="center"/>
          </w:tcPr>
          <w:p w14:paraId="03BE967A" w14:textId="77777777" w:rsidR="00F778C8" w:rsidRPr="002070E5" w:rsidRDefault="00F778C8" w:rsidP="00F778C8">
            <w:pPr>
              <w:spacing w:before="60" w:after="60"/>
              <w:ind w:left="0" w:right="333"/>
              <w:rPr>
                <w:sz w:val="22"/>
                <w:szCs w:val="22"/>
              </w:rPr>
            </w:pPr>
            <w:r w:rsidRPr="002070E5">
              <w:rPr>
                <w:sz w:val="22"/>
                <w:szCs w:val="22"/>
              </w:rPr>
              <w:lastRenderedPageBreak/>
              <w:t xml:space="preserve">General conditions for programme/ </w:t>
            </w:r>
            <w:proofErr w:type="spellStart"/>
            <w:r w:rsidRPr="002070E5">
              <w:rPr>
                <w:sz w:val="22"/>
                <w:szCs w:val="22"/>
              </w:rPr>
              <w:t>Ngā</w:t>
            </w:r>
            <w:proofErr w:type="spellEnd"/>
            <w:r w:rsidRPr="002070E5">
              <w:rPr>
                <w:sz w:val="22"/>
                <w:szCs w:val="22"/>
              </w:rPr>
              <w:t xml:space="preserve"> tikanga </w:t>
            </w:r>
            <w:proofErr w:type="spellStart"/>
            <w:r w:rsidRPr="002070E5">
              <w:rPr>
                <w:sz w:val="22"/>
                <w:szCs w:val="22"/>
              </w:rPr>
              <w:t>whānui</w:t>
            </w:r>
            <w:proofErr w:type="spellEnd"/>
            <w:r w:rsidRPr="002070E5">
              <w:rPr>
                <w:sz w:val="22"/>
                <w:szCs w:val="22"/>
              </w:rPr>
              <w:t xml:space="preserve"> o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hōtaka</w:t>
            </w:r>
            <w:proofErr w:type="spellEnd"/>
            <w:r w:rsidRPr="002070E5">
              <w:rPr>
                <w:sz w:val="22"/>
                <w:szCs w:val="22"/>
              </w:rPr>
              <w:t xml:space="preserve"> </w:t>
            </w:r>
          </w:p>
        </w:tc>
        <w:tc>
          <w:tcPr>
            <w:tcW w:w="5900" w:type="dxa"/>
            <w:shd w:val="clear" w:color="auto" w:fill="FFFFFF"/>
          </w:tcPr>
          <w:p w14:paraId="7052F3A1" w14:textId="77777777" w:rsidR="00F778C8" w:rsidRPr="002070E5" w:rsidRDefault="00F778C8" w:rsidP="00F778C8">
            <w:pPr>
              <w:spacing w:before="120" w:after="120" w:line="240" w:lineRule="auto"/>
              <w:ind w:left="0"/>
              <w:rPr>
                <w:bCs/>
                <w:sz w:val="22"/>
                <w:szCs w:val="22"/>
              </w:rPr>
            </w:pPr>
            <w:r w:rsidRPr="002070E5">
              <w:rPr>
                <w:bCs/>
                <w:sz w:val="22"/>
                <w:szCs w:val="22"/>
              </w:rPr>
              <w:t>Programme delivery and all assessments must actively support ways of teaching, learning, learning support, and pastoral care preferred by Māori.</w:t>
            </w:r>
          </w:p>
          <w:p w14:paraId="39595110" w14:textId="77777777" w:rsidR="00F778C8" w:rsidRPr="002070E5" w:rsidRDefault="00F778C8" w:rsidP="00F778C8">
            <w:pPr>
              <w:spacing w:before="120" w:after="120" w:line="240" w:lineRule="auto"/>
              <w:ind w:left="0"/>
              <w:rPr>
                <w:bCs/>
                <w:sz w:val="22"/>
                <w:szCs w:val="22"/>
              </w:rPr>
            </w:pPr>
            <w:r w:rsidRPr="002070E5">
              <w:rPr>
                <w:bCs/>
                <w:sz w:val="22"/>
                <w:szCs w:val="22"/>
              </w:rPr>
              <w:t xml:space="preserve">Programmes should include mechanisms and protocols to engage, involve and consult tangata whenua and/or mana whenua </w:t>
            </w:r>
            <w:proofErr w:type="gramStart"/>
            <w:r w:rsidRPr="002070E5">
              <w:rPr>
                <w:bCs/>
                <w:sz w:val="22"/>
                <w:szCs w:val="22"/>
              </w:rPr>
              <w:t>with regard to</w:t>
            </w:r>
            <w:proofErr w:type="gramEnd"/>
            <w:r w:rsidRPr="002070E5">
              <w:rPr>
                <w:bCs/>
                <w:sz w:val="22"/>
                <w:szCs w:val="22"/>
              </w:rPr>
              <w:t xml:space="preserve"> local tikanga and kawa pertaining to the outcomes of the qualification.</w:t>
            </w:r>
          </w:p>
          <w:p w14:paraId="20B6BA43" w14:textId="48E696C6" w:rsidR="00F778C8" w:rsidRPr="002070E5" w:rsidRDefault="00F778C8" w:rsidP="0077688E">
            <w:pPr>
              <w:spacing w:before="60" w:after="60"/>
              <w:ind w:left="0"/>
              <w:rPr>
                <w:sz w:val="22"/>
                <w:szCs w:val="22"/>
              </w:rPr>
            </w:pPr>
            <w:r w:rsidRPr="002070E5">
              <w:rPr>
                <w:bCs/>
                <w:sz w:val="22"/>
                <w:szCs w:val="22"/>
              </w:rPr>
              <w:t>All programmes leading to a qualification approved under Te Hono o Te Kahurangi and listed on the NZQ</w:t>
            </w:r>
            <w:r w:rsidR="000750D5" w:rsidRPr="002070E5">
              <w:rPr>
                <w:bCs/>
                <w:sz w:val="22"/>
                <w:szCs w:val="22"/>
              </w:rPr>
              <w:t>C</w:t>
            </w:r>
            <w:r w:rsidRPr="002070E5">
              <w:rPr>
                <w:bCs/>
                <w:sz w:val="22"/>
                <w:szCs w:val="22"/>
              </w:rPr>
              <w:t>F, will be evaluated under Te Hono o Te Kahurangi Quality Assurance.</w:t>
            </w:r>
          </w:p>
        </w:tc>
      </w:tr>
    </w:tbl>
    <w:p w14:paraId="32EFEC70" w14:textId="77777777" w:rsidR="00F778C8" w:rsidRPr="002070E5" w:rsidRDefault="00F778C8" w:rsidP="00F778C8">
      <w:pPr>
        <w:rPr>
          <w:sz w:val="22"/>
          <w:szCs w:val="22"/>
        </w:rPr>
      </w:pPr>
    </w:p>
    <w:p w14:paraId="0E5F34CA" w14:textId="77777777" w:rsidR="00F778C8" w:rsidRPr="002070E5" w:rsidRDefault="00F778C8" w:rsidP="00F778C8">
      <w:pPr>
        <w:keepNext/>
        <w:keepLines/>
        <w:spacing w:before="60" w:after="60"/>
        <w:ind w:left="0"/>
        <w:rPr>
          <w:b/>
          <w:bCs/>
          <w:sz w:val="22"/>
          <w:szCs w:val="22"/>
        </w:rPr>
      </w:pPr>
      <w:r w:rsidRPr="002070E5">
        <w:rPr>
          <w:b/>
          <w:bCs/>
          <w:sz w:val="22"/>
          <w:szCs w:val="22"/>
        </w:rPr>
        <w:lastRenderedPageBreak/>
        <w:t>CONDITIONS RELATING TO THE GRADUATE PROFILE /NGĀ TIKANGA E HĀNGAI ANA KI NGA HUA O TE TOHU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186"/>
        <w:gridCol w:w="2255"/>
        <w:gridCol w:w="3396"/>
      </w:tblGrid>
      <w:tr w:rsidR="00F778C8" w:rsidRPr="00AF2923" w14:paraId="4839A282" w14:textId="77777777" w:rsidTr="003F5309">
        <w:tc>
          <w:tcPr>
            <w:tcW w:w="3982" w:type="dxa"/>
            <w:gridSpan w:val="2"/>
            <w:shd w:val="clear" w:color="auto" w:fill="F2F2F2" w:themeFill="background1" w:themeFillShade="F2"/>
          </w:tcPr>
          <w:p w14:paraId="7578D19E" w14:textId="77777777" w:rsidR="00F778C8" w:rsidRPr="002070E5" w:rsidRDefault="00F778C8" w:rsidP="008876E8">
            <w:pPr>
              <w:keepNext/>
              <w:keepLines/>
              <w:spacing w:before="60" w:after="60"/>
              <w:ind w:left="0"/>
              <w:rPr>
                <w:b/>
                <w:bCs/>
                <w:sz w:val="22"/>
                <w:szCs w:val="22"/>
              </w:rPr>
            </w:pPr>
            <w:r w:rsidRPr="002070E5">
              <w:rPr>
                <w:b/>
                <w:bCs/>
                <w:sz w:val="22"/>
                <w:szCs w:val="22"/>
              </w:rPr>
              <w:t xml:space="preserve">Qualification outcomes/ </w:t>
            </w:r>
          </w:p>
          <w:p w14:paraId="370E88FE" w14:textId="77777777" w:rsidR="00F778C8" w:rsidRPr="002070E5" w:rsidRDefault="00F778C8" w:rsidP="008876E8">
            <w:pPr>
              <w:keepNext/>
              <w:keepLines/>
              <w:spacing w:before="60" w:after="60"/>
              <w:ind w:left="0"/>
              <w:rPr>
                <w:b/>
                <w:bCs/>
                <w:sz w:val="22"/>
                <w:szCs w:val="22"/>
              </w:rPr>
            </w:pP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hua</w:t>
            </w:r>
            <w:proofErr w:type="spellEnd"/>
          </w:p>
        </w:tc>
        <w:tc>
          <w:tcPr>
            <w:tcW w:w="2255" w:type="dxa"/>
            <w:shd w:val="clear" w:color="auto" w:fill="F2F2F2" w:themeFill="background1" w:themeFillShade="F2"/>
          </w:tcPr>
          <w:p w14:paraId="43AA5602" w14:textId="77777777" w:rsidR="00F778C8" w:rsidRPr="002070E5" w:rsidRDefault="00F778C8" w:rsidP="008876E8">
            <w:pPr>
              <w:keepNext/>
              <w:keepLines/>
              <w:spacing w:before="60" w:after="60"/>
              <w:ind w:left="0"/>
              <w:rPr>
                <w:b/>
                <w:bCs/>
                <w:sz w:val="22"/>
                <w:szCs w:val="22"/>
              </w:rPr>
            </w:pPr>
            <w:r w:rsidRPr="002070E5">
              <w:rPr>
                <w:b/>
                <w:bCs/>
                <w:sz w:val="22"/>
                <w:szCs w:val="22"/>
              </w:rPr>
              <w:t>Credits/</w:t>
            </w:r>
          </w:p>
          <w:p w14:paraId="78B26D7B" w14:textId="77777777" w:rsidR="00F778C8" w:rsidRPr="002070E5" w:rsidRDefault="00F778C8" w:rsidP="008876E8">
            <w:pPr>
              <w:keepNext/>
              <w:keepLines/>
              <w:spacing w:before="60" w:after="60"/>
              <w:ind w:left="0" w:right="174"/>
              <w:rPr>
                <w:b/>
                <w:bCs/>
                <w:sz w:val="22"/>
                <w:szCs w:val="22"/>
              </w:rPr>
            </w:pPr>
            <w:proofErr w:type="spellStart"/>
            <w:r w:rsidRPr="002070E5">
              <w:rPr>
                <w:b/>
                <w:bCs/>
                <w:sz w:val="22"/>
                <w:szCs w:val="22"/>
              </w:rPr>
              <w:t>Ngā</w:t>
            </w:r>
            <w:proofErr w:type="spellEnd"/>
            <w:r w:rsidRPr="002070E5">
              <w:rPr>
                <w:b/>
                <w:bCs/>
                <w:sz w:val="22"/>
                <w:szCs w:val="22"/>
              </w:rPr>
              <w:t xml:space="preserve"> </w:t>
            </w:r>
            <w:proofErr w:type="spellStart"/>
            <w:r w:rsidRPr="002070E5">
              <w:rPr>
                <w:b/>
                <w:bCs/>
                <w:sz w:val="22"/>
                <w:szCs w:val="22"/>
              </w:rPr>
              <w:t>whiwhinga</w:t>
            </w:r>
            <w:proofErr w:type="spellEnd"/>
          </w:p>
        </w:tc>
        <w:tc>
          <w:tcPr>
            <w:tcW w:w="3396" w:type="dxa"/>
            <w:shd w:val="clear" w:color="auto" w:fill="F2F2F2" w:themeFill="background1" w:themeFillShade="F2"/>
          </w:tcPr>
          <w:p w14:paraId="701EF0F5" w14:textId="77777777" w:rsidR="00F778C8" w:rsidRPr="002070E5" w:rsidRDefault="00F778C8" w:rsidP="008876E8">
            <w:pPr>
              <w:keepNext/>
              <w:keepLines/>
              <w:spacing w:before="60" w:after="60"/>
              <w:ind w:left="0"/>
              <w:rPr>
                <w:b/>
                <w:bCs/>
                <w:sz w:val="22"/>
                <w:szCs w:val="22"/>
              </w:rPr>
            </w:pPr>
            <w:r w:rsidRPr="002070E5">
              <w:rPr>
                <w:b/>
                <w:bCs/>
                <w:sz w:val="22"/>
                <w:szCs w:val="22"/>
              </w:rPr>
              <w:t>Conditions/</w:t>
            </w:r>
          </w:p>
          <w:p w14:paraId="6E0EC8C8" w14:textId="412341BE" w:rsidR="00F778C8" w:rsidRPr="002070E5" w:rsidRDefault="00F778C8" w:rsidP="008876E8">
            <w:pPr>
              <w:keepNext/>
              <w:keepLines/>
              <w:spacing w:before="60" w:after="60"/>
              <w:ind w:left="0"/>
              <w:rPr>
                <w:b/>
                <w:bCs/>
                <w:sz w:val="22"/>
                <w:szCs w:val="22"/>
              </w:rPr>
            </w:pPr>
            <w:r w:rsidRPr="002070E5">
              <w:rPr>
                <w:b/>
                <w:bCs/>
                <w:sz w:val="22"/>
                <w:szCs w:val="22"/>
              </w:rPr>
              <w:t>Ngā tikanga</w:t>
            </w:r>
            <w:r w:rsidR="0047460E" w:rsidRPr="002070E5">
              <w:rPr>
                <w:b/>
                <w:bCs/>
                <w:sz w:val="22"/>
                <w:szCs w:val="22"/>
              </w:rPr>
              <w:t xml:space="preserve"> </w:t>
            </w:r>
          </w:p>
        </w:tc>
      </w:tr>
      <w:tr w:rsidR="00F778C8" w:rsidRPr="00AF2923" w14:paraId="4AA14409" w14:textId="77777777" w:rsidTr="003F5309">
        <w:tc>
          <w:tcPr>
            <w:tcW w:w="796" w:type="dxa"/>
          </w:tcPr>
          <w:p w14:paraId="661C26D2" w14:textId="445AF2F8" w:rsidR="00F778C8" w:rsidRPr="002070E5" w:rsidRDefault="003F5309" w:rsidP="008876E8">
            <w:pPr>
              <w:keepNext/>
              <w:keepLines/>
              <w:spacing w:before="60" w:after="60"/>
              <w:ind w:left="0"/>
              <w:rPr>
                <w:sz w:val="22"/>
                <w:szCs w:val="22"/>
              </w:rPr>
            </w:pPr>
            <w:r>
              <w:rPr>
                <w:sz w:val="22"/>
                <w:szCs w:val="22"/>
              </w:rPr>
              <w:t>1</w:t>
            </w:r>
          </w:p>
        </w:tc>
        <w:tc>
          <w:tcPr>
            <w:tcW w:w="3186" w:type="dxa"/>
          </w:tcPr>
          <w:p w14:paraId="61228E3F" w14:textId="53D2E744" w:rsidR="00F778C8" w:rsidRPr="002070E5" w:rsidRDefault="00F778C8" w:rsidP="008876E8">
            <w:pPr>
              <w:keepNext/>
              <w:keepLines/>
              <w:spacing w:before="60" w:after="60"/>
              <w:ind w:left="0" w:right="172"/>
              <w:rPr>
                <w:sz w:val="22"/>
                <w:szCs w:val="22"/>
              </w:rPr>
            </w:pPr>
            <w:r w:rsidRPr="002070E5">
              <w:rPr>
                <w:w w:val="105"/>
                <w:sz w:val="22"/>
                <w:szCs w:val="22"/>
              </w:rPr>
              <w:t>Apply</w:t>
            </w:r>
            <w:r w:rsidRPr="002070E5">
              <w:rPr>
                <w:spacing w:val="-7"/>
                <w:w w:val="105"/>
                <w:sz w:val="22"/>
                <w:szCs w:val="22"/>
              </w:rPr>
              <w:t xml:space="preserve"> </w:t>
            </w:r>
            <w:r w:rsidRPr="002070E5">
              <w:rPr>
                <w:w w:val="105"/>
                <w:sz w:val="22"/>
                <w:szCs w:val="22"/>
              </w:rPr>
              <w:t>mātauranga</w:t>
            </w:r>
            <w:r w:rsidRPr="002070E5">
              <w:rPr>
                <w:spacing w:val="-7"/>
                <w:w w:val="105"/>
                <w:sz w:val="22"/>
                <w:szCs w:val="22"/>
              </w:rPr>
              <w:t xml:space="preserve"> </w:t>
            </w:r>
            <w:r w:rsidRPr="002070E5">
              <w:rPr>
                <w:w w:val="105"/>
                <w:sz w:val="22"/>
                <w:szCs w:val="22"/>
              </w:rPr>
              <w:t>Mahinga</w:t>
            </w:r>
            <w:r w:rsidRPr="002070E5">
              <w:rPr>
                <w:spacing w:val="-6"/>
                <w:w w:val="105"/>
                <w:sz w:val="22"/>
                <w:szCs w:val="22"/>
              </w:rPr>
              <w:t xml:space="preserve"> </w:t>
            </w:r>
            <w:r w:rsidRPr="002070E5">
              <w:rPr>
                <w:w w:val="105"/>
                <w:sz w:val="22"/>
                <w:szCs w:val="22"/>
              </w:rPr>
              <w:t>Kai</w:t>
            </w:r>
            <w:r w:rsidRPr="002070E5">
              <w:rPr>
                <w:spacing w:val="-7"/>
                <w:w w:val="105"/>
                <w:sz w:val="22"/>
                <w:szCs w:val="22"/>
              </w:rPr>
              <w:t xml:space="preserve"> </w:t>
            </w:r>
            <w:r w:rsidRPr="002070E5">
              <w:rPr>
                <w:w w:val="105"/>
                <w:sz w:val="22"/>
                <w:szCs w:val="22"/>
              </w:rPr>
              <w:t>in</w:t>
            </w:r>
            <w:r w:rsidRPr="002070E5">
              <w:rPr>
                <w:spacing w:val="-7"/>
                <w:w w:val="105"/>
                <w:sz w:val="22"/>
                <w:szCs w:val="22"/>
              </w:rPr>
              <w:t xml:space="preserve"> </w:t>
            </w:r>
            <w:r w:rsidRPr="002070E5">
              <w:rPr>
                <w:w w:val="105"/>
                <w:sz w:val="22"/>
                <w:szCs w:val="22"/>
              </w:rPr>
              <w:t>a</w:t>
            </w:r>
            <w:r w:rsidRPr="002070E5">
              <w:rPr>
                <w:spacing w:val="-6"/>
                <w:w w:val="105"/>
                <w:sz w:val="22"/>
                <w:szCs w:val="22"/>
              </w:rPr>
              <w:t xml:space="preserve"> </w:t>
            </w:r>
            <w:r w:rsidRPr="002070E5">
              <w:rPr>
                <w:w w:val="105"/>
                <w:sz w:val="22"/>
                <w:szCs w:val="22"/>
              </w:rPr>
              <w:t>manner</w:t>
            </w:r>
            <w:r w:rsidRPr="002070E5">
              <w:rPr>
                <w:spacing w:val="-7"/>
                <w:w w:val="105"/>
                <w:sz w:val="22"/>
                <w:szCs w:val="22"/>
              </w:rPr>
              <w:t xml:space="preserve"> </w:t>
            </w:r>
            <w:r w:rsidRPr="002070E5">
              <w:rPr>
                <w:w w:val="105"/>
                <w:sz w:val="22"/>
                <w:szCs w:val="22"/>
              </w:rPr>
              <w:t>that</w:t>
            </w:r>
            <w:r w:rsidRPr="002070E5">
              <w:rPr>
                <w:spacing w:val="-6"/>
                <w:w w:val="105"/>
                <w:sz w:val="22"/>
                <w:szCs w:val="22"/>
              </w:rPr>
              <w:t xml:space="preserve"> </w:t>
            </w:r>
            <w:r w:rsidRPr="002070E5">
              <w:rPr>
                <w:w w:val="105"/>
                <w:sz w:val="22"/>
                <w:szCs w:val="22"/>
              </w:rPr>
              <w:t>is</w:t>
            </w:r>
            <w:r w:rsidRPr="002070E5">
              <w:rPr>
                <w:spacing w:val="-7"/>
                <w:w w:val="105"/>
                <w:sz w:val="22"/>
                <w:szCs w:val="22"/>
              </w:rPr>
              <w:t xml:space="preserve"> </w:t>
            </w:r>
            <w:r w:rsidRPr="002070E5">
              <w:rPr>
                <w:w w:val="105"/>
                <w:sz w:val="22"/>
                <w:szCs w:val="22"/>
              </w:rPr>
              <w:t>pono</w:t>
            </w:r>
            <w:r w:rsidRPr="002070E5">
              <w:rPr>
                <w:spacing w:val="-7"/>
                <w:w w:val="105"/>
                <w:sz w:val="22"/>
                <w:szCs w:val="22"/>
              </w:rPr>
              <w:t xml:space="preserve"> </w:t>
            </w:r>
            <w:r w:rsidRPr="002070E5">
              <w:rPr>
                <w:w w:val="105"/>
                <w:sz w:val="22"/>
                <w:szCs w:val="22"/>
              </w:rPr>
              <w:t>me</w:t>
            </w:r>
            <w:r w:rsidRPr="002070E5">
              <w:rPr>
                <w:spacing w:val="-6"/>
                <w:w w:val="105"/>
                <w:sz w:val="22"/>
                <w:szCs w:val="22"/>
              </w:rPr>
              <w:t xml:space="preserve"> </w:t>
            </w:r>
            <w:r w:rsidRPr="002070E5">
              <w:rPr>
                <w:w w:val="105"/>
                <w:sz w:val="22"/>
                <w:szCs w:val="22"/>
              </w:rPr>
              <w:t>te</w:t>
            </w:r>
            <w:r w:rsidRPr="002070E5">
              <w:rPr>
                <w:spacing w:val="-7"/>
                <w:w w:val="105"/>
                <w:sz w:val="22"/>
                <w:szCs w:val="22"/>
              </w:rPr>
              <w:t xml:space="preserve"> </w:t>
            </w:r>
            <w:r w:rsidRPr="002070E5">
              <w:rPr>
                <w:w w:val="105"/>
                <w:sz w:val="22"/>
                <w:szCs w:val="22"/>
              </w:rPr>
              <w:t>tika</w:t>
            </w:r>
            <w:r w:rsidRPr="002070E5">
              <w:rPr>
                <w:spacing w:val="-6"/>
                <w:w w:val="105"/>
                <w:sz w:val="22"/>
                <w:szCs w:val="22"/>
              </w:rPr>
              <w:t xml:space="preserve"> </w:t>
            </w:r>
            <w:r w:rsidRPr="002070E5">
              <w:rPr>
                <w:w w:val="105"/>
                <w:sz w:val="22"/>
                <w:szCs w:val="22"/>
              </w:rPr>
              <w:t>and</w:t>
            </w:r>
            <w:r w:rsidRPr="002070E5">
              <w:rPr>
                <w:spacing w:val="-7"/>
                <w:w w:val="105"/>
                <w:sz w:val="22"/>
                <w:szCs w:val="22"/>
              </w:rPr>
              <w:t xml:space="preserve"> </w:t>
            </w:r>
            <w:r w:rsidRPr="002070E5">
              <w:rPr>
                <w:w w:val="105"/>
                <w:sz w:val="22"/>
                <w:szCs w:val="22"/>
              </w:rPr>
              <w:t>in</w:t>
            </w:r>
            <w:r w:rsidRPr="002070E5">
              <w:rPr>
                <w:spacing w:val="-7"/>
                <w:w w:val="105"/>
                <w:sz w:val="22"/>
                <w:szCs w:val="22"/>
              </w:rPr>
              <w:t xml:space="preserve"> </w:t>
            </w:r>
            <w:r w:rsidRPr="002070E5">
              <w:rPr>
                <w:w w:val="105"/>
                <w:sz w:val="22"/>
                <w:szCs w:val="22"/>
              </w:rPr>
              <w:t>accordance</w:t>
            </w:r>
            <w:r w:rsidRPr="002070E5">
              <w:rPr>
                <w:spacing w:val="-6"/>
                <w:w w:val="105"/>
                <w:sz w:val="22"/>
                <w:szCs w:val="22"/>
              </w:rPr>
              <w:t xml:space="preserve"> </w:t>
            </w:r>
            <w:r w:rsidRPr="002070E5">
              <w:rPr>
                <w:w w:val="105"/>
                <w:sz w:val="22"/>
                <w:szCs w:val="22"/>
              </w:rPr>
              <w:t>with</w:t>
            </w:r>
            <w:r w:rsidRPr="002070E5">
              <w:rPr>
                <w:spacing w:val="-7"/>
                <w:w w:val="105"/>
                <w:sz w:val="22"/>
                <w:szCs w:val="22"/>
              </w:rPr>
              <w:t xml:space="preserve"> </w:t>
            </w:r>
            <w:r w:rsidRPr="002070E5">
              <w:rPr>
                <w:w w:val="105"/>
                <w:sz w:val="22"/>
                <w:szCs w:val="22"/>
              </w:rPr>
              <w:t>local</w:t>
            </w:r>
            <w:r w:rsidRPr="002070E5">
              <w:rPr>
                <w:spacing w:val="-6"/>
                <w:w w:val="105"/>
                <w:sz w:val="22"/>
                <w:szCs w:val="22"/>
              </w:rPr>
              <w:t xml:space="preserve"> </w:t>
            </w:r>
            <w:r w:rsidRPr="002070E5">
              <w:rPr>
                <w:w w:val="105"/>
                <w:sz w:val="22"/>
                <w:szCs w:val="22"/>
              </w:rPr>
              <w:t>kawa,</w:t>
            </w:r>
            <w:r w:rsidRPr="002070E5">
              <w:rPr>
                <w:spacing w:val="-7"/>
                <w:w w:val="105"/>
                <w:sz w:val="22"/>
                <w:szCs w:val="22"/>
              </w:rPr>
              <w:t xml:space="preserve"> </w:t>
            </w:r>
            <w:r w:rsidRPr="002070E5">
              <w:rPr>
                <w:w w:val="105"/>
                <w:sz w:val="22"/>
                <w:szCs w:val="22"/>
              </w:rPr>
              <w:t>tikanga,</w:t>
            </w:r>
            <w:r w:rsidRPr="002070E5">
              <w:rPr>
                <w:spacing w:val="-7"/>
                <w:w w:val="105"/>
                <w:sz w:val="22"/>
                <w:szCs w:val="22"/>
              </w:rPr>
              <w:t xml:space="preserve"> </w:t>
            </w:r>
            <w:r w:rsidRPr="002070E5">
              <w:rPr>
                <w:w w:val="105"/>
                <w:sz w:val="22"/>
                <w:szCs w:val="22"/>
              </w:rPr>
              <w:t>and with an awareness of</w:t>
            </w:r>
            <w:r w:rsidRPr="002070E5">
              <w:rPr>
                <w:spacing w:val="-6"/>
                <w:w w:val="105"/>
                <w:sz w:val="22"/>
                <w:szCs w:val="22"/>
              </w:rPr>
              <w:t xml:space="preserve"> </w:t>
            </w:r>
            <w:r w:rsidRPr="002070E5">
              <w:rPr>
                <w:w w:val="105"/>
                <w:sz w:val="22"/>
                <w:szCs w:val="22"/>
              </w:rPr>
              <w:t>relevant legislation</w:t>
            </w:r>
            <w:r w:rsidR="00A65435" w:rsidRPr="002070E5">
              <w:rPr>
                <w:w w:val="105"/>
                <w:sz w:val="22"/>
                <w:szCs w:val="22"/>
              </w:rPr>
              <w:t>.</w:t>
            </w:r>
            <w:r w:rsidRPr="002070E5">
              <w:rPr>
                <w:w w:val="105"/>
                <w:sz w:val="22"/>
                <w:szCs w:val="22"/>
              </w:rPr>
              <w:t xml:space="preserve"> </w:t>
            </w:r>
          </w:p>
        </w:tc>
        <w:tc>
          <w:tcPr>
            <w:tcW w:w="2255" w:type="dxa"/>
          </w:tcPr>
          <w:p w14:paraId="05B7F8A2" w14:textId="4B88B8FD" w:rsidR="00F778C8" w:rsidRPr="002070E5" w:rsidRDefault="00F778C8" w:rsidP="008876E8">
            <w:pPr>
              <w:keepNext/>
              <w:keepLines/>
              <w:spacing w:before="60" w:after="60"/>
              <w:ind w:left="0"/>
              <w:rPr>
                <w:sz w:val="22"/>
                <w:szCs w:val="22"/>
              </w:rPr>
            </w:pPr>
            <w:r w:rsidRPr="002070E5">
              <w:rPr>
                <w:sz w:val="22"/>
                <w:szCs w:val="22"/>
              </w:rPr>
              <w:t xml:space="preserve">40 credits </w:t>
            </w:r>
          </w:p>
        </w:tc>
        <w:tc>
          <w:tcPr>
            <w:tcW w:w="3396" w:type="dxa"/>
          </w:tcPr>
          <w:p w14:paraId="1E415E2A" w14:textId="5CFEF145" w:rsidR="00F778C8" w:rsidRPr="002070E5" w:rsidRDefault="00F778C8" w:rsidP="008876E8">
            <w:pPr>
              <w:spacing w:before="60" w:after="60" w:line="240" w:lineRule="auto"/>
              <w:ind w:left="31" w:right="24"/>
              <w:rPr>
                <w:sz w:val="22"/>
                <w:szCs w:val="22"/>
                <w:lang w:val="en-AU"/>
              </w:rPr>
            </w:pPr>
            <w:r w:rsidRPr="002070E5">
              <w:rPr>
                <w:sz w:val="22"/>
                <w:szCs w:val="22"/>
                <w:lang w:val="en-AU"/>
              </w:rPr>
              <w:t>Programme content and learning</w:t>
            </w:r>
            <w:r w:rsidR="00276224" w:rsidRPr="002070E5">
              <w:rPr>
                <w:sz w:val="22"/>
                <w:szCs w:val="22"/>
                <w:lang w:val="en-AU"/>
              </w:rPr>
              <w:t xml:space="preserve"> may</w:t>
            </w:r>
            <w:r w:rsidRPr="002070E5">
              <w:rPr>
                <w:sz w:val="22"/>
                <w:szCs w:val="22"/>
                <w:lang w:val="en-AU"/>
              </w:rPr>
              <w:t xml:space="preserve"> include:</w:t>
            </w:r>
          </w:p>
          <w:p w14:paraId="0AB2A32D" w14:textId="3C063844" w:rsidR="00824461" w:rsidRPr="002070E5" w:rsidRDefault="00824461" w:rsidP="008876E8">
            <w:pPr>
              <w:pStyle w:val="ListParagraph"/>
              <w:numPr>
                <w:ilvl w:val="0"/>
                <w:numId w:val="5"/>
              </w:numPr>
              <w:spacing w:before="60" w:after="60" w:line="240" w:lineRule="auto"/>
              <w:ind w:left="315" w:hanging="284"/>
              <w:rPr>
                <w:sz w:val="22"/>
                <w:szCs w:val="22"/>
                <w:lang w:val="en-AU"/>
              </w:rPr>
            </w:pPr>
            <w:r w:rsidRPr="002070E5">
              <w:rPr>
                <w:sz w:val="22"/>
                <w:szCs w:val="22"/>
                <w:lang w:val="en-AU"/>
              </w:rPr>
              <w:t xml:space="preserve">Explore </w:t>
            </w:r>
            <w:proofErr w:type="spellStart"/>
            <w:r w:rsidRPr="002070E5">
              <w:rPr>
                <w:sz w:val="22"/>
                <w:szCs w:val="22"/>
                <w:lang w:val="en-AU"/>
              </w:rPr>
              <w:t>mātauranga</w:t>
            </w:r>
            <w:proofErr w:type="spellEnd"/>
            <w:r w:rsidRPr="002070E5">
              <w:rPr>
                <w:sz w:val="22"/>
                <w:szCs w:val="22"/>
                <w:lang w:val="en-AU"/>
              </w:rPr>
              <w:t xml:space="preserve"> that informs kawa and tikanga</w:t>
            </w:r>
          </w:p>
          <w:p w14:paraId="022A9FD6" w14:textId="77777777" w:rsidR="00824461" w:rsidRPr="002070E5" w:rsidRDefault="00824461" w:rsidP="008876E8">
            <w:pPr>
              <w:pStyle w:val="ListParagraph"/>
              <w:numPr>
                <w:ilvl w:val="0"/>
                <w:numId w:val="5"/>
              </w:numPr>
              <w:spacing w:before="60" w:after="60" w:line="240" w:lineRule="auto"/>
              <w:ind w:left="315" w:hanging="284"/>
              <w:rPr>
                <w:sz w:val="22"/>
                <w:szCs w:val="22"/>
              </w:rPr>
            </w:pPr>
            <w:r w:rsidRPr="002070E5">
              <w:rPr>
                <w:sz w:val="22"/>
                <w:szCs w:val="22"/>
              </w:rPr>
              <w:t xml:space="preserve">Use of relevant kawa and </w:t>
            </w:r>
            <w:r w:rsidRPr="003F5309">
              <w:rPr>
                <w:sz w:val="22"/>
                <w:szCs w:val="22"/>
                <w:lang w:val="en-AU"/>
              </w:rPr>
              <w:t>tikanga</w:t>
            </w:r>
          </w:p>
          <w:p w14:paraId="384287D8" w14:textId="77777777" w:rsidR="00824461" w:rsidRPr="002070E5" w:rsidRDefault="00824461" w:rsidP="008876E8">
            <w:pPr>
              <w:pStyle w:val="ListParagraph"/>
              <w:numPr>
                <w:ilvl w:val="0"/>
                <w:numId w:val="5"/>
              </w:numPr>
              <w:spacing w:before="60" w:after="60" w:line="240" w:lineRule="auto"/>
              <w:ind w:left="315" w:hanging="284"/>
              <w:rPr>
                <w:sz w:val="22"/>
                <w:szCs w:val="22"/>
              </w:rPr>
            </w:pPr>
            <w:r w:rsidRPr="002070E5">
              <w:rPr>
                <w:sz w:val="22"/>
                <w:szCs w:val="22"/>
              </w:rPr>
              <w:t xml:space="preserve">Follow </w:t>
            </w:r>
            <w:r w:rsidRPr="003F5309">
              <w:rPr>
                <w:sz w:val="22"/>
                <w:szCs w:val="22"/>
                <w:lang w:val="en-AU"/>
              </w:rPr>
              <w:t>relevant</w:t>
            </w:r>
            <w:r w:rsidRPr="002070E5">
              <w:rPr>
                <w:sz w:val="22"/>
                <w:szCs w:val="22"/>
              </w:rPr>
              <w:t xml:space="preserve"> certification, licensing and legislation related to Mahinga Kai activities</w:t>
            </w:r>
          </w:p>
          <w:p w14:paraId="6B623EAA" w14:textId="77777777" w:rsidR="00824461" w:rsidRPr="002070E5" w:rsidRDefault="00824461" w:rsidP="008876E8">
            <w:pPr>
              <w:spacing w:before="60" w:after="60" w:line="240" w:lineRule="auto"/>
              <w:ind w:left="31" w:right="24"/>
              <w:rPr>
                <w:sz w:val="22"/>
                <w:szCs w:val="22"/>
              </w:rPr>
            </w:pPr>
            <w:r w:rsidRPr="002070E5">
              <w:rPr>
                <w:sz w:val="22"/>
                <w:szCs w:val="22"/>
              </w:rPr>
              <w:t xml:space="preserve">Use local tikanga to guide the </w:t>
            </w:r>
            <w:r w:rsidRPr="008876E8">
              <w:rPr>
                <w:sz w:val="22"/>
                <w:szCs w:val="22"/>
                <w:lang w:val="en-AU"/>
              </w:rPr>
              <w:t>propagation</w:t>
            </w:r>
            <w:r w:rsidRPr="002070E5">
              <w:rPr>
                <w:sz w:val="22"/>
                <w:szCs w:val="22"/>
              </w:rPr>
              <w:t xml:space="preserve">, growing, harvesting, preparation, preservation, storage and use of plants used for </w:t>
            </w:r>
            <w:proofErr w:type="spellStart"/>
            <w:r w:rsidRPr="002070E5">
              <w:rPr>
                <w:sz w:val="22"/>
                <w:szCs w:val="22"/>
              </w:rPr>
              <w:t>mahinga</w:t>
            </w:r>
            <w:proofErr w:type="spellEnd"/>
            <w:r w:rsidRPr="002070E5">
              <w:rPr>
                <w:sz w:val="22"/>
                <w:szCs w:val="22"/>
              </w:rPr>
              <w:t xml:space="preserve"> kai purposes</w:t>
            </w:r>
          </w:p>
          <w:p w14:paraId="330ADE65"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2070E5">
              <w:rPr>
                <w:sz w:val="22"/>
                <w:szCs w:val="22"/>
              </w:rPr>
              <w:t xml:space="preserve">Apply </w:t>
            </w:r>
            <w:proofErr w:type="spellStart"/>
            <w:r w:rsidRPr="002070E5">
              <w:rPr>
                <w:sz w:val="22"/>
                <w:szCs w:val="22"/>
              </w:rPr>
              <w:t>Maramataka</w:t>
            </w:r>
            <w:proofErr w:type="spellEnd"/>
            <w:r w:rsidRPr="002070E5">
              <w:rPr>
                <w:sz w:val="22"/>
                <w:szCs w:val="22"/>
              </w:rPr>
              <w:t xml:space="preserve"> Māori to guide </w:t>
            </w:r>
            <w:proofErr w:type="spellStart"/>
            <w:r w:rsidRPr="003F5309">
              <w:rPr>
                <w:sz w:val="22"/>
                <w:szCs w:val="22"/>
                <w:lang w:val="en-AU"/>
              </w:rPr>
              <w:t>mahinga</w:t>
            </w:r>
            <w:proofErr w:type="spellEnd"/>
            <w:r w:rsidRPr="003F5309">
              <w:rPr>
                <w:sz w:val="22"/>
                <w:szCs w:val="22"/>
                <w:lang w:val="en-AU"/>
              </w:rPr>
              <w:t xml:space="preserve"> kai activities</w:t>
            </w:r>
          </w:p>
          <w:p w14:paraId="43028C0D"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 xml:space="preserve">identify climate and site factors affecting </w:t>
            </w:r>
            <w:proofErr w:type="spellStart"/>
            <w:r w:rsidRPr="003F5309">
              <w:rPr>
                <w:sz w:val="22"/>
                <w:szCs w:val="22"/>
                <w:lang w:val="en-AU"/>
              </w:rPr>
              <w:t>mahinga</w:t>
            </w:r>
            <w:proofErr w:type="spellEnd"/>
            <w:r w:rsidRPr="003F5309">
              <w:rPr>
                <w:sz w:val="22"/>
                <w:szCs w:val="22"/>
                <w:lang w:val="en-AU"/>
              </w:rPr>
              <w:t xml:space="preserve"> kai practices</w:t>
            </w:r>
          </w:p>
          <w:p w14:paraId="53C3B3E0"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 xml:space="preserve">Design and grow a </w:t>
            </w:r>
            <w:proofErr w:type="spellStart"/>
            <w:r w:rsidRPr="003F5309">
              <w:rPr>
                <w:sz w:val="22"/>
                <w:szCs w:val="22"/>
                <w:lang w:val="en-AU"/>
              </w:rPr>
              <w:t>māra</w:t>
            </w:r>
            <w:proofErr w:type="spellEnd"/>
            <w:r w:rsidRPr="003F5309">
              <w:rPr>
                <w:sz w:val="22"/>
                <w:szCs w:val="22"/>
                <w:lang w:val="en-AU"/>
              </w:rPr>
              <w:t xml:space="preserve"> </w:t>
            </w:r>
          </w:p>
          <w:p w14:paraId="15D87A76"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Forage (hunt, fish, gather) for wild foods</w:t>
            </w:r>
          </w:p>
          <w:p w14:paraId="2CDEAB6E"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Use and maintain a range of mahinga kai tools and resources</w:t>
            </w:r>
          </w:p>
          <w:p w14:paraId="75635507" w14:textId="77777777" w:rsidR="00824461" w:rsidRPr="003F5309" w:rsidRDefault="00824461"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When engaged in mahinga kai activities Follow Health and safety practices</w:t>
            </w:r>
          </w:p>
          <w:p w14:paraId="7DCA07FC" w14:textId="1383F238" w:rsidR="00F778C8" w:rsidRPr="002070E5" w:rsidRDefault="00824461" w:rsidP="008876E8">
            <w:pPr>
              <w:pStyle w:val="ListParagraph"/>
              <w:numPr>
                <w:ilvl w:val="0"/>
                <w:numId w:val="5"/>
              </w:numPr>
              <w:spacing w:before="60" w:after="60" w:line="240" w:lineRule="auto"/>
              <w:ind w:left="315" w:right="0" w:hanging="284"/>
              <w:rPr>
                <w:sz w:val="22"/>
                <w:szCs w:val="22"/>
              </w:rPr>
            </w:pPr>
            <w:r w:rsidRPr="003F5309">
              <w:rPr>
                <w:sz w:val="22"/>
                <w:szCs w:val="22"/>
                <w:lang w:val="en-AU"/>
              </w:rPr>
              <w:t>Help with local mahinga kai initiatives and projects</w:t>
            </w:r>
          </w:p>
        </w:tc>
      </w:tr>
      <w:tr w:rsidR="00306B05" w:rsidRPr="00AF2923" w14:paraId="1CFECCCD" w14:textId="77777777" w:rsidTr="003F5309">
        <w:tc>
          <w:tcPr>
            <w:tcW w:w="796" w:type="dxa"/>
          </w:tcPr>
          <w:p w14:paraId="27BBDFEB" w14:textId="7027DEB8" w:rsidR="00306B05" w:rsidRPr="002070E5" w:rsidRDefault="003F5309" w:rsidP="008876E8">
            <w:pPr>
              <w:spacing w:before="60" w:after="60"/>
              <w:ind w:left="0"/>
              <w:rPr>
                <w:sz w:val="22"/>
                <w:szCs w:val="22"/>
              </w:rPr>
            </w:pPr>
            <w:r>
              <w:rPr>
                <w:sz w:val="22"/>
                <w:szCs w:val="22"/>
              </w:rPr>
              <w:t>2</w:t>
            </w:r>
          </w:p>
        </w:tc>
        <w:tc>
          <w:tcPr>
            <w:tcW w:w="3186" w:type="dxa"/>
          </w:tcPr>
          <w:p w14:paraId="6178F85A" w14:textId="12901CD6" w:rsidR="00306B05" w:rsidRPr="002070E5" w:rsidRDefault="00306B05" w:rsidP="008876E8">
            <w:pPr>
              <w:spacing w:before="60" w:after="60"/>
              <w:ind w:left="0" w:right="172"/>
              <w:rPr>
                <w:sz w:val="22"/>
                <w:szCs w:val="22"/>
              </w:rPr>
            </w:pPr>
            <w:r w:rsidRPr="002070E5">
              <w:rPr>
                <w:w w:val="105"/>
                <w:sz w:val="22"/>
                <w:szCs w:val="22"/>
              </w:rPr>
              <w:t>Communicate,</w:t>
            </w:r>
            <w:r w:rsidRPr="002070E5">
              <w:rPr>
                <w:spacing w:val="-5"/>
                <w:w w:val="105"/>
                <w:sz w:val="22"/>
                <w:szCs w:val="22"/>
              </w:rPr>
              <w:t xml:space="preserve"> </w:t>
            </w:r>
            <w:r w:rsidRPr="002070E5">
              <w:rPr>
                <w:w w:val="105"/>
                <w:sz w:val="22"/>
                <w:szCs w:val="22"/>
              </w:rPr>
              <w:t>develop</w:t>
            </w:r>
            <w:r w:rsidRPr="002070E5">
              <w:rPr>
                <w:spacing w:val="-5"/>
                <w:w w:val="105"/>
                <w:sz w:val="22"/>
                <w:szCs w:val="22"/>
              </w:rPr>
              <w:t xml:space="preserve"> </w:t>
            </w:r>
            <w:r w:rsidRPr="002070E5">
              <w:rPr>
                <w:w w:val="105"/>
                <w:sz w:val="22"/>
                <w:szCs w:val="22"/>
              </w:rPr>
              <w:t>relationship</w:t>
            </w:r>
            <w:r w:rsidRPr="002070E5">
              <w:rPr>
                <w:spacing w:val="-5"/>
                <w:w w:val="105"/>
                <w:sz w:val="22"/>
                <w:szCs w:val="22"/>
              </w:rPr>
              <w:t xml:space="preserve"> </w:t>
            </w:r>
            <w:r w:rsidRPr="002070E5">
              <w:rPr>
                <w:w w:val="105"/>
                <w:sz w:val="22"/>
                <w:szCs w:val="22"/>
              </w:rPr>
              <w:t>skills</w:t>
            </w:r>
            <w:r w:rsidRPr="002070E5">
              <w:rPr>
                <w:spacing w:val="-5"/>
                <w:w w:val="105"/>
                <w:sz w:val="22"/>
                <w:szCs w:val="22"/>
              </w:rPr>
              <w:t xml:space="preserve"> </w:t>
            </w:r>
            <w:r w:rsidRPr="002070E5">
              <w:rPr>
                <w:w w:val="105"/>
                <w:sz w:val="22"/>
                <w:szCs w:val="22"/>
              </w:rPr>
              <w:t>and</w:t>
            </w:r>
            <w:r w:rsidRPr="002070E5">
              <w:rPr>
                <w:spacing w:val="-5"/>
                <w:w w:val="105"/>
                <w:sz w:val="22"/>
                <w:szCs w:val="22"/>
              </w:rPr>
              <w:t xml:space="preserve"> </w:t>
            </w:r>
            <w:r w:rsidRPr="002070E5">
              <w:rPr>
                <w:w w:val="105"/>
                <w:sz w:val="22"/>
                <w:szCs w:val="22"/>
              </w:rPr>
              <w:t>strategies</w:t>
            </w:r>
            <w:r w:rsidRPr="002070E5">
              <w:rPr>
                <w:spacing w:val="-5"/>
                <w:w w:val="105"/>
                <w:sz w:val="22"/>
                <w:szCs w:val="22"/>
              </w:rPr>
              <w:t xml:space="preserve"> </w:t>
            </w:r>
            <w:r w:rsidRPr="002070E5">
              <w:rPr>
                <w:w w:val="105"/>
                <w:sz w:val="22"/>
                <w:szCs w:val="22"/>
              </w:rPr>
              <w:t>to</w:t>
            </w:r>
            <w:r w:rsidRPr="002070E5">
              <w:rPr>
                <w:spacing w:val="-5"/>
                <w:w w:val="105"/>
                <w:sz w:val="22"/>
                <w:szCs w:val="22"/>
              </w:rPr>
              <w:t xml:space="preserve"> </w:t>
            </w:r>
            <w:r w:rsidRPr="002070E5">
              <w:rPr>
                <w:w w:val="105"/>
                <w:sz w:val="22"/>
                <w:szCs w:val="22"/>
              </w:rPr>
              <w:t>foster</w:t>
            </w:r>
            <w:r w:rsidRPr="002070E5">
              <w:rPr>
                <w:spacing w:val="-5"/>
                <w:w w:val="105"/>
                <w:sz w:val="22"/>
                <w:szCs w:val="22"/>
              </w:rPr>
              <w:t xml:space="preserve"> </w:t>
            </w:r>
            <w:r w:rsidRPr="002070E5">
              <w:rPr>
                <w:w w:val="105"/>
                <w:sz w:val="22"/>
                <w:szCs w:val="22"/>
              </w:rPr>
              <w:t>whanaungatanga</w:t>
            </w:r>
            <w:r w:rsidRPr="002070E5">
              <w:rPr>
                <w:spacing w:val="-5"/>
                <w:w w:val="105"/>
                <w:sz w:val="22"/>
                <w:szCs w:val="22"/>
              </w:rPr>
              <w:t xml:space="preserve"> in mahinga kai contexts </w:t>
            </w:r>
            <w:r w:rsidRPr="002070E5">
              <w:rPr>
                <w:w w:val="105"/>
                <w:sz w:val="22"/>
                <w:szCs w:val="22"/>
              </w:rPr>
              <w:t>across</w:t>
            </w:r>
            <w:r w:rsidRPr="002070E5">
              <w:rPr>
                <w:spacing w:val="-5"/>
                <w:w w:val="105"/>
                <w:sz w:val="22"/>
                <w:szCs w:val="22"/>
              </w:rPr>
              <w:t xml:space="preserve"> whānau, hapū, iwi and </w:t>
            </w:r>
            <w:proofErr w:type="spellStart"/>
            <w:r w:rsidRPr="002070E5">
              <w:rPr>
                <w:spacing w:val="-5"/>
                <w:w w:val="105"/>
                <w:sz w:val="22"/>
                <w:szCs w:val="22"/>
              </w:rPr>
              <w:t>hapori</w:t>
            </w:r>
            <w:proofErr w:type="spellEnd"/>
            <w:r w:rsidRPr="002070E5">
              <w:rPr>
                <w:spacing w:val="-5"/>
                <w:w w:val="105"/>
                <w:sz w:val="22"/>
                <w:szCs w:val="22"/>
              </w:rPr>
              <w:t>.</w:t>
            </w:r>
          </w:p>
        </w:tc>
        <w:tc>
          <w:tcPr>
            <w:tcW w:w="2255" w:type="dxa"/>
          </w:tcPr>
          <w:p w14:paraId="78DC8BC1" w14:textId="20D6FF35" w:rsidR="00306B05" w:rsidRPr="002070E5" w:rsidRDefault="00306B05" w:rsidP="008876E8">
            <w:pPr>
              <w:spacing w:before="60" w:after="60"/>
              <w:ind w:left="0"/>
              <w:rPr>
                <w:sz w:val="22"/>
                <w:szCs w:val="22"/>
              </w:rPr>
            </w:pPr>
            <w:r w:rsidRPr="002070E5">
              <w:rPr>
                <w:sz w:val="22"/>
                <w:szCs w:val="22"/>
              </w:rPr>
              <w:t>20 credits</w:t>
            </w:r>
          </w:p>
        </w:tc>
        <w:tc>
          <w:tcPr>
            <w:tcW w:w="3396" w:type="dxa"/>
          </w:tcPr>
          <w:p w14:paraId="2C12870B" w14:textId="77777777" w:rsidR="00306B05" w:rsidRPr="002070E5" w:rsidRDefault="00306B05" w:rsidP="008876E8">
            <w:pPr>
              <w:spacing w:before="60" w:after="60" w:line="240" w:lineRule="auto"/>
              <w:ind w:left="31" w:right="24"/>
              <w:rPr>
                <w:sz w:val="22"/>
                <w:szCs w:val="22"/>
                <w:lang w:val="en-AU"/>
              </w:rPr>
            </w:pPr>
            <w:r w:rsidRPr="002070E5">
              <w:rPr>
                <w:sz w:val="22"/>
                <w:szCs w:val="22"/>
                <w:lang w:val="en-AU"/>
              </w:rPr>
              <w:t>Programme content and learning may include:</w:t>
            </w:r>
          </w:p>
          <w:p w14:paraId="5DD37CD2"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Effective communication skills across a range of contexts</w:t>
            </w:r>
          </w:p>
          <w:p w14:paraId="15687D9A"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 xml:space="preserve">Engage and work with a range of, whānau, hapū, iwi and hapori </w:t>
            </w:r>
          </w:p>
          <w:p w14:paraId="64A73357"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Supporting local marae, whānau and hapori</w:t>
            </w:r>
          </w:p>
          <w:p w14:paraId="7D698BDC"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Engaging in local events</w:t>
            </w:r>
          </w:p>
          <w:p w14:paraId="55276F68"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lastRenderedPageBreak/>
              <w:t>Facilitation of mahinga kai activities for local audiences</w:t>
            </w:r>
          </w:p>
          <w:p w14:paraId="64E9C59E" w14:textId="77777777" w:rsidR="00306B05" w:rsidRPr="003F5309" w:rsidRDefault="00306B05" w:rsidP="008876E8">
            <w:pPr>
              <w:pStyle w:val="ListParagraph"/>
              <w:numPr>
                <w:ilvl w:val="0"/>
                <w:numId w:val="5"/>
              </w:numPr>
              <w:spacing w:before="60" w:after="60" w:line="240" w:lineRule="auto"/>
              <w:ind w:left="315" w:right="0" w:hanging="284"/>
              <w:rPr>
                <w:sz w:val="22"/>
                <w:szCs w:val="22"/>
                <w:lang w:val="en-AU"/>
              </w:rPr>
            </w:pPr>
            <w:r w:rsidRPr="003F5309">
              <w:rPr>
                <w:sz w:val="22"/>
                <w:szCs w:val="22"/>
                <w:lang w:val="en-AU"/>
              </w:rPr>
              <w:t>Identifying and connecting with key people, boards and trusts</w:t>
            </w:r>
          </w:p>
          <w:p w14:paraId="3FEA5D01" w14:textId="26ECDEC4" w:rsidR="00306B05" w:rsidRPr="002070E5" w:rsidRDefault="00306B05" w:rsidP="008876E8">
            <w:pPr>
              <w:pStyle w:val="ListParagraph"/>
              <w:numPr>
                <w:ilvl w:val="0"/>
                <w:numId w:val="5"/>
              </w:numPr>
              <w:spacing w:before="60" w:after="60" w:line="240" w:lineRule="auto"/>
              <w:ind w:left="315" w:right="0" w:hanging="284"/>
              <w:rPr>
                <w:sz w:val="22"/>
                <w:szCs w:val="22"/>
              </w:rPr>
            </w:pPr>
            <w:r w:rsidRPr="003F5309">
              <w:rPr>
                <w:sz w:val="22"/>
                <w:szCs w:val="22"/>
                <w:lang w:val="en-AU"/>
              </w:rPr>
              <w:t>Connecting with local people and organisations whose</w:t>
            </w:r>
            <w:r w:rsidRPr="002070E5">
              <w:rPr>
                <w:sz w:val="22"/>
                <w:szCs w:val="22"/>
              </w:rPr>
              <w:t xml:space="preserve"> mahi impacts on mahinga kai activities</w:t>
            </w:r>
            <w:r w:rsidR="00396640" w:rsidRPr="002070E5">
              <w:rPr>
                <w:sz w:val="22"/>
                <w:szCs w:val="22"/>
                <w:lang w:val="en-AU"/>
              </w:rPr>
              <w:t xml:space="preserve"> </w:t>
            </w:r>
          </w:p>
        </w:tc>
      </w:tr>
      <w:tr w:rsidR="000A76E1" w:rsidRPr="00AF2923" w14:paraId="136345F2" w14:textId="77777777" w:rsidTr="003F5309">
        <w:tc>
          <w:tcPr>
            <w:tcW w:w="796" w:type="dxa"/>
          </w:tcPr>
          <w:p w14:paraId="76039B5A" w14:textId="449835C0" w:rsidR="000A76E1" w:rsidRPr="002070E5" w:rsidRDefault="003F5309" w:rsidP="008876E8">
            <w:pPr>
              <w:spacing w:before="60" w:after="60"/>
              <w:ind w:left="0"/>
              <w:rPr>
                <w:sz w:val="22"/>
                <w:szCs w:val="22"/>
              </w:rPr>
            </w:pPr>
            <w:r>
              <w:rPr>
                <w:sz w:val="22"/>
                <w:szCs w:val="22"/>
              </w:rPr>
              <w:lastRenderedPageBreak/>
              <w:t>3</w:t>
            </w:r>
          </w:p>
        </w:tc>
        <w:tc>
          <w:tcPr>
            <w:tcW w:w="3186" w:type="dxa"/>
          </w:tcPr>
          <w:p w14:paraId="5882D36C" w14:textId="2EE1D336" w:rsidR="000A76E1" w:rsidRPr="002070E5" w:rsidRDefault="000A76E1" w:rsidP="00395685">
            <w:pPr>
              <w:pStyle w:val="TableParagraph"/>
              <w:tabs>
                <w:tab w:val="left" w:pos="183"/>
              </w:tabs>
              <w:spacing w:before="60" w:after="60"/>
              <w:ind w:left="-33"/>
            </w:pPr>
            <w:r w:rsidRPr="002070E5">
              <w:t xml:space="preserve">Support whānau, hapū, iwi and hapori to preserve, enhance and promote mātauranga Mahinga Kai for present and future generations as an expression of </w:t>
            </w:r>
            <w:proofErr w:type="spellStart"/>
            <w:r w:rsidRPr="002070E5">
              <w:t>kaitiakitanga</w:t>
            </w:r>
            <w:proofErr w:type="spellEnd"/>
            <w:r w:rsidRPr="002070E5">
              <w:t>.</w:t>
            </w:r>
          </w:p>
        </w:tc>
        <w:tc>
          <w:tcPr>
            <w:tcW w:w="2255" w:type="dxa"/>
          </w:tcPr>
          <w:p w14:paraId="2DF5BFBC" w14:textId="4AC4C3C5" w:rsidR="000A76E1" w:rsidRPr="002070E5" w:rsidRDefault="000A76E1" w:rsidP="008876E8">
            <w:pPr>
              <w:spacing w:before="60" w:after="60"/>
              <w:ind w:left="0"/>
              <w:rPr>
                <w:sz w:val="22"/>
                <w:szCs w:val="22"/>
              </w:rPr>
            </w:pPr>
            <w:r w:rsidRPr="002070E5">
              <w:rPr>
                <w:sz w:val="22"/>
                <w:szCs w:val="22"/>
              </w:rPr>
              <w:t>10 credits</w:t>
            </w:r>
          </w:p>
        </w:tc>
        <w:tc>
          <w:tcPr>
            <w:tcW w:w="3396" w:type="dxa"/>
          </w:tcPr>
          <w:p w14:paraId="561C5F4C" w14:textId="77777777" w:rsidR="000A76E1" w:rsidRPr="002070E5" w:rsidRDefault="000A76E1" w:rsidP="008876E8">
            <w:pPr>
              <w:spacing w:before="60" w:after="60" w:line="240" w:lineRule="auto"/>
              <w:ind w:left="31" w:right="24"/>
              <w:rPr>
                <w:bCs/>
                <w:sz w:val="22"/>
                <w:szCs w:val="22"/>
              </w:rPr>
            </w:pPr>
            <w:r w:rsidRPr="002070E5">
              <w:rPr>
                <w:bCs/>
                <w:sz w:val="22"/>
                <w:szCs w:val="22"/>
              </w:rPr>
              <w:t xml:space="preserve">Programme content and </w:t>
            </w:r>
            <w:r w:rsidRPr="008876E8">
              <w:rPr>
                <w:sz w:val="22"/>
                <w:szCs w:val="22"/>
                <w:lang w:val="en-AU"/>
              </w:rPr>
              <w:t>learning</w:t>
            </w:r>
            <w:r w:rsidRPr="002070E5">
              <w:rPr>
                <w:bCs/>
                <w:sz w:val="22"/>
                <w:szCs w:val="22"/>
              </w:rPr>
              <w:t xml:space="preserve"> may include:</w:t>
            </w:r>
          </w:p>
          <w:p w14:paraId="1980C7CB" w14:textId="7C66CCCB"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Identify and support local food and seed sovereignty initiatives</w:t>
            </w:r>
            <w:r w:rsidR="000C0CEF" w:rsidRPr="008876E8">
              <w:rPr>
                <w:sz w:val="22"/>
                <w:szCs w:val="22"/>
                <w:lang w:val="en-AU"/>
              </w:rPr>
              <w:t xml:space="preserve"> </w:t>
            </w:r>
            <w:r w:rsidRPr="008876E8">
              <w:rPr>
                <w:sz w:val="22"/>
                <w:szCs w:val="22"/>
                <w:lang w:val="en-AU"/>
              </w:rPr>
              <w:t xml:space="preserve"> </w:t>
            </w:r>
          </w:p>
          <w:p w14:paraId="7C7D80C6"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 xml:space="preserve">Identifying Roles and responsibilities of whānau hapū, iwi and hapori </w:t>
            </w:r>
          </w:p>
          <w:p w14:paraId="75C21773"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Collaboration with others involved in mahinga kai activities</w:t>
            </w:r>
          </w:p>
          <w:p w14:paraId="320A89CB"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Rāhui and wāhi tapu</w:t>
            </w:r>
          </w:p>
          <w:p w14:paraId="595503B1"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Using appropriate tikanga to care for mahinga kai resources</w:t>
            </w:r>
          </w:p>
          <w:p w14:paraId="2D7B7A10"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 xml:space="preserve">Collecting and analysing data related to monitoring mahinga kai resources </w:t>
            </w:r>
          </w:p>
          <w:p w14:paraId="75068CB4"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Providing reports and feedback</w:t>
            </w:r>
          </w:p>
          <w:p w14:paraId="1750CDE1" w14:textId="77777777" w:rsidR="000A76E1" w:rsidRPr="008876E8" w:rsidRDefault="000A76E1"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Providing advice</w:t>
            </w:r>
          </w:p>
          <w:p w14:paraId="11F6E737" w14:textId="77777777" w:rsidR="000A76E1" w:rsidRPr="002070E5" w:rsidRDefault="000A76E1" w:rsidP="008876E8">
            <w:pPr>
              <w:pStyle w:val="ListParagraph"/>
              <w:numPr>
                <w:ilvl w:val="0"/>
                <w:numId w:val="5"/>
              </w:numPr>
              <w:spacing w:before="60" w:after="60" w:line="240" w:lineRule="auto"/>
              <w:ind w:left="315" w:right="0" w:hanging="284"/>
              <w:rPr>
                <w:bCs/>
                <w:sz w:val="22"/>
                <w:szCs w:val="22"/>
              </w:rPr>
            </w:pPr>
            <w:r w:rsidRPr="008876E8">
              <w:rPr>
                <w:sz w:val="22"/>
                <w:szCs w:val="22"/>
                <w:lang w:val="en-AU"/>
              </w:rPr>
              <w:t>Being</w:t>
            </w:r>
            <w:r w:rsidRPr="002070E5">
              <w:rPr>
                <w:bCs/>
                <w:sz w:val="22"/>
                <w:szCs w:val="22"/>
              </w:rPr>
              <w:t xml:space="preserve"> involved in local restoration initiatives </w:t>
            </w:r>
          </w:p>
          <w:p w14:paraId="47C95F8C" w14:textId="09F2C5BF" w:rsidR="000A76E1" w:rsidRPr="002070E5" w:rsidRDefault="000A76E1" w:rsidP="008876E8">
            <w:pPr>
              <w:pStyle w:val="ListParagraph"/>
              <w:numPr>
                <w:ilvl w:val="0"/>
                <w:numId w:val="5"/>
              </w:numPr>
              <w:spacing w:before="60" w:after="60" w:line="240" w:lineRule="auto"/>
              <w:ind w:left="315" w:right="0" w:hanging="284"/>
              <w:rPr>
                <w:bCs/>
                <w:sz w:val="22"/>
                <w:szCs w:val="22"/>
              </w:rPr>
            </w:pPr>
            <w:r w:rsidRPr="002070E5">
              <w:rPr>
                <w:bCs/>
                <w:sz w:val="22"/>
                <w:szCs w:val="22"/>
              </w:rPr>
              <w:t>Record, store and share data in accordance with the principles of the Treaty of Waitangi</w:t>
            </w:r>
            <w:r w:rsidR="00F213FB" w:rsidRPr="002070E5">
              <w:rPr>
                <w:sz w:val="22"/>
                <w:szCs w:val="22"/>
              </w:rPr>
              <w:t xml:space="preserve"> </w:t>
            </w:r>
          </w:p>
        </w:tc>
      </w:tr>
      <w:tr w:rsidR="002A0733" w:rsidRPr="00AF2923" w14:paraId="56517EF7" w14:textId="77777777" w:rsidTr="003F5309">
        <w:tc>
          <w:tcPr>
            <w:tcW w:w="796" w:type="dxa"/>
          </w:tcPr>
          <w:p w14:paraId="7FEA02C6" w14:textId="28707BC3" w:rsidR="002A0733" w:rsidRPr="002070E5" w:rsidRDefault="00395685" w:rsidP="008876E8">
            <w:pPr>
              <w:spacing w:before="60" w:after="60"/>
              <w:ind w:left="0"/>
              <w:rPr>
                <w:sz w:val="22"/>
                <w:szCs w:val="22"/>
              </w:rPr>
            </w:pPr>
            <w:r>
              <w:rPr>
                <w:sz w:val="22"/>
                <w:szCs w:val="22"/>
              </w:rPr>
              <w:t>4</w:t>
            </w:r>
          </w:p>
        </w:tc>
        <w:tc>
          <w:tcPr>
            <w:tcW w:w="3186" w:type="dxa"/>
          </w:tcPr>
          <w:p w14:paraId="4F7973B2" w14:textId="73F1B5AF" w:rsidR="002A0733" w:rsidRPr="002070E5" w:rsidRDefault="002A0733" w:rsidP="00146025">
            <w:pPr>
              <w:pStyle w:val="TableParagraph"/>
              <w:tabs>
                <w:tab w:val="left" w:pos="183"/>
              </w:tabs>
              <w:spacing w:before="60" w:after="60"/>
              <w:ind w:left="-33"/>
              <w:rPr>
                <w:w w:val="105"/>
              </w:rPr>
            </w:pPr>
            <w:r w:rsidRPr="002070E5">
              <w:rPr>
                <w:w w:val="105"/>
              </w:rPr>
              <w:t>Demonstrate</w:t>
            </w:r>
            <w:r w:rsidRPr="002070E5">
              <w:rPr>
                <w:spacing w:val="-7"/>
                <w:w w:val="105"/>
              </w:rPr>
              <w:t xml:space="preserve"> </w:t>
            </w:r>
            <w:r w:rsidRPr="002070E5">
              <w:rPr>
                <w:w w:val="105"/>
              </w:rPr>
              <w:t>pūkengatanga</w:t>
            </w:r>
            <w:r w:rsidRPr="002070E5">
              <w:rPr>
                <w:spacing w:val="-7"/>
                <w:w w:val="105"/>
              </w:rPr>
              <w:t xml:space="preserve"> </w:t>
            </w:r>
            <w:r w:rsidRPr="002070E5">
              <w:rPr>
                <w:w w:val="105"/>
              </w:rPr>
              <w:t>by</w:t>
            </w:r>
            <w:r w:rsidRPr="002070E5">
              <w:rPr>
                <w:spacing w:val="-7"/>
                <w:w w:val="105"/>
              </w:rPr>
              <w:t xml:space="preserve"> </w:t>
            </w:r>
            <w:r w:rsidRPr="002070E5">
              <w:rPr>
                <w:w w:val="105"/>
              </w:rPr>
              <w:t>applying</w:t>
            </w:r>
            <w:r w:rsidRPr="002070E5">
              <w:rPr>
                <w:spacing w:val="-7"/>
                <w:w w:val="105"/>
              </w:rPr>
              <w:t xml:space="preserve"> </w:t>
            </w:r>
            <w:r w:rsidRPr="002070E5">
              <w:rPr>
                <w:w w:val="105"/>
              </w:rPr>
              <w:t xml:space="preserve">appropriate </w:t>
            </w:r>
            <w:r w:rsidRPr="002070E5">
              <w:t>tikanga and contemporary</w:t>
            </w:r>
            <w:r w:rsidRPr="002070E5">
              <w:rPr>
                <w:spacing w:val="-6"/>
                <w:w w:val="105"/>
              </w:rPr>
              <w:t xml:space="preserve"> </w:t>
            </w:r>
            <w:r w:rsidRPr="002070E5">
              <w:rPr>
                <w:w w:val="105"/>
              </w:rPr>
              <w:t>technologies</w:t>
            </w:r>
            <w:r w:rsidRPr="002070E5">
              <w:rPr>
                <w:spacing w:val="-7"/>
                <w:w w:val="105"/>
              </w:rPr>
              <w:t xml:space="preserve"> </w:t>
            </w:r>
            <w:r w:rsidRPr="002070E5">
              <w:rPr>
                <w:w w:val="105"/>
              </w:rPr>
              <w:t>to</w:t>
            </w:r>
            <w:r w:rsidRPr="002070E5">
              <w:rPr>
                <w:spacing w:val="-7"/>
                <w:w w:val="105"/>
              </w:rPr>
              <w:t xml:space="preserve"> </w:t>
            </w:r>
            <w:r w:rsidRPr="002070E5">
              <w:rPr>
                <w:w w:val="105"/>
              </w:rPr>
              <w:t>Mahinga</w:t>
            </w:r>
            <w:r w:rsidRPr="002070E5">
              <w:rPr>
                <w:spacing w:val="-6"/>
                <w:w w:val="105"/>
              </w:rPr>
              <w:t xml:space="preserve"> </w:t>
            </w:r>
            <w:r w:rsidRPr="002070E5">
              <w:rPr>
                <w:w w:val="105"/>
              </w:rPr>
              <w:t>Kai</w:t>
            </w:r>
            <w:r w:rsidRPr="002070E5">
              <w:rPr>
                <w:spacing w:val="-7"/>
                <w:w w:val="105"/>
              </w:rPr>
              <w:t xml:space="preserve"> </w:t>
            </w:r>
            <w:r w:rsidRPr="002070E5">
              <w:rPr>
                <w:w w:val="105"/>
              </w:rPr>
              <w:t>mātauranga</w:t>
            </w:r>
            <w:r w:rsidRPr="002070E5">
              <w:rPr>
                <w:spacing w:val="-7"/>
                <w:w w:val="105"/>
              </w:rPr>
              <w:t xml:space="preserve"> </w:t>
            </w:r>
            <w:r w:rsidRPr="002070E5">
              <w:rPr>
                <w:w w:val="105"/>
              </w:rPr>
              <w:t>and</w:t>
            </w:r>
            <w:r w:rsidRPr="002070E5">
              <w:rPr>
                <w:spacing w:val="-7"/>
                <w:w w:val="105"/>
              </w:rPr>
              <w:t xml:space="preserve"> </w:t>
            </w:r>
            <w:r w:rsidRPr="002070E5">
              <w:rPr>
                <w:w w:val="105"/>
              </w:rPr>
              <w:t>practices.</w:t>
            </w:r>
          </w:p>
        </w:tc>
        <w:tc>
          <w:tcPr>
            <w:tcW w:w="2255" w:type="dxa"/>
          </w:tcPr>
          <w:p w14:paraId="0158409F" w14:textId="30910631" w:rsidR="002A0733" w:rsidRPr="002070E5" w:rsidRDefault="002A0733" w:rsidP="008876E8">
            <w:pPr>
              <w:spacing w:before="60" w:after="60"/>
              <w:ind w:left="0"/>
              <w:rPr>
                <w:sz w:val="22"/>
                <w:szCs w:val="22"/>
              </w:rPr>
            </w:pPr>
            <w:r w:rsidRPr="002070E5">
              <w:rPr>
                <w:sz w:val="22"/>
                <w:szCs w:val="22"/>
              </w:rPr>
              <w:t>30 credits</w:t>
            </w:r>
          </w:p>
        </w:tc>
        <w:tc>
          <w:tcPr>
            <w:tcW w:w="3396" w:type="dxa"/>
          </w:tcPr>
          <w:p w14:paraId="6A6097C0" w14:textId="77777777" w:rsidR="002A0733" w:rsidRPr="002070E5" w:rsidRDefault="002A0733" w:rsidP="008876E8">
            <w:pPr>
              <w:spacing w:before="60" w:after="60" w:line="240" w:lineRule="auto"/>
              <w:ind w:left="31" w:right="24"/>
              <w:rPr>
                <w:bCs/>
                <w:sz w:val="22"/>
                <w:szCs w:val="22"/>
              </w:rPr>
            </w:pPr>
            <w:r w:rsidRPr="002070E5">
              <w:rPr>
                <w:bCs/>
                <w:sz w:val="22"/>
                <w:szCs w:val="22"/>
              </w:rPr>
              <w:t>Programme content and learning may include:</w:t>
            </w:r>
          </w:p>
          <w:p w14:paraId="16AA9D95" w14:textId="77777777" w:rsidR="002A0733" w:rsidRPr="002070E5" w:rsidRDefault="002A0733" w:rsidP="008876E8">
            <w:pPr>
              <w:pStyle w:val="ListParagraph"/>
              <w:numPr>
                <w:ilvl w:val="0"/>
                <w:numId w:val="5"/>
              </w:numPr>
              <w:spacing w:before="60" w:after="60" w:line="240" w:lineRule="auto"/>
              <w:ind w:left="315" w:right="0" w:hanging="284"/>
              <w:rPr>
                <w:bCs/>
                <w:sz w:val="22"/>
                <w:szCs w:val="22"/>
              </w:rPr>
            </w:pPr>
            <w:r w:rsidRPr="002070E5">
              <w:rPr>
                <w:sz w:val="22"/>
                <w:szCs w:val="22"/>
              </w:rPr>
              <w:t xml:space="preserve">Utilise a range of </w:t>
            </w:r>
            <w:r w:rsidRPr="008876E8">
              <w:rPr>
                <w:sz w:val="22"/>
                <w:szCs w:val="22"/>
                <w:lang w:val="en-AU"/>
              </w:rPr>
              <w:t>traditional</w:t>
            </w:r>
            <w:r w:rsidRPr="002070E5">
              <w:rPr>
                <w:sz w:val="22"/>
                <w:szCs w:val="22"/>
              </w:rPr>
              <w:t xml:space="preserve"> and contemporary technologies to protect and enhance mātauranga Mahinga Kai.</w:t>
            </w:r>
          </w:p>
          <w:p w14:paraId="2A6C2822" w14:textId="77777777" w:rsidR="002A0733" w:rsidRPr="002070E5" w:rsidRDefault="002A0733" w:rsidP="008876E8">
            <w:pPr>
              <w:pStyle w:val="ListParagraph"/>
              <w:numPr>
                <w:ilvl w:val="0"/>
                <w:numId w:val="5"/>
              </w:numPr>
              <w:spacing w:before="60" w:after="60" w:line="240" w:lineRule="auto"/>
              <w:ind w:left="315" w:right="0" w:hanging="284"/>
              <w:rPr>
                <w:bCs/>
                <w:sz w:val="22"/>
                <w:szCs w:val="22"/>
              </w:rPr>
            </w:pPr>
            <w:r w:rsidRPr="002070E5">
              <w:rPr>
                <w:bCs/>
                <w:sz w:val="22"/>
                <w:szCs w:val="22"/>
              </w:rPr>
              <w:t>Use, care and maintain a</w:t>
            </w:r>
            <w:r w:rsidRPr="002070E5">
              <w:rPr>
                <w:sz w:val="22"/>
                <w:szCs w:val="22"/>
              </w:rPr>
              <w:t xml:space="preserve"> </w:t>
            </w:r>
            <w:r w:rsidRPr="008876E8">
              <w:rPr>
                <w:sz w:val="22"/>
                <w:szCs w:val="22"/>
                <w:lang w:val="en-AU"/>
              </w:rPr>
              <w:t>range</w:t>
            </w:r>
            <w:r w:rsidRPr="002070E5">
              <w:rPr>
                <w:sz w:val="22"/>
                <w:szCs w:val="22"/>
              </w:rPr>
              <w:t xml:space="preserve"> of traditional and contemporary technologies</w:t>
            </w:r>
            <w:r w:rsidRPr="002070E5">
              <w:rPr>
                <w:bCs/>
                <w:sz w:val="22"/>
                <w:szCs w:val="22"/>
              </w:rPr>
              <w:t xml:space="preserve"> /equipment</w:t>
            </w:r>
          </w:p>
          <w:p w14:paraId="124C7360" w14:textId="77777777" w:rsidR="002A0733" w:rsidRPr="008876E8" w:rsidRDefault="002A0733" w:rsidP="008876E8">
            <w:pPr>
              <w:pStyle w:val="ListParagraph"/>
              <w:numPr>
                <w:ilvl w:val="0"/>
                <w:numId w:val="5"/>
              </w:numPr>
              <w:spacing w:before="60" w:after="60" w:line="240" w:lineRule="auto"/>
              <w:ind w:left="315" w:right="0" w:hanging="284"/>
              <w:rPr>
                <w:sz w:val="22"/>
                <w:szCs w:val="22"/>
                <w:lang w:val="en-AU"/>
              </w:rPr>
            </w:pPr>
            <w:r w:rsidRPr="002070E5">
              <w:rPr>
                <w:bCs/>
                <w:sz w:val="22"/>
                <w:szCs w:val="22"/>
              </w:rPr>
              <w:t xml:space="preserve">Sharing and utilising </w:t>
            </w:r>
            <w:r w:rsidRPr="008876E8">
              <w:rPr>
                <w:sz w:val="22"/>
                <w:szCs w:val="22"/>
                <w:lang w:val="en-AU"/>
              </w:rPr>
              <w:t>different equipment</w:t>
            </w:r>
          </w:p>
          <w:p w14:paraId="19F2E73E" w14:textId="77777777" w:rsidR="002A0733" w:rsidRPr="008876E8" w:rsidRDefault="002A0733"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Health and safety practices</w:t>
            </w:r>
          </w:p>
          <w:p w14:paraId="169E064D" w14:textId="77777777" w:rsidR="002A0733" w:rsidRPr="002070E5" w:rsidRDefault="002A0733" w:rsidP="008876E8">
            <w:pPr>
              <w:pStyle w:val="ListParagraph"/>
              <w:numPr>
                <w:ilvl w:val="0"/>
                <w:numId w:val="5"/>
              </w:numPr>
              <w:spacing w:before="60" w:after="60" w:line="240" w:lineRule="auto"/>
              <w:ind w:left="315" w:right="0" w:hanging="284"/>
              <w:rPr>
                <w:bCs/>
                <w:sz w:val="22"/>
                <w:szCs w:val="22"/>
              </w:rPr>
            </w:pPr>
            <w:r w:rsidRPr="008876E8">
              <w:rPr>
                <w:sz w:val="22"/>
                <w:szCs w:val="22"/>
                <w:lang w:val="en-AU"/>
              </w:rPr>
              <w:t>Licenses</w:t>
            </w:r>
            <w:r w:rsidRPr="002070E5">
              <w:rPr>
                <w:bCs/>
                <w:sz w:val="22"/>
                <w:szCs w:val="22"/>
              </w:rPr>
              <w:t xml:space="preserve"> and registrations</w:t>
            </w:r>
          </w:p>
          <w:p w14:paraId="4764641B" w14:textId="77777777" w:rsidR="002A0733" w:rsidRPr="002070E5" w:rsidRDefault="002A0733" w:rsidP="00395685">
            <w:pPr>
              <w:pStyle w:val="ListParagraph"/>
              <w:numPr>
                <w:ilvl w:val="0"/>
                <w:numId w:val="5"/>
              </w:numPr>
              <w:spacing w:before="60" w:after="60" w:line="240" w:lineRule="auto"/>
              <w:ind w:left="315" w:right="0" w:hanging="284"/>
              <w:rPr>
                <w:bCs/>
                <w:sz w:val="22"/>
                <w:szCs w:val="22"/>
              </w:rPr>
            </w:pPr>
            <w:r w:rsidRPr="00395685">
              <w:rPr>
                <w:sz w:val="22"/>
                <w:szCs w:val="22"/>
                <w:lang w:val="en-AU"/>
              </w:rPr>
              <w:t>Legislation</w:t>
            </w:r>
            <w:r w:rsidRPr="002070E5">
              <w:rPr>
                <w:bCs/>
                <w:sz w:val="22"/>
                <w:szCs w:val="22"/>
              </w:rPr>
              <w:t xml:space="preserve"> and law</w:t>
            </w:r>
          </w:p>
          <w:p w14:paraId="31B3B5C8" w14:textId="14A03BDE" w:rsidR="002A0733" w:rsidRPr="002070E5" w:rsidRDefault="002A0733" w:rsidP="00395685">
            <w:pPr>
              <w:pStyle w:val="ListParagraph"/>
              <w:numPr>
                <w:ilvl w:val="0"/>
                <w:numId w:val="5"/>
              </w:numPr>
              <w:spacing w:before="60" w:after="60" w:line="240" w:lineRule="auto"/>
              <w:ind w:left="315" w:right="0" w:hanging="284"/>
              <w:rPr>
                <w:bCs/>
                <w:sz w:val="22"/>
                <w:szCs w:val="22"/>
              </w:rPr>
            </w:pPr>
            <w:r w:rsidRPr="00395685">
              <w:rPr>
                <w:sz w:val="22"/>
                <w:szCs w:val="22"/>
                <w:lang w:val="en-AU"/>
              </w:rPr>
              <w:lastRenderedPageBreak/>
              <w:t>First</w:t>
            </w:r>
            <w:r w:rsidRPr="002070E5">
              <w:rPr>
                <w:bCs/>
                <w:sz w:val="22"/>
                <w:szCs w:val="22"/>
              </w:rPr>
              <w:t xml:space="preserve"> aid training and certificate</w:t>
            </w:r>
          </w:p>
        </w:tc>
      </w:tr>
      <w:tr w:rsidR="002A0733" w:rsidRPr="00AF2923" w14:paraId="0E05F825" w14:textId="77777777" w:rsidTr="003F5309">
        <w:tc>
          <w:tcPr>
            <w:tcW w:w="796" w:type="dxa"/>
          </w:tcPr>
          <w:p w14:paraId="1EE755B3" w14:textId="77777777" w:rsidR="002A0733" w:rsidRPr="002070E5" w:rsidRDefault="002A0733" w:rsidP="008876E8">
            <w:pPr>
              <w:spacing w:before="60" w:after="60"/>
              <w:ind w:left="0"/>
              <w:rPr>
                <w:sz w:val="22"/>
                <w:szCs w:val="22"/>
              </w:rPr>
            </w:pPr>
          </w:p>
        </w:tc>
        <w:tc>
          <w:tcPr>
            <w:tcW w:w="3186" w:type="dxa"/>
          </w:tcPr>
          <w:p w14:paraId="2BCF72F8" w14:textId="34E0E07B" w:rsidR="002A0733" w:rsidRPr="002070E5" w:rsidRDefault="002A0733" w:rsidP="00146025">
            <w:pPr>
              <w:pStyle w:val="TableParagraph"/>
              <w:tabs>
                <w:tab w:val="left" w:pos="183"/>
              </w:tabs>
              <w:spacing w:before="60" w:after="60"/>
              <w:ind w:left="-33"/>
              <w:rPr>
                <w:w w:val="105"/>
              </w:rPr>
            </w:pPr>
            <w:r w:rsidRPr="002070E5">
              <w:rPr>
                <w:color w:val="333333"/>
                <w:w w:val="105"/>
              </w:rPr>
              <w:t>Exercise</w:t>
            </w:r>
            <w:r w:rsidRPr="002070E5">
              <w:rPr>
                <w:color w:val="333333"/>
                <w:spacing w:val="-5"/>
                <w:w w:val="105"/>
              </w:rPr>
              <w:t xml:space="preserve"> </w:t>
            </w:r>
            <w:r w:rsidRPr="002070E5">
              <w:rPr>
                <w:color w:val="333333"/>
                <w:w w:val="105"/>
              </w:rPr>
              <w:t>rangatiratanga</w:t>
            </w:r>
            <w:r w:rsidRPr="002070E5">
              <w:rPr>
                <w:color w:val="333333"/>
                <w:spacing w:val="-4"/>
                <w:w w:val="105"/>
              </w:rPr>
              <w:t xml:space="preserve"> </w:t>
            </w:r>
            <w:r w:rsidRPr="002070E5">
              <w:rPr>
                <w:color w:val="333333"/>
                <w:w w:val="105"/>
              </w:rPr>
              <w:t>to</w:t>
            </w:r>
            <w:r w:rsidRPr="002070E5">
              <w:rPr>
                <w:color w:val="333333"/>
                <w:spacing w:val="-4"/>
                <w:w w:val="105"/>
              </w:rPr>
              <w:t xml:space="preserve"> </w:t>
            </w:r>
            <w:r w:rsidRPr="002070E5">
              <w:rPr>
                <w:color w:val="333333"/>
                <w:w w:val="105"/>
              </w:rPr>
              <w:t>preserve,</w:t>
            </w:r>
            <w:r w:rsidRPr="002070E5">
              <w:rPr>
                <w:color w:val="333333"/>
                <w:spacing w:val="-4"/>
                <w:w w:val="105"/>
              </w:rPr>
              <w:t xml:space="preserve"> </w:t>
            </w:r>
            <w:r w:rsidRPr="002070E5">
              <w:rPr>
                <w:color w:val="333333"/>
                <w:w w:val="105"/>
              </w:rPr>
              <w:t>enhance</w:t>
            </w:r>
            <w:r w:rsidRPr="002070E5">
              <w:rPr>
                <w:color w:val="333333"/>
                <w:spacing w:val="-4"/>
                <w:w w:val="105"/>
              </w:rPr>
              <w:t xml:space="preserve"> </w:t>
            </w:r>
            <w:r w:rsidRPr="002070E5">
              <w:rPr>
                <w:color w:val="333333"/>
                <w:w w:val="105"/>
              </w:rPr>
              <w:t>and</w:t>
            </w:r>
            <w:r w:rsidRPr="002070E5">
              <w:rPr>
                <w:color w:val="333333"/>
                <w:spacing w:val="-4"/>
                <w:w w:val="105"/>
              </w:rPr>
              <w:t xml:space="preserve"> </w:t>
            </w:r>
            <w:r w:rsidRPr="002070E5">
              <w:rPr>
                <w:color w:val="333333"/>
                <w:w w:val="105"/>
              </w:rPr>
              <w:t>promote</w:t>
            </w:r>
            <w:r w:rsidRPr="002070E5">
              <w:rPr>
                <w:color w:val="333333"/>
                <w:spacing w:val="-4"/>
                <w:w w:val="105"/>
              </w:rPr>
              <w:t xml:space="preserve"> </w:t>
            </w:r>
            <w:r w:rsidRPr="00146025">
              <w:t>mātauranga</w:t>
            </w:r>
            <w:r w:rsidRPr="002070E5">
              <w:rPr>
                <w:color w:val="333333"/>
                <w:spacing w:val="-4"/>
                <w:w w:val="105"/>
              </w:rPr>
              <w:t xml:space="preserve"> </w:t>
            </w:r>
            <w:r w:rsidRPr="002070E5">
              <w:rPr>
                <w:color w:val="333333"/>
                <w:w w:val="105"/>
              </w:rPr>
              <w:t>Mahinga</w:t>
            </w:r>
            <w:r w:rsidRPr="002070E5">
              <w:rPr>
                <w:color w:val="333333"/>
                <w:spacing w:val="-5"/>
                <w:w w:val="105"/>
              </w:rPr>
              <w:t xml:space="preserve"> </w:t>
            </w:r>
            <w:r w:rsidRPr="002070E5">
              <w:rPr>
                <w:color w:val="333333"/>
                <w:w w:val="105"/>
              </w:rPr>
              <w:t>Kai</w:t>
            </w:r>
            <w:r w:rsidRPr="002070E5">
              <w:rPr>
                <w:color w:val="333333"/>
                <w:spacing w:val="-4"/>
                <w:w w:val="105"/>
              </w:rPr>
              <w:t xml:space="preserve"> ā</w:t>
            </w:r>
            <w:r w:rsidRPr="002070E5">
              <w:rPr>
                <w:color w:val="333333"/>
                <w:w w:val="105"/>
              </w:rPr>
              <w:t>-whānau,</w:t>
            </w:r>
            <w:r w:rsidRPr="002070E5">
              <w:rPr>
                <w:color w:val="333333"/>
                <w:spacing w:val="-4"/>
                <w:w w:val="105"/>
              </w:rPr>
              <w:t xml:space="preserve"> </w:t>
            </w:r>
            <w:r w:rsidRPr="002070E5">
              <w:rPr>
                <w:color w:val="333333"/>
                <w:w w:val="105"/>
              </w:rPr>
              <w:t>ā-hapū,</w:t>
            </w:r>
            <w:r w:rsidRPr="002070E5">
              <w:rPr>
                <w:color w:val="333333"/>
                <w:spacing w:val="-4"/>
                <w:w w:val="105"/>
              </w:rPr>
              <w:t xml:space="preserve"> </w:t>
            </w:r>
            <w:r w:rsidRPr="002070E5">
              <w:rPr>
                <w:color w:val="333333"/>
                <w:w w:val="105"/>
              </w:rPr>
              <w:t>a-iwi, ā-hapori.</w:t>
            </w:r>
          </w:p>
        </w:tc>
        <w:tc>
          <w:tcPr>
            <w:tcW w:w="2255" w:type="dxa"/>
          </w:tcPr>
          <w:p w14:paraId="507A5DBF" w14:textId="1C972A74" w:rsidR="002A0733" w:rsidRPr="002070E5" w:rsidRDefault="002A0733" w:rsidP="008876E8">
            <w:pPr>
              <w:spacing w:before="60" w:after="60"/>
              <w:ind w:left="0"/>
              <w:rPr>
                <w:sz w:val="22"/>
                <w:szCs w:val="22"/>
              </w:rPr>
            </w:pPr>
            <w:r w:rsidRPr="002070E5">
              <w:rPr>
                <w:sz w:val="22"/>
                <w:szCs w:val="22"/>
              </w:rPr>
              <w:t>20 credits</w:t>
            </w:r>
          </w:p>
        </w:tc>
        <w:tc>
          <w:tcPr>
            <w:tcW w:w="3396" w:type="dxa"/>
          </w:tcPr>
          <w:p w14:paraId="2575A45B" w14:textId="77777777" w:rsidR="005C5005" w:rsidRPr="002070E5" w:rsidRDefault="005C5005" w:rsidP="008876E8">
            <w:pPr>
              <w:spacing w:before="60" w:after="60" w:line="240" w:lineRule="auto"/>
              <w:ind w:left="31" w:right="24"/>
              <w:rPr>
                <w:bCs/>
                <w:sz w:val="22"/>
                <w:szCs w:val="22"/>
              </w:rPr>
            </w:pPr>
            <w:r w:rsidRPr="002070E5">
              <w:rPr>
                <w:bCs/>
                <w:sz w:val="22"/>
                <w:szCs w:val="22"/>
              </w:rPr>
              <w:t xml:space="preserve">Programme </w:t>
            </w:r>
            <w:r w:rsidRPr="008876E8">
              <w:rPr>
                <w:sz w:val="22"/>
                <w:szCs w:val="22"/>
                <w:lang w:val="en-AU"/>
              </w:rPr>
              <w:t>content</w:t>
            </w:r>
            <w:r w:rsidRPr="002070E5">
              <w:rPr>
                <w:bCs/>
                <w:sz w:val="22"/>
                <w:szCs w:val="22"/>
              </w:rPr>
              <w:t xml:space="preserve"> and learning may include:</w:t>
            </w:r>
          </w:p>
          <w:p w14:paraId="2D2EFCF8" w14:textId="77777777" w:rsidR="005C5005" w:rsidRPr="008876E8" w:rsidRDefault="005C5005"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Appropriate values, skills, processes, kawa, and tikanga within a Mahinga Kai operational context</w:t>
            </w:r>
          </w:p>
          <w:p w14:paraId="7EAB7BA0" w14:textId="77777777" w:rsidR="005C5005" w:rsidRPr="008876E8" w:rsidRDefault="005C5005"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Protect and enhance mātauranga mahinga kai held within whānau, hapū, and iwi</w:t>
            </w:r>
          </w:p>
          <w:p w14:paraId="13B2988C" w14:textId="77777777" w:rsidR="005C5005" w:rsidRPr="008876E8" w:rsidRDefault="005C5005"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Protection and sustainable management of mahinga kai resources</w:t>
            </w:r>
          </w:p>
          <w:p w14:paraId="4592EA3B" w14:textId="77777777" w:rsidR="005C5005" w:rsidRPr="008876E8" w:rsidRDefault="005C5005"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Management of time, environment</w:t>
            </w:r>
            <w:r w:rsidRPr="002070E5">
              <w:rPr>
                <w:bCs/>
                <w:sz w:val="22"/>
                <w:szCs w:val="22"/>
              </w:rPr>
              <w:t xml:space="preserve">, people, equipment </w:t>
            </w:r>
            <w:r w:rsidRPr="008876E8">
              <w:rPr>
                <w:sz w:val="22"/>
                <w:szCs w:val="22"/>
                <w:lang w:val="en-AU"/>
              </w:rPr>
              <w:t>and resources</w:t>
            </w:r>
          </w:p>
          <w:p w14:paraId="3030BC31" w14:textId="77777777" w:rsidR="005C5005" w:rsidRPr="008876E8" w:rsidRDefault="005C5005" w:rsidP="008876E8">
            <w:pPr>
              <w:pStyle w:val="ListParagraph"/>
              <w:numPr>
                <w:ilvl w:val="0"/>
                <w:numId w:val="5"/>
              </w:numPr>
              <w:spacing w:before="60" w:after="60" w:line="240" w:lineRule="auto"/>
              <w:ind w:left="315" w:right="0" w:hanging="284"/>
              <w:rPr>
                <w:sz w:val="22"/>
                <w:szCs w:val="22"/>
                <w:lang w:val="en-AU"/>
              </w:rPr>
            </w:pPr>
            <w:r w:rsidRPr="008876E8">
              <w:rPr>
                <w:sz w:val="22"/>
                <w:szCs w:val="22"/>
                <w:lang w:val="en-AU"/>
              </w:rPr>
              <w:t>Assist with whānau, hapū and iwi initiatives</w:t>
            </w:r>
          </w:p>
          <w:p w14:paraId="016B576F" w14:textId="7CD2BCF2" w:rsidR="002A0733" w:rsidRPr="002070E5" w:rsidRDefault="005C5005" w:rsidP="008876E8">
            <w:pPr>
              <w:pStyle w:val="ListParagraph"/>
              <w:numPr>
                <w:ilvl w:val="0"/>
                <w:numId w:val="5"/>
              </w:numPr>
              <w:spacing w:before="60" w:after="60" w:line="240" w:lineRule="auto"/>
              <w:ind w:left="315" w:right="0" w:hanging="284"/>
              <w:rPr>
                <w:bCs/>
                <w:sz w:val="22"/>
                <w:szCs w:val="22"/>
              </w:rPr>
            </w:pPr>
            <w:r w:rsidRPr="008876E8">
              <w:rPr>
                <w:sz w:val="22"/>
                <w:szCs w:val="22"/>
                <w:lang w:val="en-AU"/>
              </w:rPr>
              <w:t>Assist with whānau, hapū, iwi a</w:t>
            </w:r>
            <w:r w:rsidRPr="002070E5">
              <w:rPr>
                <w:bCs/>
                <w:sz w:val="22"/>
                <w:szCs w:val="22"/>
              </w:rPr>
              <w:t>nd hapori projects.</w:t>
            </w:r>
          </w:p>
        </w:tc>
      </w:tr>
    </w:tbl>
    <w:p w14:paraId="627EFE59" w14:textId="77777777" w:rsidR="00F778C8" w:rsidRPr="002070E5" w:rsidRDefault="00F778C8" w:rsidP="00F778C8">
      <w:pPr>
        <w:rPr>
          <w:sz w:val="22"/>
          <w:szCs w:val="22"/>
        </w:rPr>
      </w:pPr>
    </w:p>
    <w:p w14:paraId="3CF08755" w14:textId="77777777" w:rsidR="00F778C8" w:rsidRPr="002070E5" w:rsidRDefault="00F778C8" w:rsidP="00F778C8">
      <w:pPr>
        <w:rPr>
          <w:sz w:val="22"/>
          <w:szCs w:val="22"/>
        </w:rPr>
      </w:pPr>
      <w:r w:rsidRPr="002070E5">
        <w:rPr>
          <w:b/>
          <w:bCs/>
          <w:sz w:val="22"/>
          <w:szCs w:val="22"/>
        </w:rPr>
        <w:t>TRANSITION INFORMATION/ HE KŌRERO WHAKAWHITI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812"/>
      </w:tblGrid>
      <w:tr w:rsidR="00D166F9" w:rsidRPr="00AF2923" w14:paraId="7CB05918" w14:textId="77777777" w:rsidTr="00146025">
        <w:trPr>
          <w:trHeight w:val="345"/>
        </w:trPr>
        <w:tc>
          <w:tcPr>
            <w:tcW w:w="9781" w:type="dxa"/>
            <w:gridSpan w:val="2"/>
          </w:tcPr>
          <w:p w14:paraId="0996E3DD" w14:textId="4733D896" w:rsidR="00D166F9" w:rsidRPr="002070E5" w:rsidRDefault="00D166F9" w:rsidP="00D166F9">
            <w:pPr>
              <w:spacing w:before="60" w:after="60"/>
              <w:ind w:left="0"/>
              <w:rPr>
                <w:sz w:val="22"/>
                <w:szCs w:val="22"/>
              </w:rPr>
            </w:pPr>
            <w:r w:rsidRPr="002070E5">
              <w:rPr>
                <w:sz w:val="22"/>
                <w:szCs w:val="22"/>
              </w:rPr>
              <w:t xml:space="preserve">Replacement information/ He kōrero </w:t>
            </w:r>
            <w:proofErr w:type="spellStart"/>
            <w:r w:rsidRPr="002070E5">
              <w:rPr>
                <w:sz w:val="22"/>
                <w:szCs w:val="22"/>
              </w:rPr>
              <w:t>mō</w:t>
            </w:r>
            <w:proofErr w:type="spellEnd"/>
            <w:r w:rsidRPr="002070E5">
              <w:rPr>
                <w:sz w:val="22"/>
                <w:szCs w:val="22"/>
              </w:rPr>
              <w:t xml:space="preserve">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whakakapi</w:t>
            </w:r>
            <w:proofErr w:type="spellEnd"/>
            <w:r w:rsidRPr="002070E5">
              <w:rPr>
                <w:sz w:val="22"/>
                <w:szCs w:val="22"/>
              </w:rPr>
              <w:t xml:space="preserve">  </w:t>
            </w:r>
          </w:p>
        </w:tc>
      </w:tr>
      <w:tr w:rsidR="00F778C8" w:rsidRPr="00AF2923" w14:paraId="3E33BEFD" w14:textId="77777777" w:rsidTr="00146025">
        <w:tc>
          <w:tcPr>
            <w:tcW w:w="3969" w:type="dxa"/>
          </w:tcPr>
          <w:p w14:paraId="1456D652" w14:textId="77777777" w:rsidR="00F778C8" w:rsidRPr="002070E5" w:rsidRDefault="00F778C8" w:rsidP="00146025">
            <w:pPr>
              <w:spacing w:before="60" w:after="60"/>
              <w:ind w:left="0" w:right="0"/>
              <w:rPr>
                <w:sz w:val="22"/>
                <w:szCs w:val="22"/>
              </w:rPr>
            </w:pPr>
            <w:r w:rsidRPr="002070E5">
              <w:rPr>
                <w:sz w:val="22"/>
                <w:szCs w:val="22"/>
              </w:rPr>
              <w:t xml:space="preserve">Additional transition information/ </w:t>
            </w:r>
            <w:proofErr w:type="spellStart"/>
            <w:r w:rsidRPr="002070E5">
              <w:rPr>
                <w:sz w:val="22"/>
                <w:szCs w:val="22"/>
              </w:rPr>
              <w:t>Kō</w:t>
            </w:r>
            <w:proofErr w:type="spellEnd"/>
            <w:r w:rsidRPr="002070E5">
              <w:rPr>
                <w:sz w:val="22"/>
                <w:szCs w:val="22"/>
              </w:rPr>
              <w:t xml:space="preserve"> </w:t>
            </w:r>
            <w:proofErr w:type="spellStart"/>
            <w:r w:rsidRPr="002070E5">
              <w:rPr>
                <w:sz w:val="22"/>
                <w:szCs w:val="22"/>
              </w:rPr>
              <w:t>ētahi</w:t>
            </w:r>
            <w:proofErr w:type="spellEnd"/>
            <w:r w:rsidRPr="002070E5">
              <w:rPr>
                <w:sz w:val="22"/>
                <w:szCs w:val="22"/>
              </w:rPr>
              <w:t xml:space="preserve"> </w:t>
            </w:r>
            <w:proofErr w:type="spellStart"/>
            <w:r w:rsidRPr="002070E5">
              <w:rPr>
                <w:sz w:val="22"/>
                <w:szCs w:val="22"/>
              </w:rPr>
              <w:t>atu</w:t>
            </w:r>
            <w:proofErr w:type="spellEnd"/>
            <w:r w:rsidRPr="002070E5">
              <w:rPr>
                <w:sz w:val="22"/>
                <w:szCs w:val="22"/>
              </w:rPr>
              <w:t xml:space="preserve"> kōrero </w:t>
            </w:r>
            <w:proofErr w:type="spellStart"/>
            <w:r w:rsidRPr="002070E5">
              <w:rPr>
                <w:sz w:val="22"/>
                <w:szCs w:val="22"/>
              </w:rPr>
              <w:t>mō</w:t>
            </w:r>
            <w:proofErr w:type="spellEnd"/>
            <w:r w:rsidRPr="002070E5">
              <w:rPr>
                <w:sz w:val="22"/>
                <w:szCs w:val="22"/>
              </w:rPr>
              <w:t xml:space="preserve"> </w:t>
            </w:r>
            <w:proofErr w:type="spellStart"/>
            <w:r w:rsidRPr="002070E5">
              <w:rPr>
                <w:sz w:val="22"/>
                <w:szCs w:val="22"/>
              </w:rPr>
              <w:t>te</w:t>
            </w:r>
            <w:proofErr w:type="spellEnd"/>
            <w:r w:rsidRPr="002070E5">
              <w:rPr>
                <w:sz w:val="22"/>
                <w:szCs w:val="22"/>
              </w:rPr>
              <w:t xml:space="preserve"> </w:t>
            </w:r>
            <w:proofErr w:type="spellStart"/>
            <w:r w:rsidRPr="002070E5">
              <w:rPr>
                <w:sz w:val="22"/>
                <w:szCs w:val="22"/>
              </w:rPr>
              <w:t>whakakapi</w:t>
            </w:r>
            <w:proofErr w:type="spellEnd"/>
          </w:p>
        </w:tc>
        <w:tc>
          <w:tcPr>
            <w:tcW w:w="5812" w:type="dxa"/>
          </w:tcPr>
          <w:p w14:paraId="4F83F572" w14:textId="77777777" w:rsidR="00D166F9" w:rsidRPr="002070E5" w:rsidRDefault="00D166F9" w:rsidP="00D166F9">
            <w:pPr>
              <w:spacing w:before="60" w:after="0" w:line="240" w:lineRule="auto"/>
              <w:ind w:left="0"/>
              <w:rPr>
                <w:b/>
                <w:sz w:val="22"/>
                <w:szCs w:val="22"/>
              </w:rPr>
            </w:pPr>
            <w:r w:rsidRPr="002070E5">
              <w:rPr>
                <w:b/>
                <w:sz w:val="22"/>
                <w:szCs w:val="22"/>
              </w:rPr>
              <w:t>Version Information</w:t>
            </w:r>
          </w:p>
          <w:p w14:paraId="146BEA56" w14:textId="37652514" w:rsidR="00D166F9" w:rsidRPr="002070E5" w:rsidRDefault="00D166F9" w:rsidP="00395685">
            <w:pPr>
              <w:spacing w:before="120" w:after="120" w:line="240" w:lineRule="auto"/>
              <w:ind w:left="0" w:right="0"/>
              <w:rPr>
                <w:bCs/>
                <w:sz w:val="22"/>
                <w:szCs w:val="22"/>
              </w:rPr>
            </w:pPr>
            <w:r w:rsidRPr="002070E5">
              <w:rPr>
                <w:bCs/>
                <w:sz w:val="22"/>
                <w:szCs w:val="22"/>
              </w:rPr>
              <w:t xml:space="preserve">Version </w:t>
            </w:r>
            <w:r w:rsidR="00725C8E" w:rsidRPr="002070E5">
              <w:rPr>
                <w:bCs/>
                <w:sz w:val="22"/>
                <w:szCs w:val="22"/>
              </w:rPr>
              <w:t>4</w:t>
            </w:r>
            <w:r w:rsidR="0037527F">
              <w:rPr>
                <w:bCs/>
                <w:sz w:val="22"/>
                <w:szCs w:val="22"/>
              </w:rPr>
              <w:t xml:space="preserve"> </w:t>
            </w:r>
            <w:r w:rsidRPr="002070E5">
              <w:rPr>
                <w:bCs/>
                <w:sz w:val="22"/>
                <w:szCs w:val="22"/>
              </w:rPr>
              <w:t>of this qualification was published in December 202</w:t>
            </w:r>
            <w:r w:rsidR="00725C8E" w:rsidRPr="002070E5">
              <w:rPr>
                <w:bCs/>
                <w:sz w:val="22"/>
                <w:szCs w:val="22"/>
              </w:rPr>
              <w:t>5</w:t>
            </w:r>
            <w:r w:rsidRPr="002070E5">
              <w:rPr>
                <w:bCs/>
                <w:sz w:val="22"/>
                <w:szCs w:val="22"/>
              </w:rPr>
              <w:t xml:space="preserve"> following a scheduled review. Please refer to </w:t>
            </w:r>
            <w:hyperlink r:id="rId10" w:history="1">
              <w:r w:rsidR="00840AB4" w:rsidRPr="00AF2923">
                <w:rPr>
                  <w:rStyle w:val="Hyperlink"/>
                  <w:bCs/>
                  <w:sz w:val="22"/>
                  <w:szCs w:val="22"/>
                </w:rPr>
                <w:t>Qualification Approvals</w:t>
              </w:r>
            </w:hyperlink>
            <w:r w:rsidRPr="002070E5">
              <w:rPr>
                <w:bCs/>
                <w:sz w:val="22"/>
                <w:szCs w:val="22"/>
              </w:rPr>
              <w:t xml:space="preserve"> for further information.</w:t>
            </w:r>
          </w:p>
          <w:p w14:paraId="0B09A981" w14:textId="435BF372" w:rsidR="00D166F9" w:rsidRPr="002070E5" w:rsidRDefault="00D166F9" w:rsidP="00395685">
            <w:pPr>
              <w:spacing w:before="120" w:after="120" w:line="240" w:lineRule="auto"/>
              <w:ind w:left="0" w:right="0"/>
              <w:rPr>
                <w:bCs/>
                <w:sz w:val="22"/>
                <w:szCs w:val="22"/>
              </w:rPr>
            </w:pPr>
            <w:r w:rsidRPr="002070E5">
              <w:rPr>
                <w:bCs/>
                <w:sz w:val="22"/>
                <w:szCs w:val="22"/>
              </w:rPr>
              <w:t xml:space="preserve">The last date of assessment for version </w:t>
            </w:r>
            <w:r w:rsidR="00A52F42" w:rsidRPr="002070E5">
              <w:rPr>
                <w:bCs/>
                <w:sz w:val="22"/>
                <w:szCs w:val="22"/>
              </w:rPr>
              <w:t xml:space="preserve">3 </w:t>
            </w:r>
            <w:r w:rsidRPr="002070E5">
              <w:rPr>
                <w:bCs/>
                <w:sz w:val="22"/>
                <w:szCs w:val="22"/>
              </w:rPr>
              <w:t xml:space="preserve">is 31 December </w:t>
            </w:r>
            <w:r w:rsidR="00A52F42" w:rsidRPr="002070E5">
              <w:rPr>
                <w:bCs/>
                <w:sz w:val="22"/>
                <w:szCs w:val="22"/>
              </w:rPr>
              <w:t>2027</w:t>
            </w:r>
            <w:r w:rsidRPr="002070E5">
              <w:rPr>
                <w:bCs/>
                <w:sz w:val="22"/>
                <w:szCs w:val="22"/>
              </w:rPr>
              <w:t xml:space="preserve">. </w:t>
            </w:r>
          </w:p>
          <w:p w14:paraId="0CB87F8D" w14:textId="77777777" w:rsidR="00D166F9" w:rsidRPr="002070E5" w:rsidRDefault="00D166F9" w:rsidP="00395685">
            <w:pPr>
              <w:spacing w:before="120" w:after="120" w:line="240" w:lineRule="auto"/>
              <w:ind w:left="0" w:right="0"/>
              <w:rPr>
                <w:bCs/>
                <w:sz w:val="22"/>
                <w:szCs w:val="22"/>
              </w:rPr>
            </w:pPr>
            <w:r w:rsidRPr="002070E5">
              <w:rPr>
                <w:bCs/>
                <w:sz w:val="22"/>
                <w:szCs w:val="22"/>
              </w:rPr>
              <w:t>It is not intended that anyone be disadvantaged by this review. Anyone who feels they have been disadvantaged can appeal to NZQA Māori Qualification Services at:</w:t>
            </w:r>
          </w:p>
          <w:p w14:paraId="1D01F4DB" w14:textId="77777777" w:rsidR="00D166F9" w:rsidRPr="002070E5" w:rsidRDefault="00D166F9" w:rsidP="00395685">
            <w:pPr>
              <w:spacing w:after="0" w:line="240" w:lineRule="auto"/>
              <w:ind w:left="0" w:right="0"/>
              <w:rPr>
                <w:bCs/>
                <w:sz w:val="22"/>
                <w:szCs w:val="22"/>
              </w:rPr>
            </w:pPr>
            <w:r w:rsidRPr="002070E5">
              <w:rPr>
                <w:bCs/>
                <w:sz w:val="22"/>
                <w:szCs w:val="22"/>
              </w:rPr>
              <w:t>PO Box 160, Wellington 6140</w:t>
            </w:r>
          </w:p>
          <w:p w14:paraId="7F587791" w14:textId="318CBC52" w:rsidR="00D166F9" w:rsidRPr="002070E5" w:rsidRDefault="00D166F9" w:rsidP="00395685">
            <w:pPr>
              <w:spacing w:after="0" w:line="240" w:lineRule="auto"/>
              <w:ind w:left="0" w:right="0"/>
              <w:rPr>
                <w:bCs/>
                <w:sz w:val="22"/>
                <w:szCs w:val="22"/>
              </w:rPr>
            </w:pPr>
            <w:r w:rsidRPr="002070E5">
              <w:rPr>
                <w:bCs/>
                <w:sz w:val="22"/>
                <w:szCs w:val="22"/>
              </w:rPr>
              <w:t>Telephone: 04 463 3000</w:t>
            </w:r>
          </w:p>
          <w:p w14:paraId="7FF00276" w14:textId="77777777" w:rsidR="00D166F9" w:rsidRPr="002070E5" w:rsidRDefault="00D166F9" w:rsidP="00395685">
            <w:pPr>
              <w:spacing w:after="0" w:line="240" w:lineRule="auto"/>
              <w:ind w:left="0" w:right="0"/>
              <w:rPr>
                <w:sz w:val="22"/>
                <w:szCs w:val="22"/>
              </w:rPr>
            </w:pPr>
            <w:r w:rsidRPr="002070E5">
              <w:rPr>
                <w:sz w:val="22"/>
                <w:szCs w:val="22"/>
              </w:rPr>
              <w:t xml:space="preserve">Email: </w:t>
            </w:r>
            <w:hyperlink r:id="rId11" w:history="1">
              <w:r w:rsidRPr="002070E5">
                <w:rPr>
                  <w:rStyle w:val="Hyperlink"/>
                  <w:sz w:val="22"/>
                  <w:szCs w:val="22"/>
                </w:rPr>
                <w:t>mqs@nzqa.govt.nz</w:t>
              </w:r>
            </w:hyperlink>
          </w:p>
          <w:p w14:paraId="65ABBAFF" w14:textId="77777777" w:rsidR="00F778C8" w:rsidRDefault="00D166F9" w:rsidP="00395685">
            <w:pPr>
              <w:spacing w:after="0" w:line="240" w:lineRule="auto"/>
              <w:ind w:left="0" w:right="0"/>
              <w:rPr>
                <w:sz w:val="22"/>
                <w:szCs w:val="22"/>
              </w:rPr>
            </w:pPr>
            <w:r w:rsidRPr="002070E5">
              <w:rPr>
                <w:sz w:val="22"/>
                <w:szCs w:val="22"/>
              </w:rPr>
              <w:t xml:space="preserve">Website: </w:t>
            </w:r>
            <w:hyperlink r:id="rId12" w:history="1">
              <w:r w:rsidRPr="002070E5">
                <w:rPr>
                  <w:rStyle w:val="Hyperlink"/>
                  <w:sz w:val="22"/>
                  <w:szCs w:val="22"/>
                </w:rPr>
                <w:t>https://www.nzqa.govt.nz/</w:t>
              </w:r>
            </w:hyperlink>
            <w:r w:rsidRPr="002070E5">
              <w:rPr>
                <w:sz w:val="22"/>
                <w:szCs w:val="22"/>
              </w:rPr>
              <w:t>.</w:t>
            </w:r>
          </w:p>
          <w:p w14:paraId="02B393A4" w14:textId="048CF2EF" w:rsidR="00395685" w:rsidRPr="002070E5" w:rsidRDefault="00395685" w:rsidP="00395685">
            <w:pPr>
              <w:spacing w:after="0" w:line="240" w:lineRule="auto"/>
              <w:ind w:left="0" w:right="0"/>
              <w:rPr>
                <w:sz w:val="22"/>
                <w:szCs w:val="22"/>
              </w:rPr>
            </w:pPr>
          </w:p>
        </w:tc>
      </w:tr>
    </w:tbl>
    <w:p w14:paraId="54D67C0E" w14:textId="77777777" w:rsidR="00084EA7" w:rsidRPr="002070E5" w:rsidRDefault="00084EA7" w:rsidP="00D166F9">
      <w:pPr>
        <w:ind w:left="0"/>
        <w:rPr>
          <w:sz w:val="22"/>
          <w:szCs w:val="22"/>
        </w:rPr>
      </w:pPr>
    </w:p>
    <w:sectPr w:rsidR="00084EA7" w:rsidRPr="002070E5" w:rsidSect="000B4813">
      <w:headerReference w:type="default" r:id="rId13"/>
      <w:footerReference w:type="default" r:id="rId14"/>
      <w:headerReference w:type="first" r:id="rId15"/>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FB1" w14:textId="77777777" w:rsidR="008B7E70" w:rsidRDefault="008B7E70" w:rsidP="00D166F9">
      <w:pPr>
        <w:spacing w:before="0" w:after="0" w:line="240" w:lineRule="auto"/>
      </w:pPr>
      <w:r>
        <w:separator/>
      </w:r>
    </w:p>
  </w:endnote>
  <w:endnote w:type="continuationSeparator" w:id="0">
    <w:p w14:paraId="6B8A9EFD" w14:textId="77777777" w:rsidR="008B7E70" w:rsidRDefault="008B7E70" w:rsidP="00D166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Content>
      <w:sdt>
        <w:sdtPr>
          <w:id w:val="-1705238520"/>
          <w:docPartObj>
            <w:docPartGallery w:val="Page Numbers (Top of Page)"/>
            <w:docPartUnique/>
          </w:docPartObj>
        </w:sdtPr>
        <w:sdtContent>
          <w:p w14:paraId="782A5907" w14:textId="2C9FB1BB" w:rsidR="00F778C8" w:rsidRDefault="00F778C8" w:rsidP="000B4813">
            <w:pPr>
              <w:pStyle w:val="Footer"/>
              <w:tabs>
                <w:tab w:val="clear" w:pos="4513"/>
                <w:tab w:val="clear" w:pos="9026"/>
                <w:tab w:val="center" w:pos="5245"/>
                <w:tab w:val="right" w:pos="10490"/>
              </w:tabs>
              <w:ind w:right="158"/>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w:t>
            </w:r>
            <w:r w:rsidR="000B4813">
              <w:t>5</w:t>
            </w:r>
            <w:r>
              <w:tab/>
              <w:t xml:space="preserve">[Ref: </w:t>
            </w:r>
            <w:r w:rsidR="00D166F9">
              <w:t>2348</w:t>
            </w:r>
            <w:r>
              <w:t>-</w:t>
            </w:r>
            <w:r w:rsidR="000B4813">
              <w:t>4</w:t>
            </w:r>
            <w: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02A4" w14:textId="77777777" w:rsidR="008B7E70" w:rsidRDefault="008B7E70" w:rsidP="00D166F9">
      <w:pPr>
        <w:spacing w:before="0" w:after="0" w:line="240" w:lineRule="auto"/>
      </w:pPr>
      <w:r>
        <w:separator/>
      </w:r>
    </w:p>
  </w:footnote>
  <w:footnote w:type="continuationSeparator" w:id="0">
    <w:p w14:paraId="6B71ECB6" w14:textId="77777777" w:rsidR="008B7E70" w:rsidRDefault="008B7E70" w:rsidP="00D166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D7FE" w14:textId="0CECEC6B" w:rsidR="00F778C8" w:rsidRDefault="001C003A">
    <w:pPr>
      <w:pStyle w:val="Header"/>
    </w:pPr>
    <w:r w:rsidRPr="00BD1F46">
      <w:rPr>
        <w:noProof/>
        <w:lang w:eastAsia="en-NZ"/>
      </w:rPr>
      <w:drawing>
        <wp:anchor distT="0" distB="0" distL="114300" distR="114300" simplePos="0" relativeHeight="251657728" behindDoc="1" locked="0" layoutInCell="1" allowOverlap="1" wp14:anchorId="21559F13" wp14:editId="2EBCEC5C">
          <wp:simplePos x="0" y="0"/>
          <wp:positionH relativeFrom="margin">
            <wp:posOffset>4465178</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sdt>
      <w:sdtPr>
        <w:id w:val="1876651909"/>
        <w:docPartObj>
          <w:docPartGallery w:val="Watermarks"/>
          <w:docPartUnique/>
        </w:docPartObj>
      </w:sdtPr>
      <w:sdtContent>
        <w:r w:rsidR="00000000">
          <w:rPr>
            <w:noProof/>
          </w:rPr>
          <w:pict w14:anchorId="32DEA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89CB" w14:textId="77777777" w:rsidR="00F778C8" w:rsidRDefault="00F778C8">
    <w:pPr>
      <w:pStyle w:val="Header"/>
    </w:pPr>
    <w:r w:rsidRPr="00BD1F46">
      <w:rPr>
        <w:noProof/>
        <w:lang w:eastAsia="en-NZ"/>
      </w:rPr>
      <w:drawing>
        <wp:anchor distT="0" distB="0" distL="114300" distR="114300" simplePos="0" relativeHeight="251656704" behindDoc="1" locked="0" layoutInCell="1" allowOverlap="1" wp14:anchorId="7E0DB305" wp14:editId="6E99B7CE">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16E4"/>
    <w:multiLevelType w:val="hybridMultilevel"/>
    <w:tmpl w:val="A25E89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F4D2939"/>
    <w:multiLevelType w:val="hybridMultilevel"/>
    <w:tmpl w:val="48A0BA78"/>
    <w:lvl w:ilvl="0" w:tplc="DC1EE8B4">
      <w:start w:val="1"/>
      <w:numFmt w:val="bullet"/>
      <w:lvlText w:val="-"/>
      <w:lvlJc w:val="left"/>
      <w:pPr>
        <w:ind w:left="720" w:hanging="360"/>
      </w:pPr>
      <w:rPr>
        <w:rFonts w:ascii="Arial" w:hAnsi="Arial" w:hint="default"/>
      </w:rPr>
    </w:lvl>
    <w:lvl w:ilvl="1" w:tplc="DC1EE8B4">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A21142"/>
    <w:multiLevelType w:val="hybridMultilevel"/>
    <w:tmpl w:val="9E14D544"/>
    <w:lvl w:ilvl="0" w:tplc="DC1EE8B4">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E343AD"/>
    <w:multiLevelType w:val="hybridMultilevel"/>
    <w:tmpl w:val="0762A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777700"/>
    <w:multiLevelType w:val="multilevel"/>
    <w:tmpl w:val="1FC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27670"/>
    <w:multiLevelType w:val="hybridMultilevel"/>
    <w:tmpl w:val="DBA4A076"/>
    <w:lvl w:ilvl="0" w:tplc="DC1EE8B4">
      <w:start w:val="1"/>
      <w:numFmt w:val="bullet"/>
      <w:lvlText w:val="-"/>
      <w:lvlJc w:val="left"/>
      <w:pPr>
        <w:ind w:left="720" w:hanging="360"/>
      </w:pPr>
      <w:rPr>
        <w:rFonts w:ascii="Arial" w:hAnsi="Arial" w:hint="default"/>
      </w:rPr>
    </w:lvl>
    <w:lvl w:ilvl="1" w:tplc="DC1EE8B4">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EF43F96"/>
    <w:multiLevelType w:val="hybridMultilevel"/>
    <w:tmpl w:val="5C5CB2C6"/>
    <w:lvl w:ilvl="0" w:tplc="DC1EE8B4">
      <w:start w:val="1"/>
      <w:numFmt w:val="bullet"/>
      <w:lvlText w:val="-"/>
      <w:lvlJc w:val="left"/>
      <w:pPr>
        <w:ind w:left="720" w:hanging="360"/>
      </w:pPr>
      <w:rPr>
        <w:rFonts w:ascii="Arial" w:hAnsi="Arial" w:hint="default"/>
      </w:rPr>
    </w:lvl>
    <w:lvl w:ilvl="1" w:tplc="DC1EE8B4">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4A50C4E"/>
    <w:multiLevelType w:val="hybridMultilevel"/>
    <w:tmpl w:val="F076A4F4"/>
    <w:lvl w:ilvl="0" w:tplc="31DACE06">
      <w:numFmt w:val="bullet"/>
      <w:lvlText w:val="•"/>
      <w:lvlJc w:val="left"/>
      <w:pPr>
        <w:ind w:left="75" w:hanging="108"/>
      </w:pPr>
      <w:rPr>
        <w:rFonts w:hint="default"/>
        <w:color w:val="333333"/>
        <w:w w:val="103"/>
        <w:sz w:val="17"/>
        <w:szCs w:val="17"/>
      </w:rPr>
    </w:lvl>
    <w:lvl w:ilvl="1" w:tplc="31DACE06">
      <w:numFmt w:val="bullet"/>
      <w:lvlText w:val="•"/>
      <w:lvlJc w:val="left"/>
      <w:pPr>
        <w:ind w:left="1093" w:hanging="108"/>
      </w:pPr>
      <w:rPr>
        <w:rFonts w:hint="default"/>
      </w:rPr>
    </w:lvl>
    <w:lvl w:ilvl="2" w:tplc="62FA984A">
      <w:numFmt w:val="bullet"/>
      <w:lvlText w:val="•"/>
      <w:lvlJc w:val="left"/>
      <w:pPr>
        <w:ind w:left="2107" w:hanging="108"/>
      </w:pPr>
      <w:rPr>
        <w:rFonts w:hint="default"/>
      </w:rPr>
    </w:lvl>
    <w:lvl w:ilvl="3" w:tplc="DF1E1F1A">
      <w:numFmt w:val="bullet"/>
      <w:lvlText w:val="•"/>
      <w:lvlJc w:val="left"/>
      <w:pPr>
        <w:ind w:left="3120" w:hanging="108"/>
      </w:pPr>
      <w:rPr>
        <w:rFonts w:hint="default"/>
      </w:rPr>
    </w:lvl>
    <w:lvl w:ilvl="4" w:tplc="B3BCDB70">
      <w:numFmt w:val="bullet"/>
      <w:lvlText w:val="•"/>
      <w:lvlJc w:val="left"/>
      <w:pPr>
        <w:ind w:left="4134" w:hanging="108"/>
      </w:pPr>
      <w:rPr>
        <w:rFonts w:hint="default"/>
      </w:rPr>
    </w:lvl>
    <w:lvl w:ilvl="5" w:tplc="DDEAF644">
      <w:numFmt w:val="bullet"/>
      <w:lvlText w:val="•"/>
      <w:lvlJc w:val="left"/>
      <w:pPr>
        <w:ind w:left="5148" w:hanging="108"/>
      </w:pPr>
      <w:rPr>
        <w:rFonts w:hint="default"/>
      </w:rPr>
    </w:lvl>
    <w:lvl w:ilvl="6" w:tplc="386CDBD4">
      <w:numFmt w:val="bullet"/>
      <w:lvlText w:val="•"/>
      <w:lvlJc w:val="left"/>
      <w:pPr>
        <w:ind w:left="6161" w:hanging="108"/>
      </w:pPr>
      <w:rPr>
        <w:rFonts w:hint="default"/>
      </w:rPr>
    </w:lvl>
    <w:lvl w:ilvl="7" w:tplc="D0E2EDF0">
      <w:numFmt w:val="bullet"/>
      <w:lvlText w:val="•"/>
      <w:lvlJc w:val="left"/>
      <w:pPr>
        <w:ind w:left="7175" w:hanging="108"/>
      </w:pPr>
      <w:rPr>
        <w:rFonts w:hint="default"/>
      </w:rPr>
    </w:lvl>
    <w:lvl w:ilvl="8" w:tplc="94168C96">
      <w:numFmt w:val="bullet"/>
      <w:lvlText w:val="•"/>
      <w:lvlJc w:val="left"/>
      <w:pPr>
        <w:ind w:left="8188" w:hanging="108"/>
      </w:pPr>
      <w:rPr>
        <w:rFonts w:hint="default"/>
      </w:rPr>
    </w:lvl>
  </w:abstractNum>
  <w:abstractNum w:abstractNumId="8" w15:restartNumberingAfterBreak="0">
    <w:nsid w:val="569428A1"/>
    <w:multiLevelType w:val="hybridMultilevel"/>
    <w:tmpl w:val="B40810FC"/>
    <w:lvl w:ilvl="0" w:tplc="DC1EE8B4">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74859013">
    <w:abstractNumId w:val="7"/>
  </w:num>
  <w:num w:numId="2" w16cid:durableId="1242330306">
    <w:abstractNumId w:val="0"/>
  </w:num>
  <w:num w:numId="3" w16cid:durableId="727843115">
    <w:abstractNumId w:val="3"/>
  </w:num>
  <w:num w:numId="4" w16cid:durableId="702171699">
    <w:abstractNumId w:val="4"/>
  </w:num>
  <w:num w:numId="5" w16cid:durableId="980883861">
    <w:abstractNumId w:val="2"/>
  </w:num>
  <w:num w:numId="6" w16cid:durableId="822281522">
    <w:abstractNumId w:val="8"/>
  </w:num>
  <w:num w:numId="7" w16cid:durableId="2005618404">
    <w:abstractNumId w:val="5"/>
  </w:num>
  <w:num w:numId="8" w16cid:durableId="1390151547">
    <w:abstractNumId w:val="1"/>
  </w:num>
  <w:num w:numId="9" w16cid:durableId="498884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C8"/>
    <w:rsid w:val="00010470"/>
    <w:rsid w:val="000159E9"/>
    <w:rsid w:val="0002247E"/>
    <w:rsid w:val="00074AAB"/>
    <w:rsid w:val="000750D5"/>
    <w:rsid w:val="00081036"/>
    <w:rsid w:val="00084EA7"/>
    <w:rsid w:val="000915F4"/>
    <w:rsid w:val="000A76E1"/>
    <w:rsid w:val="000B4813"/>
    <w:rsid w:val="000C0CEF"/>
    <w:rsid w:val="00104FA3"/>
    <w:rsid w:val="00146025"/>
    <w:rsid w:val="001824DE"/>
    <w:rsid w:val="00193BDE"/>
    <w:rsid w:val="001A6D51"/>
    <w:rsid w:val="001B2D64"/>
    <w:rsid w:val="001B7D3B"/>
    <w:rsid w:val="001C003A"/>
    <w:rsid w:val="001D4CB3"/>
    <w:rsid w:val="001D59C3"/>
    <w:rsid w:val="001E0D0E"/>
    <w:rsid w:val="001E1945"/>
    <w:rsid w:val="002070E5"/>
    <w:rsid w:val="0021513C"/>
    <w:rsid w:val="00276224"/>
    <w:rsid w:val="002A0733"/>
    <w:rsid w:val="002E1935"/>
    <w:rsid w:val="002F1CD4"/>
    <w:rsid w:val="002F6F68"/>
    <w:rsid w:val="00306B05"/>
    <w:rsid w:val="00311BA1"/>
    <w:rsid w:val="003130C0"/>
    <w:rsid w:val="0033276C"/>
    <w:rsid w:val="00332C3C"/>
    <w:rsid w:val="00340E7E"/>
    <w:rsid w:val="0037527F"/>
    <w:rsid w:val="00392647"/>
    <w:rsid w:val="00392E82"/>
    <w:rsid w:val="00395685"/>
    <w:rsid w:val="00396640"/>
    <w:rsid w:val="003A0218"/>
    <w:rsid w:val="003C589A"/>
    <w:rsid w:val="003F5309"/>
    <w:rsid w:val="003F55DC"/>
    <w:rsid w:val="003F63EF"/>
    <w:rsid w:val="00413222"/>
    <w:rsid w:val="00425155"/>
    <w:rsid w:val="00433016"/>
    <w:rsid w:val="00463BFA"/>
    <w:rsid w:val="0047460E"/>
    <w:rsid w:val="00476B1A"/>
    <w:rsid w:val="00487DAB"/>
    <w:rsid w:val="00497759"/>
    <w:rsid w:val="005112AB"/>
    <w:rsid w:val="00522444"/>
    <w:rsid w:val="00531A75"/>
    <w:rsid w:val="00586BCA"/>
    <w:rsid w:val="005976A0"/>
    <w:rsid w:val="005C5005"/>
    <w:rsid w:val="005D7BAB"/>
    <w:rsid w:val="00677CE1"/>
    <w:rsid w:val="00710FE3"/>
    <w:rsid w:val="00721A14"/>
    <w:rsid w:val="00725C8E"/>
    <w:rsid w:val="00735EEC"/>
    <w:rsid w:val="00756653"/>
    <w:rsid w:val="007568B3"/>
    <w:rsid w:val="0076481A"/>
    <w:rsid w:val="007720A3"/>
    <w:rsid w:val="0077688E"/>
    <w:rsid w:val="007C2478"/>
    <w:rsid w:val="007C522F"/>
    <w:rsid w:val="007D2634"/>
    <w:rsid w:val="008068BF"/>
    <w:rsid w:val="00807BA7"/>
    <w:rsid w:val="00824461"/>
    <w:rsid w:val="00834728"/>
    <w:rsid w:val="00840AB4"/>
    <w:rsid w:val="00851E72"/>
    <w:rsid w:val="00861CD4"/>
    <w:rsid w:val="00873BF3"/>
    <w:rsid w:val="00880323"/>
    <w:rsid w:val="008876E8"/>
    <w:rsid w:val="008B7E70"/>
    <w:rsid w:val="008D2520"/>
    <w:rsid w:val="008E3DF2"/>
    <w:rsid w:val="008F25AB"/>
    <w:rsid w:val="009831C8"/>
    <w:rsid w:val="0098429B"/>
    <w:rsid w:val="009E3CD5"/>
    <w:rsid w:val="00A26A1D"/>
    <w:rsid w:val="00A317C6"/>
    <w:rsid w:val="00A529F6"/>
    <w:rsid w:val="00A52F42"/>
    <w:rsid w:val="00A65345"/>
    <w:rsid w:val="00A65435"/>
    <w:rsid w:val="00A921C3"/>
    <w:rsid w:val="00AA4407"/>
    <w:rsid w:val="00AA5220"/>
    <w:rsid w:val="00AD6C75"/>
    <w:rsid w:val="00AF2923"/>
    <w:rsid w:val="00B05EC9"/>
    <w:rsid w:val="00B264D9"/>
    <w:rsid w:val="00B61457"/>
    <w:rsid w:val="00B651AF"/>
    <w:rsid w:val="00BC2CF6"/>
    <w:rsid w:val="00BD4062"/>
    <w:rsid w:val="00BD4D89"/>
    <w:rsid w:val="00BD5F1A"/>
    <w:rsid w:val="00BE031F"/>
    <w:rsid w:val="00BE526B"/>
    <w:rsid w:val="00BE6A08"/>
    <w:rsid w:val="00BF2F6A"/>
    <w:rsid w:val="00C22B27"/>
    <w:rsid w:val="00C47BA9"/>
    <w:rsid w:val="00C676A3"/>
    <w:rsid w:val="00C81466"/>
    <w:rsid w:val="00C86B7C"/>
    <w:rsid w:val="00CA2974"/>
    <w:rsid w:val="00CE4686"/>
    <w:rsid w:val="00CE658E"/>
    <w:rsid w:val="00D04D1A"/>
    <w:rsid w:val="00D13520"/>
    <w:rsid w:val="00D166F9"/>
    <w:rsid w:val="00D75D43"/>
    <w:rsid w:val="00D83259"/>
    <w:rsid w:val="00D85025"/>
    <w:rsid w:val="00DD3D96"/>
    <w:rsid w:val="00DF3EE1"/>
    <w:rsid w:val="00E01E09"/>
    <w:rsid w:val="00E3583D"/>
    <w:rsid w:val="00E36091"/>
    <w:rsid w:val="00E45010"/>
    <w:rsid w:val="00E57EBC"/>
    <w:rsid w:val="00E71BC9"/>
    <w:rsid w:val="00E73956"/>
    <w:rsid w:val="00E76928"/>
    <w:rsid w:val="00EC7290"/>
    <w:rsid w:val="00ED2391"/>
    <w:rsid w:val="00F00490"/>
    <w:rsid w:val="00F01CFF"/>
    <w:rsid w:val="00F07B65"/>
    <w:rsid w:val="00F14B02"/>
    <w:rsid w:val="00F213FB"/>
    <w:rsid w:val="00F35CC2"/>
    <w:rsid w:val="00F40903"/>
    <w:rsid w:val="00F6037A"/>
    <w:rsid w:val="00F778C8"/>
    <w:rsid w:val="00F82F19"/>
    <w:rsid w:val="00F950DA"/>
    <w:rsid w:val="00FD1777"/>
    <w:rsid w:val="00FF1FD0"/>
    <w:rsid w:val="00FF2C9B"/>
    <w:rsid w:val="4ECE5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B907B"/>
  <w15:chartTrackingRefBased/>
  <w15:docId w15:val="{14123F30-2D24-4126-879D-E9DBDF04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C8"/>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paragraph" w:styleId="Heading1">
    <w:name w:val="heading 1"/>
    <w:basedOn w:val="Normal"/>
    <w:next w:val="Normal"/>
    <w:link w:val="Heading1Char"/>
    <w:uiPriority w:val="9"/>
    <w:qFormat/>
    <w:rsid w:val="00F77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8C8"/>
    <w:rPr>
      <w:rFonts w:eastAsiaTheme="majorEastAsia" w:cstheme="majorBidi"/>
      <w:color w:val="272727" w:themeColor="text1" w:themeTint="D8"/>
    </w:rPr>
  </w:style>
  <w:style w:type="paragraph" w:styleId="Title">
    <w:name w:val="Title"/>
    <w:basedOn w:val="Normal"/>
    <w:next w:val="Normal"/>
    <w:link w:val="TitleChar"/>
    <w:uiPriority w:val="10"/>
    <w:qFormat/>
    <w:rsid w:val="00F77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8C8"/>
    <w:pPr>
      <w:numPr>
        <w:ilvl w:val="1"/>
      </w:numPr>
      <w:ind w:left="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8C8"/>
    <w:pPr>
      <w:spacing w:before="160"/>
      <w:jc w:val="center"/>
    </w:pPr>
    <w:rPr>
      <w:i/>
      <w:iCs/>
      <w:color w:val="404040" w:themeColor="text1" w:themeTint="BF"/>
    </w:rPr>
  </w:style>
  <w:style w:type="character" w:customStyle="1" w:styleId="QuoteChar">
    <w:name w:val="Quote Char"/>
    <w:basedOn w:val="DefaultParagraphFont"/>
    <w:link w:val="Quote"/>
    <w:uiPriority w:val="29"/>
    <w:rsid w:val="00F778C8"/>
    <w:rPr>
      <w:i/>
      <w:iCs/>
      <w:color w:val="404040" w:themeColor="text1" w:themeTint="BF"/>
    </w:rPr>
  </w:style>
  <w:style w:type="paragraph" w:styleId="ListParagraph">
    <w:name w:val="List Paragraph"/>
    <w:basedOn w:val="Normal"/>
    <w:uiPriority w:val="34"/>
    <w:qFormat/>
    <w:rsid w:val="00F778C8"/>
    <w:pPr>
      <w:ind w:left="720"/>
      <w:contextualSpacing/>
    </w:pPr>
  </w:style>
  <w:style w:type="character" w:styleId="IntenseEmphasis">
    <w:name w:val="Intense Emphasis"/>
    <w:basedOn w:val="DefaultParagraphFont"/>
    <w:uiPriority w:val="21"/>
    <w:qFormat/>
    <w:rsid w:val="00F778C8"/>
    <w:rPr>
      <w:i/>
      <w:iCs/>
      <w:color w:val="0F4761" w:themeColor="accent1" w:themeShade="BF"/>
    </w:rPr>
  </w:style>
  <w:style w:type="paragraph" w:styleId="IntenseQuote">
    <w:name w:val="Intense Quote"/>
    <w:basedOn w:val="Normal"/>
    <w:next w:val="Normal"/>
    <w:link w:val="IntenseQuoteChar"/>
    <w:uiPriority w:val="30"/>
    <w:qFormat/>
    <w:rsid w:val="00F77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8C8"/>
    <w:rPr>
      <w:i/>
      <w:iCs/>
      <w:color w:val="0F4761" w:themeColor="accent1" w:themeShade="BF"/>
    </w:rPr>
  </w:style>
  <w:style w:type="character" w:styleId="IntenseReference">
    <w:name w:val="Intense Reference"/>
    <w:basedOn w:val="DefaultParagraphFont"/>
    <w:uiPriority w:val="32"/>
    <w:qFormat/>
    <w:rsid w:val="00F778C8"/>
    <w:rPr>
      <w:b/>
      <w:bCs/>
      <w:smallCaps/>
      <w:color w:val="0F4761" w:themeColor="accent1" w:themeShade="BF"/>
      <w:spacing w:val="5"/>
    </w:rPr>
  </w:style>
  <w:style w:type="paragraph" w:styleId="Header">
    <w:name w:val="header"/>
    <w:basedOn w:val="Normal"/>
    <w:link w:val="HeaderChar"/>
    <w:uiPriority w:val="99"/>
    <w:unhideWhenUsed/>
    <w:rsid w:val="00F778C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778C8"/>
    <w:rPr>
      <w:rFonts w:ascii="Arial" w:eastAsia="Arial" w:hAnsi="Arial" w:cs="Arial"/>
      <w:kern w:val="0"/>
      <w:sz w:val="21"/>
      <w:szCs w:val="21"/>
      <w14:ligatures w14:val="none"/>
    </w:rPr>
  </w:style>
  <w:style w:type="paragraph" w:styleId="Footer">
    <w:name w:val="footer"/>
    <w:basedOn w:val="Normal"/>
    <w:link w:val="FooterChar"/>
    <w:uiPriority w:val="99"/>
    <w:unhideWhenUsed/>
    <w:rsid w:val="00F778C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778C8"/>
    <w:rPr>
      <w:rFonts w:ascii="Arial" w:eastAsia="Arial" w:hAnsi="Arial" w:cs="Arial"/>
      <w:kern w:val="0"/>
      <w:sz w:val="21"/>
      <w:szCs w:val="21"/>
      <w14:ligatures w14:val="none"/>
    </w:rPr>
  </w:style>
  <w:style w:type="paragraph" w:customStyle="1" w:styleId="TableParagraph">
    <w:name w:val="Table Paragraph"/>
    <w:basedOn w:val="Normal"/>
    <w:uiPriority w:val="1"/>
    <w:qFormat/>
    <w:rsid w:val="00F778C8"/>
    <w:pPr>
      <w:spacing w:before="0" w:after="0" w:line="240" w:lineRule="auto"/>
      <w:ind w:left="0" w:right="0"/>
    </w:pPr>
    <w:rPr>
      <w:sz w:val="22"/>
      <w:szCs w:val="22"/>
      <w:lang w:val="en-US"/>
    </w:rPr>
  </w:style>
  <w:style w:type="character" w:customStyle="1" w:styleId="NoSpacingChar">
    <w:name w:val="No Spacing Char"/>
    <w:link w:val="NoSpacing"/>
    <w:uiPriority w:val="1"/>
    <w:locked/>
    <w:rsid w:val="00F778C8"/>
  </w:style>
  <w:style w:type="paragraph" w:styleId="NoSpacing">
    <w:name w:val="No Spacing"/>
    <w:link w:val="NoSpacingChar"/>
    <w:uiPriority w:val="1"/>
    <w:qFormat/>
    <w:rsid w:val="00F778C8"/>
    <w:pPr>
      <w:spacing w:after="0" w:line="240" w:lineRule="auto"/>
    </w:pPr>
  </w:style>
  <w:style w:type="character" w:styleId="Hyperlink">
    <w:name w:val="Hyperlink"/>
    <w:uiPriority w:val="99"/>
    <w:unhideWhenUsed/>
    <w:rsid w:val="00D166F9"/>
    <w:rPr>
      <w:color w:val="0563C1"/>
      <w:u w:val="single"/>
    </w:rPr>
  </w:style>
  <w:style w:type="paragraph" w:styleId="Revision">
    <w:name w:val="Revision"/>
    <w:hidden/>
    <w:uiPriority w:val="99"/>
    <w:semiHidden/>
    <w:rsid w:val="000750D5"/>
    <w:pPr>
      <w:spacing w:after="0" w:line="240" w:lineRule="auto"/>
    </w:pPr>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392647"/>
    <w:rPr>
      <w:sz w:val="16"/>
      <w:szCs w:val="16"/>
    </w:rPr>
  </w:style>
  <w:style w:type="paragraph" w:styleId="CommentText">
    <w:name w:val="annotation text"/>
    <w:basedOn w:val="Normal"/>
    <w:link w:val="CommentTextChar"/>
    <w:uiPriority w:val="99"/>
    <w:unhideWhenUsed/>
    <w:rsid w:val="00392647"/>
    <w:pPr>
      <w:spacing w:line="240" w:lineRule="auto"/>
    </w:pPr>
    <w:rPr>
      <w:sz w:val="20"/>
      <w:szCs w:val="20"/>
    </w:rPr>
  </w:style>
  <w:style w:type="character" w:customStyle="1" w:styleId="CommentTextChar">
    <w:name w:val="Comment Text Char"/>
    <w:basedOn w:val="DefaultParagraphFont"/>
    <w:link w:val="CommentText"/>
    <w:uiPriority w:val="99"/>
    <w:rsid w:val="0039264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2647"/>
    <w:rPr>
      <w:b/>
      <w:bCs/>
    </w:rPr>
  </w:style>
  <w:style w:type="character" w:customStyle="1" w:styleId="CommentSubjectChar">
    <w:name w:val="Comment Subject Char"/>
    <w:basedOn w:val="CommentTextChar"/>
    <w:link w:val="CommentSubject"/>
    <w:uiPriority w:val="99"/>
    <w:semiHidden/>
    <w:rsid w:val="00392647"/>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zqa.govt.nz/framework/updates/summaries.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d0fd5c88758add39404fad6fb484cd7a">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1d5d57c8a3bd64129f8d01a817cc2585"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2025-11-18T21:14:13+00:00</Date>
    <TaxCatchAll xmlns="05162c67-cf15-40cb-8b49-09bade512f87" xsi:nil="true"/>
  </documentManagement>
</p:properties>
</file>

<file path=customXml/itemProps1.xml><?xml version="1.0" encoding="utf-8"?>
<ds:datastoreItem xmlns:ds="http://schemas.openxmlformats.org/officeDocument/2006/customXml" ds:itemID="{7C45C001-6DA1-478F-A940-D64F6D58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05244-B6B0-4DAF-95B2-20132EF69416}">
  <ds:schemaRefs>
    <ds:schemaRef ds:uri="http://schemas.microsoft.com/sharepoint/v3/contenttype/forms"/>
  </ds:schemaRefs>
</ds:datastoreItem>
</file>

<file path=customXml/itemProps3.xml><?xml version="1.0" encoding="utf-8"?>
<ds:datastoreItem xmlns:ds="http://schemas.openxmlformats.org/officeDocument/2006/customXml" ds:itemID="{A51CFE9E-37B0-4C54-967B-3518B3558DD2}">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11010</Characters>
  <Application>Microsoft Office Word</Application>
  <DocSecurity>0</DocSecurity>
  <Lines>91</Lines>
  <Paragraphs>25</Paragraphs>
  <ScaleCrop>false</ScaleCrop>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NZQA</dc:creator>
  <cp:keywords/>
  <dc:description/>
  <cp:lastModifiedBy>Jeanne-Marie Logan</cp:lastModifiedBy>
  <cp:revision>2</cp:revision>
  <dcterms:created xsi:type="dcterms:W3CDTF">2025-11-21T04:46:00Z</dcterms:created>
  <dcterms:modified xsi:type="dcterms:W3CDTF">2025-11-21T04:46:00Z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