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165" w:tblpY="2989"/>
        <w:tblW w:w="104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513"/>
        <w:gridCol w:w="813"/>
        <w:gridCol w:w="5141"/>
      </w:tblGrid>
      <w:tr w:rsidR="003642A9" w:rsidRPr="006C43D9" w14:paraId="3FBF0786" w14:textId="77777777" w:rsidTr="00DA24FC">
        <w:tc>
          <w:tcPr>
            <w:tcW w:w="10467" w:type="dxa"/>
            <w:gridSpan w:val="3"/>
            <w:shd w:val="clear" w:color="auto" w:fill="76923C" w:themeFill="accent3" w:themeFillShade="BF"/>
          </w:tcPr>
          <w:p w14:paraId="4C3C1B2C" w14:textId="77777777" w:rsidR="003642A9" w:rsidRPr="003642A9" w:rsidRDefault="003642A9" w:rsidP="00DA24FC">
            <w:pPr>
              <w:spacing w:before="120" w:after="0" w:line="240" w:lineRule="auto"/>
              <w:jc w:val="center"/>
              <w:rPr>
                <w:rFonts w:ascii="Arial" w:hAnsi="Arial" w:cs="Arial"/>
                <w:b/>
                <w:color w:val="FFFFFF" w:themeColor="background1"/>
                <w:sz w:val="28"/>
                <w:szCs w:val="28"/>
              </w:rPr>
            </w:pPr>
            <w:r w:rsidRPr="003642A9">
              <w:rPr>
                <w:rFonts w:ascii="Arial" w:hAnsi="Arial" w:cs="Arial"/>
                <w:b/>
                <w:color w:val="FFFFFF" w:themeColor="background1"/>
                <w:sz w:val="28"/>
                <w:szCs w:val="28"/>
              </w:rPr>
              <w:t>Te Wānanga Whakataurite</w:t>
            </w:r>
          </w:p>
          <w:p w14:paraId="65301350" w14:textId="77777777" w:rsidR="003642A9" w:rsidRDefault="003642A9" w:rsidP="00DA24FC">
            <w:pPr>
              <w:spacing w:after="0" w:line="240" w:lineRule="auto"/>
              <w:jc w:val="center"/>
              <w:rPr>
                <w:rFonts w:ascii="Arial" w:hAnsi="Arial" w:cs="Arial"/>
                <w:b/>
                <w:color w:val="FFFFFF" w:themeColor="background1"/>
                <w:sz w:val="28"/>
                <w:szCs w:val="28"/>
              </w:rPr>
            </w:pPr>
            <w:r w:rsidRPr="003642A9">
              <w:rPr>
                <w:rFonts w:ascii="Arial" w:hAnsi="Arial" w:cs="Arial"/>
                <w:b/>
                <w:color w:val="FFFFFF" w:themeColor="background1"/>
                <w:sz w:val="28"/>
                <w:szCs w:val="28"/>
              </w:rPr>
              <w:t xml:space="preserve">Te Whakairinga kōrero o Te Whareako </w:t>
            </w:r>
          </w:p>
          <w:p w14:paraId="3350D9C4" w14:textId="41438E55" w:rsidR="003642A9" w:rsidRPr="00FB18BE" w:rsidRDefault="003642A9" w:rsidP="00DA24FC">
            <w:pPr>
              <w:spacing w:after="120" w:line="240" w:lineRule="auto"/>
              <w:jc w:val="center"/>
              <w:rPr>
                <w:rFonts w:ascii="Arial" w:hAnsi="Arial" w:cs="Arial"/>
                <w:bCs/>
                <w:color w:val="FFFFFF" w:themeColor="background1"/>
                <w:sz w:val="24"/>
                <w:szCs w:val="24"/>
              </w:rPr>
            </w:pPr>
            <w:r w:rsidRPr="00FB18BE">
              <w:rPr>
                <w:rFonts w:ascii="Arial" w:hAnsi="Arial" w:cs="Arial"/>
                <w:bCs/>
                <w:color w:val="FFFFFF" w:themeColor="background1"/>
                <w:sz w:val="24"/>
                <w:szCs w:val="24"/>
              </w:rPr>
              <w:t>(Education Organisation Self-reflection Summary)</w:t>
            </w:r>
          </w:p>
        </w:tc>
      </w:tr>
      <w:tr w:rsidR="003642A9" w:rsidRPr="006C43D9" w14:paraId="5002D82C" w14:textId="77777777" w:rsidTr="00DA24FC">
        <w:tc>
          <w:tcPr>
            <w:tcW w:w="4513" w:type="dxa"/>
            <w:shd w:val="clear" w:color="auto" w:fill="EAF1DD" w:themeFill="accent3" w:themeFillTint="33"/>
          </w:tcPr>
          <w:p w14:paraId="1E9078EC" w14:textId="3042EB6D" w:rsidR="003642A9" w:rsidRPr="00FB18BE" w:rsidRDefault="003642A9" w:rsidP="00DA24FC">
            <w:pPr>
              <w:spacing w:before="120" w:after="120" w:line="240" w:lineRule="auto"/>
              <w:rPr>
                <w:rFonts w:ascii="Century Gothic" w:hAnsi="Century Gothic" w:cs="Arial"/>
              </w:rPr>
            </w:pPr>
            <w:r w:rsidRPr="00FB18BE">
              <w:rPr>
                <w:rFonts w:ascii="Century Gothic" w:hAnsi="Century Gothic" w:cs="Arial"/>
                <w:b/>
              </w:rPr>
              <w:t xml:space="preserve">Te nama o te Tohu | </w:t>
            </w:r>
            <w:r w:rsidRPr="00FB18BE">
              <w:rPr>
                <w:rFonts w:ascii="Century Gothic" w:hAnsi="Century Gothic" w:cs="Arial"/>
                <w:bCs/>
              </w:rPr>
              <w:t>Qualification number</w:t>
            </w:r>
          </w:p>
        </w:tc>
        <w:tc>
          <w:tcPr>
            <w:tcW w:w="5954" w:type="dxa"/>
            <w:gridSpan w:val="2"/>
          </w:tcPr>
          <w:p w14:paraId="277BB606" w14:textId="77777777" w:rsidR="003642A9" w:rsidRPr="00FB18BE" w:rsidRDefault="003642A9" w:rsidP="00DA24FC">
            <w:pPr>
              <w:tabs>
                <w:tab w:val="left" w:pos="4592"/>
              </w:tabs>
              <w:spacing w:before="120" w:after="120" w:line="240" w:lineRule="auto"/>
              <w:rPr>
                <w:rFonts w:ascii="Century Gothic" w:hAnsi="Century Gothic" w:cs="Arial"/>
              </w:rPr>
            </w:pPr>
            <w:r w:rsidRPr="00FB18BE">
              <w:rPr>
                <w:rFonts w:ascii="Century Gothic" w:hAnsi="Century Gothic" w:cs="Arial"/>
              </w:rPr>
              <w:tab/>
            </w:r>
          </w:p>
        </w:tc>
      </w:tr>
      <w:tr w:rsidR="003642A9" w:rsidRPr="006C43D9" w14:paraId="5C8E09E1" w14:textId="77777777" w:rsidTr="00DA24FC">
        <w:tc>
          <w:tcPr>
            <w:tcW w:w="4513" w:type="dxa"/>
            <w:shd w:val="clear" w:color="auto" w:fill="EAF1DD" w:themeFill="accent3" w:themeFillTint="33"/>
          </w:tcPr>
          <w:p w14:paraId="182C0194" w14:textId="439A7247" w:rsidR="003642A9" w:rsidRPr="00DA24FC" w:rsidRDefault="003642A9" w:rsidP="00DA24FC">
            <w:pPr>
              <w:spacing w:before="120" w:after="120" w:line="240" w:lineRule="auto"/>
              <w:rPr>
                <w:rFonts w:ascii="Century Gothic" w:hAnsi="Century Gothic" w:cs="Arial"/>
                <w:bCs/>
              </w:rPr>
            </w:pPr>
            <w:r w:rsidRPr="00FB18BE">
              <w:rPr>
                <w:rFonts w:ascii="Century Gothic" w:hAnsi="Century Gothic" w:cs="Arial"/>
                <w:b/>
              </w:rPr>
              <w:t xml:space="preserve">Te Ingoa | </w:t>
            </w:r>
            <w:r w:rsidRPr="00FB18BE">
              <w:rPr>
                <w:rFonts w:ascii="Century Gothic" w:hAnsi="Century Gothic" w:cs="Arial"/>
                <w:bCs/>
              </w:rPr>
              <w:t xml:space="preserve">Title </w:t>
            </w:r>
            <w:r w:rsidRPr="00DA24FC">
              <w:rPr>
                <w:rFonts w:ascii="Century Gothic" w:hAnsi="Century Gothic" w:cs="Arial"/>
                <w:i/>
                <w:sz w:val="20"/>
                <w:szCs w:val="20"/>
              </w:rPr>
              <w:t>(include specialty, strand, context)</w:t>
            </w:r>
          </w:p>
        </w:tc>
        <w:tc>
          <w:tcPr>
            <w:tcW w:w="5954" w:type="dxa"/>
            <w:gridSpan w:val="2"/>
          </w:tcPr>
          <w:p w14:paraId="6B454C53" w14:textId="77777777" w:rsidR="003642A9" w:rsidRPr="00FB18BE" w:rsidRDefault="003642A9" w:rsidP="00DA24FC">
            <w:pPr>
              <w:spacing w:before="120" w:after="120" w:line="240" w:lineRule="auto"/>
              <w:rPr>
                <w:rFonts w:ascii="Century Gothic" w:hAnsi="Century Gothic" w:cs="Arial"/>
              </w:rPr>
            </w:pPr>
          </w:p>
        </w:tc>
      </w:tr>
      <w:tr w:rsidR="003642A9" w:rsidRPr="006C43D9" w14:paraId="4401DF38" w14:textId="77777777" w:rsidTr="00DA24FC">
        <w:tc>
          <w:tcPr>
            <w:tcW w:w="4513" w:type="dxa"/>
            <w:vMerge w:val="restart"/>
            <w:shd w:val="clear" w:color="auto" w:fill="EAF1DD" w:themeFill="accent3" w:themeFillTint="33"/>
          </w:tcPr>
          <w:p w14:paraId="501DF526" w14:textId="34D64DEA" w:rsidR="003642A9" w:rsidRPr="00FB18BE" w:rsidRDefault="003642A9" w:rsidP="00DA24FC">
            <w:pPr>
              <w:spacing w:before="120" w:after="120" w:line="240" w:lineRule="auto"/>
              <w:rPr>
                <w:rFonts w:ascii="Century Gothic" w:hAnsi="Century Gothic" w:cs="Arial"/>
                <w:b/>
              </w:rPr>
            </w:pPr>
            <w:r w:rsidRPr="00FB18BE">
              <w:rPr>
                <w:rFonts w:ascii="Century Gothic" w:hAnsi="Century Gothic" w:cs="Arial"/>
                <w:b/>
              </w:rPr>
              <w:t xml:space="preserve">Tokohia ngā Ihuputa </w:t>
            </w:r>
            <w:r w:rsidRPr="00FB18BE">
              <w:rPr>
                <w:rFonts w:ascii="Century Gothic" w:hAnsi="Century Gothic" w:cs="Arial"/>
                <w:bCs/>
              </w:rPr>
              <w:t>| Number of Graduates</w:t>
            </w:r>
            <w:r w:rsidRPr="00FB18BE">
              <w:rPr>
                <w:rFonts w:ascii="Century Gothic" w:hAnsi="Century Gothic" w:cs="Arial"/>
                <w:b/>
              </w:rPr>
              <w:t xml:space="preserve"> </w:t>
            </w:r>
          </w:p>
        </w:tc>
        <w:tc>
          <w:tcPr>
            <w:tcW w:w="813" w:type="dxa"/>
          </w:tcPr>
          <w:p w14:paraId="285288AD" w14:textId="41D958FF" w:rsidR="003642A9" w:rsidRPr="00FB18BE" w:rsidRDefault="003642A9" w:rsidP="00DA24FC">
            <w:pPr>
              <w:spacing w:before="120" w:after="120" w:line="240" w:lineRule="auto"/>
              <w:rPr>
                <w:rFonts w:ascii="Century Gothic" w:hAnsi="Century Gothic" w:cs="Arial"/>
              </w:rPr>
            </w:pPr>
            <w:r w:rsidRPr="00FB18BE">
              <w:rPr>
                <w:rFonts w:ascii="Century Gothic" w:hAnsi="Century Gothic" w:cs="Arial"/>
              </w:rPr>
              <w:t>201</w:t>
            </w:r>
            <w:r w:rsidR="00632FB6">
              <w:rPr>
                <w:rFonts w:ascii="Century Gothic" w:hAnsi="Century Gothic" w:cs="Arial"/>
              </w:rPr>
              <w:t>8</w:t>
            </w:r>
          </w:p>
        </w:tc>
        <w:tc>
          <w:tcPr>
            <w:tcW w:w="5141" w:type="dxa"/>
          </w:tcPr>
          <w:p w14:paraId="01520E79" w14:textId="77777777" w:rsidR="003642A9" w:rsidRPr="00FB18BE" w:rsidRDefault="003642A9" w:rsidP="00DA24FC">
            <w:pPr>
              <w:spacing w:before="120" w:after="120" w:line="240" w:lineRule="auto"/>
              <w:rPr>
                <w:rFonts w:ascii="Century Gothic" w:hAnsi="Century Gothic" w:cs="Arial"/>
              </w:rPr>
            </w:pPr>
          </w:p>
        </w:tc>
      </w:tr>
      <w:tr w:rsidR="003642A9" w:rsidRPr="006C43D9" w14:paraId="28AB5572" w14:textId="77777777" w:rsidTr="00DA24FC">
        <w:tc>
          <w:tcPr>
            <w:tcW w:w="4513" w:type="dxa"/>
            <w:vMerge/>
            <w:shd w:val="clear" w:color="auto" w:fill="EAF1DD" w:themeFill="accent3" w:themeFillTint="33"/>
          </w:tcPr>
          <w:p w14:paraId="16DD4815" w14:textId="77777777" w:rsidR="003642A9" w:rsidRPr="00FB18BE" w:rsidRDefault="003642A9" w:rsidP="00DA24FC">
            <w:pPr>
              <w:spacing w:before="120" w:after="120" w:line="240" w:lineRule="auto"/>
              <w:rPr>
                <w:rFonts w:ascii="Century Gothic" w:hAnsi="Century Gothic" w:cs="Arial"/>
                <w:b/>
              </w:rPr>
            </w:pPr>
          </w:p>
        </w:tc>
        <w:tc>
          <w:tcPr>
            <w:tcW w:w="813" w:type="dxa"/>
          </w:tcPr>
          <w:p w14:paraId="4222F950" w14:textId="642B30A9" w:rsidR="003642A9" w:rsidRPr="00FB18BE" w:rsidRDefault="003642A9" w:rsidP="00DA24FC">
            <w:pPr>
              <w:spacing w:before="120" w:after="120" w:line="240" w:lineRule="auto"/>
              <w:rPr>
                <w:rFonts w:ascii="Century Gothic" w:hAnsi="Century Gothic" w:cs="Arial"/>
              </w:rPr>
            </w:pPr>
            <w:r w:rsidRPr="00FB18BE">
              <w:rPr>
                <w:rFonts w:ascii="Century Gothic" w:hAnsi="Century Gothic" w:cs="Arial"/>
              </w:rPr>
              <w:t>201</w:t>
            </w:r>
            <w:r w:rsidR="00632FB6">
              <w:rPr>
                <w:rFonts w:ascii="Century Gothic" w:hAnsi="Century Gothic" w:cs="Arial"/>
              </w:rPr>
              <w:t>9</w:t>
            </w:r>
          </w:p>
        </w:tc>
        <w:tc>
          <w:tcPr>
            <w:tcW w:w="5141" w:type="dxa"/>
          </w:tcPr>
          <w:p w14:paraId="52C347EE" w14:textId="77777777" w:rsidR="003642A9" w:rsidRPr="00FB18BE" w:rsidRDefault="003642A9" w:rsidP="00DA24FC">
            <w:pPr>
              <w:spacing w:before="120" w:after="120" w:line="240" w:lineRule="auto"/>
              <w:rPr>
                <w:rFonts w:ascii="Century Gothic" w:hAnsi="Century Gothic" w:cs="Arial"/>
              </w:rPr>
            </w:pPr>
          </w:p>
        </w:tc>
      </w:tr>
      <w:tr w:rsidR="003642A9" w:rsidRPr="006C43D9" w14:paraId="28BD03D2" w14:textId="77777777" w:rsidTr="00DA24FC">
        <w:tc>
          <w:tcPr>
            <w:tcW w:w="4513" w:type="dxa"/>
            <w:vMerge/>
            <w:shd w:val="clear" w:color="auto" w:fill="EAF1DD" w:themeFill="accent3" w:themeFillTint="33"/>
          </w:tcPr>
          <w:p w14:paraId="4FF9C40A" w14:textId="77777777" w:rsidR="003642A9" w:rsidRPr="00FB18BE" w:rsidRDefault="003642A9" w:rsidP="00DA24FC">
            <w:pPr>
              <w:spacing w:before="120" w:after="120" w:line="240" w:lineRule="auto"/>
              <w:rPr>
                <w:rFonts w:ascii="Century Gothic" w:hAnsi="Century Gothic" w:cs="Arial"/>
                <w:b/>
              </w:rPr>
            </w:pPr>
          </w:p>
        </w:tc>
        <w:tc>
          <w:tcPr>
            <w:tcW w:w="813" w:type="dxa"/>
          </w:tcPr>
          <w:p w14:paraId="3BE2945E" w14:textId="5BE86B7D" w:rsidR="003642A9" w:rsidRPr="00FB18BE" w:rsidRDefault="003642A9" w:rsidP="00DA24FC">
            <w:pPr>
              <w:spacing w:before="120" w:after="120" w:line="240" w:lineRule="auto"/>
              <w:rPr>
                <w:rFonts w:ascii="Century Gothic" w:hAnsi="Century Gothic" w:cs="Arial"/>
              </w:rPr>
            </w:pPr>
            <w:r w:rsidRPr="00FB18BE">
              <w:rPr>
                <w:rFonts w:ascii="Century Gothic" w:hAnsi="Century Gothic" w:cs="Arial"/>
              </w:rPr>
              <w:t>20</w:t>
            </w:r>
            <w:r w:rsidR="00632FB6">
              <w:rPr>
                <w:rFonts w:ascii="Century Gothic" w:hAnsi="Century Gothic" w:cs="Arial"/>
              </w:rPr>
              <w:t>20</w:t>
            </w:r>
          </w:p>
        </w:tc>
        <w:tc>
          <w:tcPr>
            <w:tcW w:w="5141" w:type="dxa"/>
          </w:tcPr>
          <w:p w14:paraId="7E62A0BA" w14:textId="77777777" w:rsidR="003642A9" w:rsidRPr="00FB18BE" w:rsidRDefault="003642A9" w:rsidP="00DA24FC">
            <w:pPr>
              <w:spacing w:before="120" w:after="120" w:line="240" w:lineRule="auto"/>
              <w:rPr>
                <w:rFonts w:ascii="Century Gothic" w:hAnsi="Century Gothic" w:cs="Arial"/>
              </w:rPr>
            </w:pPr>
          </w:p>
        </w:tc>
      </w:tr>
      <w:tr w:rsidR="003642A9" w:rsidRPr="006C43D9" w14:paraId="4283877A" w14:textId="77777777" w:rsidTr="00DA24FC">
        <w:tc>
          <w:tcPr>
            <w:tcW w:w="4513" w:type="dxa"/>
            <w:vMerge/>
            <w:shd w:val="clear" w:color="auto" w:fill="EAF1DD" w:themeFill="accent3" w:themeFillTint="33"/>
          </w:tcPr>
          <w:p w14:paraId="764859B1" w14:textId="77777777" w:rsidR="003642A9" w:rsidRPr="00FB18BE" w:rsidRDefault="003642A9" w:rsidP="00DA24FC">
            <w:pPr>
              <w:spacing w:before="120" w:after="120" w:line="240" w:lineRule="auto"/>
              <w:rPr>
                <w:rFonts w:ascii="Century Gothic" w:hAnsi="Century Gothic" w:cs="Arial"/>
                <w:b/>
              </w:rPr>
            </w:pPr>
          </w:p>
        </w:tc>
        <w:tc>
          <w:tcPr>
            <w:tcW w:w="813" w:type="dxa"/>
          </w:tcPr>
          <w:p w14:paraId="50A5C34D" w14:textId="623B1785" w:rsidR="003642A9" w:rsidRPr="00FB18BE" w:rsidRDefault="003642A9" w:rsidP="00DA24FC">
            <w:pPr>
              <w:spacing w:before="120" w:after="120" w:line="240" w:lineRule="auto"/>
              <w:rPr>
                <w:rFonts w:ascii="Century Gothic" w:hAnsi="Century Gothic" w:cs="Arial"/>
              </w:rPr>
            </w:pPr>
            <w:r w:rsidRPr="00FB18BE">
              <w:rPr>
                <w:rFonts w:ascii="Century Gothic" w:hAnsi="Century Gothic" w:cs="Arial"/>
              </w:rPr>
              <w:t>20</w:t>
            </w:r>
            <w:r w:rsidR="00632FB6">
              <w:rPr>
                <w:rFonts w:ascii="Century Gothic" w:hAnsi="Century Gothic" w:cs="Arial"/>
              </w:rPr>
              <w:t>21</w:t>
            </w:r>
          </w:p>
        </w:tc>
        <w:tc>
          <w:tcPr>
            <w:tcW w:w="5141" w:type="dxa"/>
          </w:tcPr>
          <w:p w14:paraId="02423F50" w14:textId="77777777" w:rsidR="003642A9" w:rsidRPr="00FB18BE" w:rsidRDefault="003642A9" w:rsidP="00DA24FC">
            <w:pPr>
              <w:spacing w:before="120" w:after="120" w:line="240" w:lineRule="auto"/>
              <w:rPr>
                <w:rFonts w:ascii="Century Gothic" w:hAnsi="Century Gothic" w:cs="Arial"/>
              </w:rPr>
            </w:pPr>
          </w:p>
        </w:tc>
      </w:tr>
      <w:tr w:rsidR="003642A9" w:rsidRPr="006C43D9" w14:paraId="17A5D264" w14:textId="77777777" w:rsidTr="00DA24FC">
        <w:tc>
          <w:tcPr>
            <w:tcW w:w="4513" w:type="dxa"/>
            <w:vMerge/>
            <w:shd w:val="clear" w:color="auto" w:fill="EAF1DD" w:themeFill="accent3" w:themeFillTint="33"/>
          </w:tcPr>
          <w:p w14:paraId="4AF11BA1" w14:textId="77777777" w:rsidR="003642A9" w:rsidRPr="00FB18BE" w:rsidRDefault="003642A9" w:rsidP="00DA24FC">
            <w:pPr>
              <w:spacing w:before="120" w:after="120" w:line="240" w:lineRule="auto"/>
              <w:rPr>
                <w:rFonts w:ascii="Century Gothic" w:hAnsi="Century Gothic" w:cs="Arial"/>
                <w:b/>
              </w:rPr>
            </w:pPr>
          </w:p>
        </w:tc>
        <w:tc>
          <w:tcPr>
            <w:tcW w:w="813" w:type="dxa"/>
          </w:tcPr>
          <w:p w14:paraId="1EBDC4D5" w14:textId="41F68E8F" w:rsidR="003642A9" w:rsidRPr="00FB18BE" w:rsidRDefault="003642A9" w:rsidP="00DA24FC">
            <w:pPr>
              <w:spacing w:before="120" w:after="120" w:line="240" w:lineRule="auto"/>
              <w:rPr>
                <w:rFonts w:ascii="Century Gothic" w:hAnsi="Century Gothic" w:cs="Arial"/>
              </w:rPr>
            </w:pPr>
            <w:r w:rsidRPr="00FB18BE">
              <w:rPr>
                <w:rFonts w:ascii="Century Gothic" w:hAnsi="Century Gothic" w:cs="Arial"/>
              </w:rPr>
              <w:t>202</w:t>
            </w:r>
            <w:r w:rsidR="00632FB6">
              <w:rPr>
                <w:rFonts w:ascii="Century Gothic" w:hAnsi="Century Gothic" w:cs="Arial"/>
              </w:rPr>
              <w:t>2</w:t>
            </w:r>
          </w:p>
        </w:tc>
        <w:tc>
          <w:tcPr>
            <w:tcW w:w="5141" w:type="dxa"/>
          </w:tcPr>
          <w:p w14:paraId="7134F4F2" w14:textId="77777777" w:rsidR="003642A9" w:rsidRPr="00FB18BE" w:rsidRDefault="003642A9" w:rsidP="00DA24FC">
            <w:pPr>
              <w:spacing w:before="120" w:after="120" w:line="240" w:lineRule="auto"/>
              <w:rPr>
                <w:rFonts w:ascii="Century Gothic" w:hAnsi="Century Gothic" w:cs="Arial"/>
              </w:rPr>
            </w:pPr>
          </w:p>
        </w:tc>
      </w:tr>
      <w:tr w:rsidR="003642A9" w:rsidRPr="006C43D9" w14:paraId="544FC346" w14:textId="77777777" w:rsidTr="00DA24FC">
        <w:tc>
          <w:tcPr>
            <w:tcW w:w="4513" w:type="dxa"/>
            <w:shd w:val="clear" w:color="auto" w:fill="EAF1DD" w:themeFill="accent3" w:themeFillTint="33"/>
          </w:tcPr>
          <w:p w14:paraId="4F84FE26" w14:textId="08568845" w:rsidR="003642A9" w:rsidRPr="00FB18BE" w:rsidRDefault="003642A9" w:rsidP="00DA24FC">
            <w:pPr>
              <w:spacing w:before="120" w:after="120" w:line="240" w:lineRule="auto"/>
              <w:rPr>
                <w:rFonts w:ascii="Century Gothic" w:hAnsi="Century Gothic" w:cs="Arial"/>
                <w:b/>
              </w:rPr>
            </w:pPr>
            <w:r w:rsidRPr="00FB18BE">
              <w:rPr>
                <w:rFonts w:ascii="Century Gothic" w:hAnsi="Century Gothic" w:cs="Arial"/>
                <w:b/>
              </w:rPr>
              <w:t xml:space="preserve">Te Rā o te wānanga | </w:t>
            </w:r>
            <w:r w:rsidRPr="00FB18BE">
              <w:rPr>
                <w:rFonts w:ascii="Century Gothic" w:hAnsi="Century Gothic" w:cs="Arial"/>
                <w:bCs/>
              </w:rPr>
              <w:t>Date of the Wānanga</w:t>
            </w:r>
          </w:p>
        </w:tc>
        <w:tc>
          <w:tcPr>
            <w:tcW w:w="5954" w:type="dxa"/>
            <w:gridSpan w:val="2"/>
          </w:tcPr>
          <w:p w14:paraId="3C16DE02" w14:textId="77777777" w:rsidR="003642A9" w:rsidRPr="00FB18BE" w:rsidRDefault="003642A9" w:rsidP="00DA24FC">
            <w:pPr>
              <w:spacing w:before="120" w:after="120" w:line="240" w:lineRule="auto"/>
              <w:rPr>
                <w:rFonts w:ascii="Century Gothic" w:hAnsi="Century Gothic" w:cs="Arial"/>
              </w:rPr>
            </w:pPr>
          </w:p>
        </w:tc>
      </w:tr>
      <w:tr w:rsidR="003642A9" w:rsidRPr="006C43D9" w14:paraId="2219A94B" w14:textId="77777777" w:rsidTr="00DA24FC">
        <w:tc>
          <w:tcPr>
            <w:tcW w:w="4513" w:type="dxa"/>
            <w:tcBorders>
              <w:top w:val="single" w:sz="12" w:space="0" w:color="auto"/>
              <w:bottom w:val="single" w:sz="6" w:space="0" w:color="auto"/>
            </w:tcBorders>
            <w:shd w:val="clear" w:color="auto" w:fill="EAF1DD" w:themeFill="accent3" w:themeFillTint="33"/>
          </w:tcPr>
          <w:p w14:paraId="13033863" w14:textId="76999116" w:rsidR="003642A9" w:rsidRPr="00FB18BE" w:rsidRDefault="003642A9" w:rsidP="00DA24FC">
            <w:pPr>
              <w:spacing w:before="120" w:after="120" w:line="240" w:lineRule="auto"/>
              <w:rPr>
                <w:rFonts w:ascii="Century Gothic" w:hAnsi="Century Gothic" w:cs="Arial"/>
                <w:b/>
              </w:rPr>
            </w:pPr>
            <w:r w:rsidRPr="00FB18BE">
              <w:rPr>
                <w:rFonts w:ascii="Century Gothic" w:hAnsi="Century Gothic" w:cs="Arial"/>
                <w:b/>
              </w:rPr>
              <w:t xml:space="preserve">Te ingoa o te Wānanga, te Whare ako rānei | </w:t>
            </w:r>
            <w:r w:rsidRPr="00FB18BE">
              <w:rPr>
                <w:rFonts w:ascii="Century Gothic" w:hAnsi="Century Gothic" w:cs="Arial"/>
                <w:bCs/>
              </w:rPr>
              <w:t>Name of education organisation</w:t>
            </w:r>
          </w:p>
        </w:tc>
        <w:tc>
          <w:tcPr>
            <w:tcW w:w="5954" w:type="dxa"/>
            <w:gridSpan w:val="2"/>
            <w:tcBorders>
              <w:top w:val="single" w:sz="12" w:space="0" w:color="auto"/>
              <w:bottom w:val="single" w:sz="6" w:space="0" w:color="auto"/>
            </w:tcBorders>
          </w:tcPr>
          <w:p w14:paraId="7D96ED47" w14:textId="77777777" w:rsidR="003642A9" w:rsidRPr="00FB18BE" w:rsidRDefault="003642A9" w:rsidP="00DA24FC">
            <w:pPr>
              <w:spacing w:before="120" w:after="120" w:line="240" w:lineRule="auto"/>
              <w:rPr>
                <w:rFonts w:ascii="Century Gothic" w:hAnsi="Century Gothic" w:cs="Arial"/>
              </w:rPr>
            </w:pPr>
          </w:p>
        </w:tc>
      </w:tr>
      <w:tr w:rsidR="003642A9" w:rsidRPr="006C43D9" w14:paraId="731BBF40" w14:textId="77777777" w:rsidTr="00DA24FC">
        <w:tc>
          <w:tcPr>
            <w:tcW w:w="4513" w:type="dxa"/>
            <w:tcBorders>
              <w:top w:val="single" w:sz="6" w:space="0" w:color="auto"/>
            </w:tcBorders>
            <w:shd w:val="clear" w:color="auto" w:fill="EAF1DD" w:themeFill="accent3" w:themeFillTint="33"/>
          </w:tcPr>
          <w:p w14:paraId="4D805652" w14:textId="1EAADC82" w:rsidR="003642A9" w:rsidRPr="00FB18BE" w:rsidRDefault="003642A9" w:rsidP="00DA24FC">
            <w:pPr>
              <w:spacing w:before="120" w:after="120" w:line="240" w:lineRule="auto"/>
              <w:rPr>
                <w:rFonts w:ascii="Century Gothic" w:hAnsi="Century Gothic" w:cs="Arial"/>
                <w:b/>
              </w:rPr>
            </w:pPr>
            <w:r w:rsidRPr="00FB18BE">
              <w:rPr>
                <w:rFonts w:ascii="Century Gothic" w:hAnsi="Century Gothic" w:cs="Arial"/>
                <w:b/>
              </w:rPr>
              <w:t xml:space="preserve">Te/ngā kaikōrero mō te Whareako | </w:t>
            </w:r>
            <w:r w:rsidRPr="00FB18BE">
              <w:rPr>
                <w:rFonts w:ascii="Century Gothic" w:hAnsi="Century Gothic" w:cs="Arial"/>
                <w:bCs/>
              </w:rPr>
              <w:t>Name of person/people authorised to represent organisation</w:t>
            </w:r>
          </w:p>
        </w:tc>
        <w:tc>
          <w:tcPr>
            <w:tcW w:w="5954" w:type="dxa"/>
            <w:gridSpan w:val="2"/>
            <w:tcBorders>
              <w:top w:val="single" w:sz="6" w:space="0" w:color="auto"/>
            </w:tcBorders>
          </w:tcPr>
          <w:p w14:paraId="4F7C6AD8" w14:textId="77777777" w:rsidR="003642A9" w:rsidRPr="00FB18BE" w:rsidRDefault="003642A9" w:rsidP="00DA24FC">
            <w:pPr>
              <w:spacing w:before="120" w:after="120" w:line="240" w:lineRule="auto"/>
              <w:rPr>
                <w:rFonts w:ascii="Century Gothic" w:hAnsi="Century Gothic" w:cs="Arial"/>
              </w:rPr>
            </w:pPr>
          </w:p>
        </w:tc>
      </w:tr>
      <w:tr w:rsidR="003642A9" w:rsidRPr="006C43D9" w14:paraId="5C0F4486" w14:textId="77777777" w:rsidTr="00DA24FC">
        <w:tc>
          <w:tcPr>
            <w:tcW w:w="4513" w:type="dxa"/>
            <w:shd w:val="clear" w:color="auto" w:fill="EAF1DD" w:themeFill="accent3" w:themeFillTint="33"/>
          </w:tcPr>
          <w:p w14:paraId="0A84F1D7" w14:textId="5980E3EF" w:rsidR="003642A9" w:rsidRPr="00FB18BE" w:rsidRDefault="003642A9" w:rsidP="00DA24FC">
            <w:pPr>
              <w:spacing w:before="120" w:after="120" w:line="240" w:lineRule="auto"/>
              <w:rPr>
                <w:rFonts w:ascii="Century Gothic" w:hAnsi="Century Gothic" w:cs="Arial"/>
                <w:b/>
              </w:rPr>
            </w:pPr>
            <w:r w:rsidRPr="00FB18BE">
              <w:rPr>
                <w:rFonts w:ascii="Century Gothic" w:hAnsi="Century Gothic" w:cs="Arial"/>
                <w:b/>
              </w:rPr>
              <w:t xml:space="preserve">Tōna Tūnga | </w:t>
            </w:r>
            <w:r w:rsidRPr="00FB18BE">
              <w:rPr>
                <w:rFonts w:ascii="Century Gothic" w:hAnsi="Century Gothic" w:cs="Arial"/>
                <w:bCs/>
              </w:rPr>
              <w:t>Position</w:t>
            </w:r>
          </w:p>
        </w:tc>
        <w:tc>
          <w:tcPr>
            <w:tcW w:w="5954" w:type="dxa"/>
            <w:gridSpan w:val="2"/>
          </w:tcPr>
          <w:p w14:paraId="293E74B0" w14:textId="77777777" w:rsidR="003642A9" w:rsidRPr="00FB18BE" w:rsidRDefault="003642A9" w:rsidP="00DA24FC">
            <w:pPr>
              <w:spacing w:before="120" w:after="120" w:line="240" w:lineRule="auto"/>
              <w:rPr>
                <w:rFonts w:ascii="Century Gothic" w:hAnsi="Century Gothic" w:cs="Arial"/>
              </w:rPr>
            </w:pPr>
          </w:p>
        </w:tc>
      </w:tr>
      <w:tr w:rsidR="003642A9" w:rsidRPr="006C43D9" w14:paraId="6B4CF427" w14:textId="77777777" w:rsidTr="00DA24FC">
        <w:tc>
          <w:tcPr>
            <w:tcW w:w="4513" w:type="dxa"/>
            <w:vMerge w:val="restart"/>
            <w:shd w:val="clear" w:color="auto" w:fill="EAF1DD" w:themeFill="accent3" w:themeFillTint="33"/>
          </w:tcPr>
          <w:p w14:paraId="50C4B88C" w14:textId="34AFC305" w:rsidR="003642A9" w:rsidRPr="00FB18BE" w:rsidRDefault="003642A9" w:rsidP="00DA24FC">
            <w:pPr>
              <w:spacing w:before="120" w:after="120" w:line="240" w:lineRule="auto"/>
              <w:rPr>
                <w:rFonts w:ascii="Century Gothic" w:hAnsi="Century Gothic" w:cs="Arial"/>
                <w:b/>
              </w:rPr>
            </w:pPr>
            <w:r w:rsidRPr="00FB18BE">
              <w:rPr>
                <w:rFonts w:ascii="Century Gothic" w:hAnsi="Century Gothic" w:cs="Arial"/>
                <w:b/>
              </w:rPr>
              <w:t xml:space="preserve">Ngā kōrero hei whakapā atu | </w:t>
            </w:r>
            <w:r w:rsidRPr="00FB18BE">
              <w:rPr>
                <w:rFonts w:ascii="Century Gothic" w:hAnsi="Century Gothic" w:cs="Arial"/>
                <w:bCs/>
              </w:rPr>
              <w:t>Contact details</w:t>
            </w:r>
          </w:p>
        </w:tc>
        <w:tc>
          <w:tcPr>
            <w:tcW w:w="5954" w:type="dxa"/>
            <w:gridSpan w:val="2"/>
          </w:tcPr>
          <w:p w14:paraId="25E8B3F8" w14:textId="79E0614D" w:rsidR="003642A9" w:rsidRPr="00FB18BE" w:rsidRDefault="00FB18BE" w:rsidP="00DA24FC">
            <w:pPr>
              <w:spacing w:before="120" w:after="120" w:line="240" w:lineRule="auto"/>
              <w:rPr>
                <w:rFonts w:ascii="Century Gothic" w:hAnsi="Century Gothic" w:cs="Arial"/>
              </w:rPr>
            </w:pPr>
            <w:r w:rsidRPr="00FB18BE">
              <w:rPr>
                <w:rFonts w:ascii="Century Gothic" w:hAnsi="Century Gothic" w:cs="Arial"/>
                <w:b/>
              </w:rPr>
              <w:t xml:space="preserve">Nama waea </w:t>
            </w:r>
            <w:r w:rsidRPr="00FB18BE">
              <w:rPr>
                <w:rFonts w:ascii="Century Gothic" w:hAnsi="Century Gothic" w:cs="Arial"/>
                <w:bCs/>
              </w:rPr>
              <w:t xml:space="preserve">| </w:t>
            </w:r>
            <w:r w:rsidR="003642A9" w:rsidRPr="00FB18BE">
              <w:rPr>
                <w:rFonts w:ascii="Century Gothic" w:hAnsi="Century Gothic" w:cs="Arial"/>
                <w:bCs/>
              </w:rPr>
              <w:t>Phone:</w:t>
            </w:r>
            <w:r w:rsidR="003642A9" w:rsidRPr="00FB18BE">
              <w:rPr>
                <w:rFonts w:ascii="Century Gothic" w:hAnsi="Century Gothic" w:cs="Arial"/>
              </w:rPr>
              <w:t xml:space="preserve"> </w:t>
            </w:r>
          </w:p>
        </w:tc>
      </w:tr>
      <w:tr w:rsidR="003642A9" w:rsidRPr="006C43D9" w14:paraId="6B9CAC5E" w14:textId="77777777" w:rsidTr="00DA24FC">
        <w:tc>
          <w:tcPr>
            <w:tcW w:w="4513" w:type="dxa"/>
            <w:vMerge/>
            <w:tcBorders>
              <w:bottom w:val="single" w:sz="18" w:space="0" w:color="auto"/>
            </w:tcBorders>
            <w:shd w:val="clear" w:color="auto" w:fill="EAF1DD" w:themeFill="accent3" w:themeFillTint="33"/>
          </w:tcPr>
          <w:p w14:paraId="023F6BD1" w14:textId="77777777" w:rsidR="003642A9" w:rsidRPr="00FB18BE" w:rsidRDefault="003642A9" w:rsidP="00DA24FC">
            <w:pPr>
              <w:spacing w:after="0" w:line="240" w:lineRule="auto"/>
              <w:rPr>
                <w:rFonts w:ascii="Century Gothic" w:hAnsi="Century Gothic" w:cs="Arial"/>
                <w:b/>
                <w:color w:val="C00000"/>
              </w:rPr>
            </w:pPr>
          </w:p>
        </w:tc>
        <w:tc>
          <w:tcPr>
            <w:tcW w:w="5954" w:type="dxa"/>
            <w:gridSpan w:val="2"/>
            <w:tcBorders>
              <w:bottom w:val="single" w:sz="18" w:space="0" w:color="auto"/>
            </w:tcBorders>
          </w:tcPr>
          <w:p w14:paraId="5617D6EA" w14:textId="2682E38C" w:rsidR="003642A9" w:rsidRPr="00FB18BE" w:rsidRDefault="00FB18BE" w:rsidP="00DA24FC">
            <w:pPr>
              <w:spacing w:before="120" w:after="120" w:line="240" w:lineRule="auto"/>
              <w:rPr>
                <w:rFonts w:ascii="Century Gothic" w:hAnsi="Century Gothic" w:cs="Arial"/>
              </w:rPr>
            </w:pPr>
            <w:r w:rsidRPr="00FB18BE">
              <w:rPr>
                <w:rFonts w:ascii="Century Gothic" w:hAnsi="Century Gothic" w:cs="Arial"/>
                <w:b/>
              </w:rPr>
              <w:t xml:space="preserve">I-meera  | </w:t>
            </w:r>
            <w:r w:rsidR="003642A9" w:rsidRPr="00FB18BE">
              <w:rPr>
                <w:rFonts w:ascii="Century Gothic" w:hAnsi="Century Gothic" w:cs="Arial"/>
                <w:bCs/>
              </w:rPr>
              <w:t>Email:</w:t>
            </w:r>
            <w:r w:rsidR="003642A9" w:rsidRPr="00FB18BE">
              <w:rPr>
                <w:rFonts w:ascii="Century Gothic" w:hAnsi="Century Gothic" w:cs="Arial"/>
              </w:rPr>
              <w:t xml:space="preserve"> </w:t>
            </w:r>
          </w:p>
        </w:tc>
      </w:tr>
      <w:tr w:rsidR="003642A9" w:rsidRPr="006C43D9" w14:paraId="0474C5E2" w14:textId="77777777" w:rsidTr="00DA24FC">
        <w:tc>
          <w:tcPr>
            <w:tcW w:w="4513" w:type="dxa"/>
            <w:tcBorders>
              <w:top w:val="single" w:sz="18" w:space="0" w:color="auto"/>
              <w:bottom w:val="single" w:sz="6" w:space="0" w:color="auto"/>
            </w:tcBorders>
            <w:shd w:val="clear" w:color="auto" w:fill="EAF1DD" w:themeFill="accent3" w:themeFillTint="33"/>
          </w:tcPr>
          <w:p w14:paraId="748D8F6D" w14:textId="52159C4B" w:rsidR="003642A9" w:rsidRPr="00FB18BE" w:rsidRDefault="003642A9" w:rsidP="00DA24FC">
            <w:pPr>
              <w:spacing w:before="120" w:after="120" w:line="240" w:lineRule="auto"/>
              <w:rPr>
                <w:rFonts w:ascii="Century Gothic" w:hAnsi="Century Gothic" w:cs="Arial"/>
                <w:b/>
              </w:rPr>
            </w:pPr>
            <w:r w:rsidRPr="00FB18BE">
              <w:rPr>
                <w:rFonts w:ascii="Century Gothic" w:hAnsi="Century Gothic" w:cs="Arial"/>
                <w:b/>
              </w:rPr>
              <w:t xml:space="preserve">Te taumata i whakaarotia tuatahitia e te wānanga, te whareako rānei | </w:t>
            </w:r>
            <w:r w:rsidRPr="00FB18BE">
              <w:rPr>
                <w:rFonts w:ascii="Century Gothic" w:hAnsi="Century Gothic" w:cs="Arial"/>
                <w:bCs/>
              </w:rPr>
              <w:t>Education organisation self-reflection initial rating</w:t>
            </w:r>
          </w:p>
        </w:tc>
        <w:tc>
          <w:tcPr>
            <w:tcW w:w="5954" w:type="dxa"/>
            <w:gridSpan w:val="2"/>
            <w:tcBorders>
              <w:top w:val="single" w:sz="18" w:space="0" w:color="auto"/>
              <w:bottom w:val="single" w:sz="6" w:space="0" w:color="auto"/>
            </w:tcBorders>
          </w:tcPr>
          <w:sdt>
            <w:sdtPr>
              <w:rPr>
                <w:rFonts w:ascii="Century Gothic" w:hAnsi="Century Gothic" w:cs="Arial"/>
                <w:b/>
                <w:i/>
                <w:color w:val="943634" w:themeColor="accent2" w:themeShade="BF"/>
              </w:rPr>
              <w:id w:val="-220217077"/>
              <w:placeholder>
                <w:docPart w:val="7BD2A25F910447AAB4E063E554A7FA5A"/>
              </w:placeholder>
              <w:showingPlcHdr/>
              <w:dropDownList>
                <w:listItem w:value="Choose an item."/>
                <w:listItem w:displayText="He pounamu kahuarangi" w:value="He pounamu kahurangi"/>
                <w:listItem w:displayText="He pounamu" w:value="He pounamu"/>
              </w:dropDownList>
            </w:sdtPr>
            <w:sdtEndPr/>
            <w:sdtContent>
              <w:p w14:paraId="75C43D68" w14:textId="77777777" w:rsidR="003642A9" w:rsidRPr="00FB18BE" w:rsidRDefault="003642A9" w:rsidP="00DA24FC">
                <w:pPr>
                  <w:spacing w:before="120" w:after="120" w:line="240" w:lineRule="auto"/>
                  <w:rPr>
                    <w:rFonts w:ascii="Century Gothic" w:hAnsi="Century Gothic" w:cs="Arial"/>
                    <w:b/>
                    <w:i/>
                    <w:color w:val="943634" w:themeColor="accent2" w:themeShade="BF"/>
                  </w:rPr>
                </w:pPr>
                <w:r w:rsidRPr="00FB18BE">
                  <w:rPr>
                    <w:rStyle w:val="PlaceholderText"/>
                    <w:rFonts w:ascii="Century Gothic" w:hAnsi="Century Gothic"/>
                  </w:rPr>
                  <w:t>Choose an item.</w:t>
                </w:r>
              </w:p>
            </w:sdtContent>
          </w:sdt>
        </w:tc>
      </w:tr>
      <w:tr w:rsidR="003642A9" w:rsidRPr="006C43D9" w14:paraId="0D2A8129" w14:textId="77777777" w:rsidTr="00DA24FC">
        <w:trPr>
          <w:trHeight w:val="1168"/>
        </w:trPr>
        <w:tc>
          <w:tcPr>
            <w:tcW w:w="10467" w:type="dxa"/>
            <w:gridSpan w:val="3"/>
            <w:tcBorders>
              <w:top w:val="single" w:sz="6" w:space="0" w:color="auto"/>
            </w:tcBorders>
          </w:tcPr>
          <w:p w14:paraId="79111310" w14:textId="1237DF2B" w:rsidR="003642A9" w:rsidRPr="00FB18BE" w:rsidRDefault="003642A9" w:rsidP="00DA24FC">
            <w:pPr>
              <w:spacing w:before="120" w:after="240" w:line="240" w:lineRule="auto"/>
              <w:rPr>
                <w:rFonts w:ascii="Century Gothic" w:hAnsi="Century Gothic" w:cs="Arial"/>
                <w:bCs/>
              </w:rPr>
            </w:pPr>
            <w:r w:rsidRPr="00FB18BE">
              <w:rPr>
                <w:rFonts w:ascii="Century Gothic" w:hAnsi="Century Gothic" w:cs="Arial"/>
                <w:b/>
              </w:rPr>
              <w:t>Waitohu |</w:t>
            </w:r>
            <w:r w:rsidRPr="00FB18BE">
              <w:rPr>
                <w:rFonts w:ascii="Century Gothic" w:hAnsi="Century Gothic" w:cs="Arial"/>
                <w:bCs/>
              </w:rPr>
              <w:t>Signed:</w:t>
            </w:r>
          </w:p>
          <w:p w14:paraId="105AB711" w14:textId="23B9008C" w:rsidR="003642A9" w:rsidRPr="00FB18BE" w:rsidRDefault="00FB18BE" w:rsidP="00DA24FC">
            <w:pPr>
              <w:tabs>
                <w:tab w:val="left" w:pos="2025"/>
              </w:tabs>
              <w:spacing w:before="120" w:after="240" w:line="240" w:lineRule="auto"/>
              <w:rPr>
                <w:rFonts w:ascii="Century Gothic" w:hAnsi="Century Gothic" w:cs="Arial"/>
                <w:b/>
              </w:rPr>
            </w:pPr>
            <w:r w:rsidRPr="00FB18BE">
              <w:rPr>
                <w:rFonts w:ascii="Century Gothic" w:hAnsi="Century Gothic" w:cs="Arial"/>
                <w:b/>
              </w:rPr>
              <w:t xml:space="preserve">Ingoa </w:t>
            </w:r>
            <w:r w:rsidRPr="00FB18BE">
              <w:rPr>
                <w:rFonts w:ascii="Century Gothic" w:hAnsi="Century Gothic" w:cs="Arial"/>
                <w:bCs/>
              </w:rPr>
              <w:t xml:space="preserve">| </w:t>
            </w:r>
            <w:r w:rsidR="003642A9" w:rsidRPr="00FB18BE">
              <w:rPr>
                <w:rFonts w:ascii="Century Gothic" w:hAnsi="Century Gothic" w:cs="Arial"/>
                <w:bCs/>
              </w:rPr>
              <w:t>Print name:</w:t>
            </w:r>
            <w:r w:rsidR="003642A9" w:rsidRPr="00FB18BE">
              <w:rPr>
                <w:rFonts w:ascii="Century Gothic" w:hAnsi="Century Gothic" w:cs="Arial"/>
                <w:b/>
              </w:rPr>
              <w:t xml:space="preserve"> </w:t>
            </w:r>
            <w:r w:rsidR="003642A9" w:rsidRPr="00FB18BE">
              <w:rPr>
                <w:rFonts w:ascii="Century Gothic" w:hAnsi="Century Gothic" w:cs="Arial"/>
              </w:rPr>
              <w:t xml:space="preserve"> </w:t>
            </w:r>
            <w:sdt>
              <w:sdtPr>
                <w:rPr>
                  <w:rFonts w:ascii="Century Gothic" w:hAnsi="Century Gothic" w:cs="Arial"/>
                </w:rPr>
                <w:id w:val="1895150216"/>
                <w:placeholder>
                  <w:docPart w:val="DBB7C50931334261908865DA21FD4880"/>
                </w:placeholder>
                <w:showingPlcHdr/>
              </w:sdtPr>
              <w:sdtEndPr/>
              <w:sdtContent>
                <w:r w:rsidR="003642A9" w:rsidRPr="00FB18BE">
                  <w:rPr>
                    <w:rStyle w:val="PlaceholderText"/>
                    <w:rFonts w:ascii="Century Gothic" w:hAnsi="Century Gothic"/>
                  </w:rPr>
                  <w:t>Click or tap here to enter text.</w:t>
                </w:r>
              </w:sdtContent>
            </w:sdt>
            <w:r w:rsidR="003642A9" w:rsidRPr="00FB18BE">
              <w:rPr>
                <w:rFonts w:ascii="Century Gothic" w:hAnsi="Century Gothic" w:cs="Arial"/>
                <w:b/>
              </w:rPr>
              <w:tab/>
            </w:r>
          </w:p>
          <w:p w14:paraId="032DBFFA" w14:textId="27AA48FF" w:rsidR="003642A9" w:rsidRPr="00FB18BE" w:rsidRDefault="00FB18BE" w:rsidP="00DA24FC">
            <w:pPr>
              <w:spacing w:before="120" w:after="120" w:line="240" w:lineRule="auto"/>
              <w:rPr>
                <w:rFonts w:ascii="Century Gothic" w:hAnsi="Century Gothic" w:cs="Arial"/>
              </w:rPr>
            </w:pPr>
            <w:r w:rsidRPr="00FB18BE">
              <w:rPr>
                <w:rFonts w:ascii="Century Gothic" w:hAnsi="Century Gothic" w:cs="Arial"/>
                <w:b/>
              </w:rPr>
              <w:t xml:space="preserve">Te rā </w:t>
            </w:r>
            <w:r w:rsidRPr="00FB18BE">
              <w:rPr>
                <w:rFonts w:ascii="Century Gothic" w:hAnsi="Century Gothic" w:cs="Arial"/>
                <w:bCs/>
              </w:rPr>
              <w:t xml:space="preserve">| </w:t>
            </w:r>
            <w:r w:rsidR="003642A9" w:rsidRPr="00FB18BE">
              <w:rPr>
                <w:rFonts w:ascii="Century Gothic" w:hAnsi="Century Gothic" w:cs="Arial"/>
                <w:bCs/>
              </w:rPr>
              <w:t>Date:</w:t>
            </w:r>
            <w:r w:rsidR="003642A9" w:rsidRPr="00FB18BE">
              <w:rPr>
                <w:rFonts w:ascii="Century Gothic" w:hAnsi="Century Gothic" w:cs="Arial"/>
              </w:rPr>
              <w:t xml:space="preserve">  </w:t>
            </w:r>
            <w:sdt>
              <w:sdtPr>
                <w:rPr>
                  <w:rFonts w:ascii="Century Gothic" w:hAnsi="Century Gothic" w:cs="Arial"/>
                </w:rPr>
                <w:id w:val="1972786296"/>
                <w:placeholder>
                  <w:docPart w:val="06A54C99701A4A9484FB5D91D57D5B59"/>
                </w:placeholder>
                <w:showingPlcHdr/>
              </w:sdtPr>
              <w:sdtEndPr/>
              <w:sdtContent>
                <w:r w:rsidR="003642A9" w:rsidRPr="00FB18BE">
                  <w:rPr>
                    <w:rStyle w:val="PlaceholderText"/>
                    <w:rFonts w:ascii="Century Gothic" w:hAnsi="Century Gothic"/>
                  </w:rPr>
                  <w:t>Click or tap here to enter the date.</w:t>
                </w:r>
              </w:sdtContent>
            </w:sdt>
          </w:p>
        </w:tc>
      </w:tr>
    </w:tbl>
    <w:p w14:paraId="2A8729F2" w14:textId="5AF99930" w:rsidR="00FA1B28" w:rsidRPr="00FB18BE" w:rsidRDefault="00FA1B28" w:rsidP="00FB18BE">
      <w:pPr>
        <w:spacing w:after="0"/>
        <w:rPr>
          <w:sz w:val="16"/>
          <w:szCs w:val="16"/>
        </w:rPr>
      </w:pPr>
    </w:p>
    <w:tbl>
      <w:tblPr>
        <w:tblStyle w:val="TableGrid"/>
        <w:tblW w:w="1032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525"/>
        <w:gridCol w:w="7800"/>
      </w:tblGrid>
      <w:tr w:rsidR="00A5116E" w:rsidRPr="00BB60C7" w14:paraId="0B2392BF" w14:textId="77777777" w:rsidTr="00FB18BE">
        <w:tc>
          <w:tcPr>
            <w:tcW w:w="10325" w:type="dxa"/>
            <w:gridSpan w:val="2"/>
            <w:shd w:val="clear" w:color="auto" w:fill="76923C" w:themeFill="accent3" w:themeFillShade="BF"/>
            <w:vAlign w:val="center"/>
          </w:tcPr>
          <w:p w14:paraId="42024A18" w14:textId="77777777" w:rsidR="00FB18BE" w:rsidRPr="00C232CD" w:rsidRDefault="00FB18BE" w:rsidP="00BE020B">
            <w:pPr>
              <w:spacing w:before="120" w:after="120" w:line="240" w:lineRule="auto"/>
              <w:jc w:val="center"/>
              <w:rPr>
                <w:rFonts w:ascii="Arial" w:hAnsi="Arial" w:cs="Arial"/>
                <w:b/>
                <w:color w:val="FFFFFF" w:themeColor="background1"/>
                <w:sz w:val="28"/>
                <w:szCs w:val="28"/>
              </w:rPr>
            </w:pPr>
            <w:r w:rsidRPr="00C232CD">
              <w:rPr>
                <w:rFonts w:ascii="Arial" w:hAnsi="Arial" w:cs="Arial"/>
                <w:b/>
                <w:color w:val="FFFFFF" w:themeColor="background1"/>
                <w:sz w:val="28"/>
                <w:szCs w:val="28"/>
              </w:rPr>
              <w:t>Te Pūrongo Whakairinga kōrero</w:t>
            </w:r>
          </w:p>
          <w:p w14:paraId="1E6105AD" w14:textId="64378BFD" w:rsidR="00A5116E" w:rsidRPr="00FB18BE" w:rsidRDefault="00A5116E" w:rsidP="00BE020B">
            <w:pPr>
              <w:spacing w:before="120" w:after="120" w:line="240" w:lineRule="auto"/>
              <w:jc w:val="center"/>
              <w:rPr>
                <w:rFonts w:ascii="Arial" w:hAnsi="Arial" w:cs="Arial"/>
                <w:bCs/>
                <w:color w:val="FFFFFF" w:themeColor="background1"/>
                <w:sz w:val="24"/>
                <w:szCs w:val="24"/>
              </w:rPr>
            </w:pPr>
            <w:r w:rsidRPr="00FB18BE">
              <w:rPr>
                <w:rFonts w:ascii="Arial" w:hAnsi="Arial" w:cs="Arial"/>
                <w:bCs/>
                <w:color w:val="FFFFFF" w:themeColor="background1"/>
                <w:sz w:val="24"/>
                <w:szCs w:val="24"/>
              </w:rPr>
              <w:t>Report of self-</w:t>
            </w:r>
            <w:r w:rsidR="00FA1B28" w:rsidRPr="00FB18BE">
              <w:rPr>
                <w:rFonts w:ascii="Arial" w:hAnsi="Arial" w:cs="Arial"/>
                <w:bCs/>
                <w:color w:val="FFFFFF" w:themeColor="background1"/>
                <w:sz w:val="24"/>
                <w:szCs w:val="24"/>
              </w:rPr>
              <w:t>reflection</w:t>
            </w:r>
          </w:p>
        </w:tc>
      </w:tr>
      <w:tr w:rsidR="00D73085" w:rsidRPr="00BB60C7" w14:paraId="4B53C82C" w14:textId="77777777" w:rsidTr="00CD0269">
        <w:tc>
          <w:tcPr>
            <w:tcW w:w="10325" w:type="dxa"/>
            <w:gridSpan w:val="2"/>
            <w:shd w:val="clear" w:color="auto" w:fill="F2F2F2" w:themeFill="background1" w:themeFillShade="F2"/>
          </w:tcPr>
          <w:p w14:paraId="36B4A612" w14:textId="15666214" w:rsidR="00D73085" w:rsidRDefault="00D73085" w:rsidP="00DA24FC">
            <w:pPr>
              <w:spacing w:before="120" w:after="120" w:line="240" w:lineRule="auto"/>
              <w:ind w:firstLine="6"/>
              <w:rPr>
                <w:rFonts w:ascii="Century Gothic" w:hAnsi="Century Gothic" w:cs="Arial"/>
                <w:b/>
              </w:rPr>
            </w:pPr>
            <w:r>
              <w:rPr>
                <w:rFonts w:ascii="Arial" w:hAnsi="Arial" w:cs="Arial"/>
                <w:b/>
              </w:rPr>
              <w:t>The purpose of te whakairinga kōrero in preparation for Te Wānanga Whakataurite is to show how the graduates of your wānanga or whare ako have met the graduate outcomes for this qualification.</w:t>
            </w:r>
          </w:p>
        </w:tc>
      </w:tr>
      <w:tr w:rsidR="00C53C2C" w:rsidRPr="00BB60C7" w14:paraId="48C404BB" w14:textId="77777777" w:rsidTr="00CD0269">
        <w:tc>
          <w:tcPr>
            <w:tcW w:w="10325" w:type="dxa"/>
            <w:gridSpan w:val="2"/>
            <w:shd w:val="clear" w:color="auto" w:fill="F2F2F2" w:themeFill="background1" w:themeFillShade="F2"/>
          </w:tcPr>
          <w:p w14:paraId="6EC15524" w14:textId="4AE2ADF6" w:rsidR="00C53C2C" w:rsidRPr="00D73085" w:rsidRDefault="00D73085" w:rsidP="00D73085">
            <w:pPr>
              <w:spacing w:before="120" w:after="120" w:line="240" w:lineRule="auto"/>
              <w:rPr>
                <w:rFonts w:ascii="Century Gothic" w:hAnsi="Century Gothic" w:cs="Arial"/>
                <w:b/>
                <w:color w:val="4F6228" w:themeColor="accent3" w:themeShade="80"/>
                <w:sz w:val="28"/>
                <w:szCs w:val="28"/>
              </w:rPr>
            </w:pPr>
            <w:r w:rsidRPr="00D73085">
              <w:rPr>
                <w:rFonts w:ascii="Century Gothic" w:hAnsi="Century Gothic" w:cs="Arial"/>
                <w:b/>
                <w:color w:val="4F6228" w:themeColor="accent3" w:themeShade="80"/>
              </w:rPr>
              <w:t xml:space="preserve"> </w:t>
            </w:r>
            <w:r w:rsidRPr="00D73085">
              <w:rPr>
                <w:rFonts w:ascii="Century Gothic" w:hAnsi="Century Gothic" w:cs="Arial"/>
                <w:b/>
                <w:color w:val="4F6228" w:themeColor="accent3" w:themeShade="80"/>
                <w:sz w:val="28"/>
                <w:szCs w:val="28"/>
              </w:rPr>
              <w:t xml:space="preserve">WĀHANGA A: </w:t>
            </w:r>
            <w:r w:rsidR="00EC00A4" w:rsidRPr="00D73085">
              <w:rPr>
                <w:rFonts w:ascii="Century Gothic" w:hAnsi="Century Gothic" w:cs="Arial"/>
                <w:b/>
                <w:color w:val="4F6228" w:themeColor="accent3" w:themeShade="80"/>
                <w:sz w:val="28"/>
                <w:szCs w:val="28"/>
              </w:rPr>
              <w:t xml:space="preserve">Te </w:t>
            </w:r>
            <w:r w:rsidR="00C53C2C" w:rsidRPr="00D73085">
              <w:rPr>
                <w:rFonts w:ascii="Century Gothic" w:hAnsi="Century Gothic" w:cs="Arial"/>
                <w:b/>
                <w:color w:val="4F6228" w:themeColor="accent3" w:themeShade="80"/>
                <w:sz w:val="28"/>
                <w:szCs w:val="28"/>
              </w:rPr>
              <w:t>Pātai arotake</w:t>
            </w:r>
          </w:p>
          <w:p w14:paraId="09EC4948" w14:textId="1E06AAF1" w:rsidR="00C30F3B" w:rsidRPr="00DA24FC" w:rsidRDefault="00C53C2C" w:rsidP="00D73085">
            <w:pPr>
              <w:spacing w:before="120" w:after="120" w:line="240" w:lineRule="auto"/>
              <w:rPr>
                <w:rFonts w:ascii="Century Gothic" w:hAnsi="Century Gothic" w:cs="Arial"/>
                <w:bCs/>
              </w:rPr>
            </w:pPr>
            <w:r w:rsidRPr="00DA24FC">
              <w:rPr>
                <w:rFonts w:ascii="Century Gothic" w:hAnsi="Century Gothic" w:cs="Arial"/>
                <w:bCs/>
              </w:rPr>
              <w:t>M</w:t>
            </w:r>
            <w:r w:rsidR="00C30F3B" w:rsidRPr="00DA24FC">
              <w:rPr>
                <w:rFonts w:ascii="Century Gothic" w:hAnsi="Century Gothic" w:cs="Arial"/>
                <w:bCs/>
              </w:rPr>
              <w:t>ā</w:t>
            </w:r>
            <w:r w:rsidRPr="00DA24FC">
              <w:rPr>
                <w:rFonts w:ascii="Century Gothic" w:hAnsi="Century Gothic" w:cs="Arial"/>
                <w:bCs/>
              </w:rPr>
              <w:t xml:space="preserve"> te āta whakaputa </w:t>
            </w:r>
            <w:r w:rsidR="00C30F3B" w:rsidRPr="00DA24FC">
              <w:rPr>
                <w:rFonts w:ascii="Century Gothic" w:hAnsi="Century Gothic" w:cs="Arial"/>
                <w:bCs/>
              </w:rPr>
              <w:t>i</w:t>
            </w:r>
            <w:r w:rsidRPr="00DA24FC">
              <w:rPr>
                <w:rFonts w:ascii="Century Gothic" w:hAnsi="Century Gothic" w:cs="Arial"/>
                <w:bCs/>
              </w:rPr>
              <w:t xml:space="preserve"> te kaupapa, me pē</w:t>
            </w:r>
            <w:r w:rsidR="00C30F3B" w:rsidRPr="00DA24FC">
              <w:rPr>
                <w:rFonts w:ascii="Century Gothic" w:hAnsi="Century Gothic" w:cs="Arial"/>
                <w:bCs/>
              </w:rPr>
              <w:t>he</w:t>
            </w:r>
            <w:r w:rsidRPr="00DA24FC">
              <w:rPr>
                <w:rFonts w:ascii="Century Gothic" w:hAnsi="Century Gothic" w:cs="Arial"/>
                <w:bCs/>
              </w:rPr>
              <w:t xml:space="preserve">a e tutuki pai ai te </w:t>
            </w:r>
            <w:r w:rsidR="00C30F3B" w:rsidRPr="00DA24FC">
              <w:rPr>
                <w:rFonts w:ascii="Century Gothic" w:hAnsi="Century Gothic" w:cs="Arial"/>
                <w:bCs/>
              </w:rPr>
              <w:t>whakairinga kōrero me ngā taunaki a te</w:t>
            </w:r>
            <w:r w:rsidR="00DA24FC" w:rsidRPr="00DA24FC">
              <w:rPr>
                <w:rFonts w:ascii="Century Gothic" w:hAnsi="Century Gothic" w:cs="Arial"/>
                <w:bCs/>
              </w:rPr>
              <w:t xml:space="preserve"> </w:t>
            </w:r>
            <w:r w:rsidR="00C30F3B" w:rsidRPr="00DA24FC">
              <w:rPr>
                <w:rFonts w:ascii="Century Gothic" w:hAnsi="Century Gothic" w:cs="Arial"/>
                <w:bCs/>
              </w:rPr>
              <w:t>whare ako e taurite anō ai te taumata tika o ngā whāinga putanga tauira, ki ōna anō putanga tauira?</w:t>
            </w:r>
          </w:p>
        </w:tc>
      </w:tr>
      <w:tr w:rsidR="00B40115" w:rsidRPr="00BB60C7" w14:paraId="47910C48" w14:textId="77777777" w:rsidTr="00FB18BE">
        <w:trPr>
          <w:cantSplit/>
          <w:trHeight w:val="120"/>
        </w:trPr>
        <w:tc>
          <w:tcPr>
            <w:tcW w:w="10325" w:type="dxa"/>
            <w:gridSpan w:val="2"/>
            <w:shd w:val="clear" w:color="auto" w:fill="EAF1DD" w:themeFill="accent3" w:themeFillTint="33"/>
          </w:tcPr>
          <w:p w14:paraId="7589EE8A" w14:textId="660040DF" w:rsidR="00B40115" w:rsidRPr="00DA24FC" w:rsidRDefault="00B40115" w:rsidP="003858A6">
            <w:pPr>
              <w:spacing w:before="60" w:after="120" w:line="240" w:lineRule="auto"/>
              <w:rPr>
                <w:rFonts w:ascii="Century Gothic" w:hAnsi="Century Gothic" w:cs="Arial"/>
                <w:b/>
              </w:rPr>
            </w:pPr>
            <w:r w:rsidRPr="00DA24FC">
              <w:rPr>
                <w:rFonts w:ascii="Century Gothic" w:hAnsi="Century Gothic" w:cs="Arial"/>
                <w:b/>
              </w:rPr>
              <w:t>Ngā Kaupapa</w:t>
            </w:r>
            <w:r w:rsidR="006C43D9" w:rsidRPr="00DA24FC">
              <w:rPr>
                <w:rFonts w:ascii="Century Gothic" w:hAnsi="Century Gothic" w:cs="Arial"/>
                <w:b/>
              </w:rPr>
              <w:t xml:space="preserve"> o Te Hono o Te Kahurangi</w:t>
            </w:r>
          </w:p>
        </w:tc>
      </w:tr>
      <w:tr w:rsidR="00B40115" w:rsidRPr="00BB60C7" w14:paraId="552463F9" w14:textId="77777777" w:rsidTr="00DC0528">
        <w:trPr>
          <w:cantSplit/>
          <w:trHeight w:val="115"/>
        </w:trPr>
        <w:tc>
          <w:tcPr>
            <w:tcW w:w="2525" w:type="dxa"/>
          </w:tcPr>
          <w:p w14:paraId="22911294" w14:textId="77777777" w:rsidR="00B40115" w:rsidRPr="00DA24FC" w:rsidRDefault="00B40115" w:rsidP="003858A6">
            <w:pPr>
              <w:spacing w:before="60" w:after="120" w:line="240" w:lineRule="auto"/>
              <w:rPr>
                <w:rFonts w:ascii="Century Gothic" w:hAnsi="Century Gothic" w:cs="Arial"/>
              </w:rPr>
            </w:pPr>
            <w:r w:rsidRPr="00DA24FC">
              <w:rPr>
                <w:rFonts w:ascii="Century Gothic" w:hAnsi="Century Gothic" w:cs="Arial"/>
              </w:rPr>
              <w:t>Rangatiratanga</w:t>
            </w:r>
          </w:p>
        </w:tc>
        <w:tc>
          <w:tcPr>
            <w:tcW w:w="7800" w:type="dxa"/>
          </w:tcPr>
          <w:p w14:paraId="32828B3D" w14:textId="0DE5AED7" w:rsidR="00B40115" w:rsidRPr="00DA24FC" w:rsidRDefault="00D53853" w:rsidP="003858A6">
            <w:pPr>
              <w:spacing w:before="60" w:after="120" w:line="240" w:lineRule="auto"/>
              <w:rPr>
                <w:rFonts w:ascii="Century Gothic" w:hAnsi="Century Gothic" w:cs="Arial"/>
              </w:rPr>
            </w:pPr>
            <w:r w:rsidRPr="00DA24FC">
              <w:rPr>
                <w:rFonts w:ascii="Century Gothic" w:hAnsi="Century Gothic" w:cs="Arial"/>
              </w:rPr>
              <w:t>Autonomy realised through the enactment of a M</w:t>
            </w:r>
            <w:r w:rsidR="00EC74BD" w:rsidRPr="00DA24FC">
              <w:rPr>
                <w:rFonts w:ascii="Century Gothic" w:hAnsi="Century Gothic" w:cs="Arial"/>
              </w:rPr>
              <w:t>ā</w:t>
            </w:r>
            <w:r w:rsidRPr="00DA24FC">
              <w:rPr>
                <w:rFonts w:ascii="Century Gothic" w:hAnsi="Century Gothic" w:cs="Arial"/>
              </w:rPr>
              <w:t xml:space="preserve">ori world view </w:t>
            </w:r>
            <w:r w:rsidR="00B56504" w:rsidRPr="00DA24FC">
              <w:rPr>
                <w:rFonts w:ascii="Century Gothic" w:hAnsi="Century Gothic" w:cs="Arial"/>
              </w:rPr>
              <w:t>in response to the aspirations of the ākonga, wh</w:t>
            </w:r>
            <w:r w:rsidR="00D748C3" w:rsidRPr="00DA24FC">
              <w:rPr>
                <w:rFonts w:ascii="Century Gothic" w:hAnsi="Century Gothic" w:cs="Arial"/>
              </w:rPr>
              <w:t>ā</w:t>
            </w:r>
            <w:r w:rsidR="00B56504" w:rsidRPr="00DA24FC">
              <w:rPr>
                <w:rFonts w:ascii="Century Gothic" w:hAnsi="Century Gothic" w:cs="Arial"/>
              </w:rPr>
              <w:t>nau, iwi and community</w:t>
            </w:r>
            <w:r w:rsidR="00DA24FC" w:rsidRPr="00DA24FC">
              <w:rPr>
                <w:rFonts w:ascii="Century Gothic" w:hAnsi="Century Gothic" w:cs="Arial"/>
              </w:rPr>
              <w:t>.</w:t>
            </w:r>
          </w:p>
        </w:tc>
      </w:tr>
      <w:tr w:rsidR="00B40115" w:rsidRPr="00BB60C7" w14:paraId="3AFB08F4" w14:textId="77777777" w:rsidTr="00DC0528">
        <w:trPr>
          <w:cantSplit/>
          <w:trHeight w:val="115"/>
        </w:trPr>
        <w:tc>
          <w:tcPr>
            <w:tcW w:w="2525" w:type="dxa"/>
          </w:tcPr>
          <w:p w14:paraId="701C25DD" w14:textId="77777777" w:rsidR="00B40115" w:rsidRPr="00DA24FC" w:rsidRDefault="00B40115" w:rsidP="003858A6">
            <w:pPr>
              <w:spacing w:before="60" w:after="120" w:line="240" w:lineRule="auto"/>
              <w:rPr>
                <w:rFonts w:ascii="Century Gothic" w:hAnsi="Century Gothic" w:cs="Arial"/>
              </w:rPr>
            </w:pPr>
            <w:r w:rsidRPr="00DA24FC">
              <w:rPr>
                <w:rFonts w:ascii="Century Gothic" w:hAnsi="Century Gothic" w:cs="Arial"/>
              </w:rPr>
              <w:t>Whanaungatanga</w:t>
            </w:r>
          </w:p>
        </w:tc>
        <w:tc>
          <w:tcPr>
            <w:tcW w:w="7800" w:type="dxa"/>
          </w:tcPr>
          <w:p w14:paraId="02E58A65" w14:textId="3F7133A4" w:rsidR="00B40115" w:rsidRPr="00DA24FC" w:rsidRDefault="00B56504" w:rsidP="003858A6">
            <w:pPr>
              <w:spacing w:before="60" w:after="120" w:line="240" w:lineRule="auto"/>
              <w:rPr>
                <w:rFonts w:ascii="Century Gothic" w:hAnsi="Century Gothic" w:cs="Arial"/>
              </w:rPr>
            </w:pPr>
            <w:r w:rsidRPr="00DA24FC">
              <w:rPr>
                <w:rFonts w:ascii="Century Gothic" w:hAnsi="Century Gothic" w:cs="Arial"/>
              </w:rPr>
              <w:t>Connecting, fostering and maintaining relationships based on respect, integrity and understanding for the benefit of all</w:t>
            </w:r>
            <w:r w:rsidR="00DA24FC" w:rsidRPr="00DA24FC">
              <w:rPr>
                <w:rFonts w:ascii="Century Gothic" w:hAnsi="Century Gothic" w:cs="Arial"/>
              </w:rPr>
              <w:t>.</w:t>
            </w:r>
          </w:p>
        </w:tc>
      </w:tr>
      <w:tr w:rsidR="00B40115" w:rsidRPr="00BB60C7" w14:paraId="049F5229" w14:textId="77777777" w:rsidTr="00DC0528">
        <w:trPr>
          <w:cantSplit/>
          <w:trHeight w:val="115"/>
        </w:trPr>
        <w:tc>
          <w:tcPr>
            <w:tcW w:w="2525" w:type="dxa"/>
          </w:tcPr>
          <w:p w14:paraId="4B933E53" w14:textId="77777777" w:rsidR="00B40115" w:rsidRPr="00DA24FC" w:rsidRDefault="00B40115" w:rsidP="003858A6">
            <w:pPr>
              <w:spacing w:before="60" w:after="120" w:line="240" w:lineRule="auto"/>
              <w:rPr>
                <w:rFonts w:ascii="Century Gothic" w:hAnsi="Century Gothic" w:cs="Arial"/>
              </w:rPr>
            </w:pPr>
            <w:r w:rsidRPr="00DA24FC">
              <w:rPr>
                <w:rFonts w:ascii="Century Gothic" w:hAnsi="Century Gothic" w:cs="Arial"/>
              </w:rPr>
              <w:t>Manaakitanga</w:t>
            </w:r>
          </w:p>
        </w:tc>
        <w:tc>
          <w:tcPr>
            <w:tcW w:w="7800" w:type="dxa"/>
          </w:tcPr>
          <w:p w14:paraId="6ACAE425" w14:textId="74D6E3A1" w:rsidR="00B40115" w:rsidRPr="00DA24FC" w:rsidRDefault="00B56504" w:rsidP="003858A6">
            <w:pPr>
              <w:spacing w:before="60" w:after="120" w:line="240" w:lineRule="auto"/>
              <w:rPr>
                <w:rFonts w:ascii="Century Gothic" w:hAnsi="Century Gothic" w:cs="Arial"/>
              </w:rPr>
            </w:pPr>
            <w:r w:rsidRPr="00DA24FC">
              <w:rPr>
                <w:rFonts w:ascii="Century Gothic" w:hAnsi="Century Gothic" w:cs="Arial"/>
              </w:rPr>
              <w:t xml:space="preserve">Mana enhancing behaviour and practises for the </w:t>
            </w:r>
            <w:r w:rsidR="00DA24FC" w:rsidRPr="00DA24FC">
              <w:rPr>
                <w:rFonts w:ascii="Century Gothic" w:hAnsi="Century Gothic" w:cs="Arial"/>
              </w:rPr>
              <w:t xml:space="preserve">care of </w:t>
            </w:r>
            <w:r w:rsidRPr="00DA24FC">
              <w:rPr>
                <w:rFonts w:ascii="Century Gothic" w:hAnsi="Century Gothic" w:cs="Arial"/>
              </w:rPr>
              <w:t>ākonga, wh</w:t>
            </w:r>
            <w:r w:rsidR="00D748C3" w:rsidRPr="00DA24FC">
              <w:rPr>
                <w:rFonts w:ascii="Century Gothic" w:hAnsi="Century Gothic" w:cs="Arial"/>
              </w:rPr>
              <w:t>ā</w:t>
            </w:r>
            <w:r w:rsidRPr="00DA24FC">
              <w:rPr>
                <w:rFonts w:ascii="Century Gothic" w:hAnsi="Century Gothic" w:cs="Arial"/>
              </w:rPr>
              <w:t>nau, iwi and community</w:t>
            </w:r>
            <w:r w:rsidR="00DA24FC" w:rsidRPr="00DA24FC">
              <w:rPr>
                <w:rFonts w:ascii="Century Gothic" w:hAnsi="Century Gothic" w:cs="Arial"/>
              </w:rPr>
              <w:t>.</w:t>
            </w:r>
          </w:p>
        </w:tc>
      </w:tr>
      <w:tr w:rsidR="00B40115" w:rsidRPr="00BB60C7" w14:paraId="1DA0075E" w14:textId="77777777" w:rsidTr="00DC0528">
        <w:trPr>
          <w:cantSplit/>
          <w:trHeight w:val="115"/>
        </w:trPr>
        <w:tc>
          <w:tcPr>
            <w:tcW w:w="2525" w:type="dxa"/>
          </w:tcPr>
          <w:p w14:paraId="6F1FA5F7" w14:textId="77777777" w:rsidR="00B40115" w:rsidRPr="00DA24FC" w:rsidRDefault="00B40115" w:rsidP="003858A6">
            <w:pPr>
              <w:spacing w:before="60" w:after="120" w:line="240" w:lineRule="auto"/>
              <w:rPr>
                <w:rFonts w:ascii="Century Gothic" w:hAnsi="Century Gothic" w:cs="Arial"/>
              </w:rPr>
            </w:pPr>
            <w:r w:rsidRPr="00DA24FC">
              <w:rPr>
                <w:rFonts w:ascii="Century Gothic" w:hAnsi="Century Gothic" w:cs="Arial"/>
              </w:rPr>
              <w:t>Pūkengatanga</w:t>
            </w:r>
          </w:p>
        </w:tc>
        <w:tc>
          <w:tcPr>
            <w:tcW w:w="7800" w:type="dxa"/>
          </w:tcPr>
          <w:p w14:paraId="2C2EE1FA" w14:textId="5ADC280D" w:rsidR="00B40115" w:rsidRPr="00DA24FC" w:rsidRDefault="00B56504" w:rsidP="003858A6">
            <w:pPr>
              <w:spacing w:before="60" w:after="120" w:line="240" w:lineRule="auto"/>
              <w:rPr>
                <w:rFonts w:ascii="Century Gothic" w:hAnsi="Century Gothic" w:cs="Arial"/>
              </w:rPr>
            </w:pPr>
            <w:r w:rsidRPr="00DA24FC">
              <w:rPr>
                <w:rFonts w:ascii="Century Gothic" w:hAnsi="Century Gothic" w:cs="Arial"/>
              </w:rPr>
              <w:t xml:space="preserve">The knowledge and skills to ensure the principles, beliefs, needs and aspirations of </w:t>
            </w:r>
            <w:r w:rsidR="00DA24FC" w:rsidRPr="00DA24FC">
              <w:rPr>
                <w:rFonts w:ascii="Century Gothic" w:hAnsi="Century Gothic" w:cs="Arial"/>
              </w:rPr>
              <w:t xml:space="preserve">the </w:t>
            </w:r>
            <w:r w:rsidRPr="00DA24FC">
              <w:rPr>
                <w:rFonts w:ascii="Century Gothic" w:hAnsi="Century Gothic" w:cs="Arial"/>
              </w:rPr>
              <w:t>people are met.</w:t>
            </w:r>
          </w:p>
        </w:tc>
      </w:tr>
      <w:tr w:rsidR="00B40115" w:rsidRPr="00BB60C7" w14:paraId="0E3A36DF" w14:textId="77777777" w:rsidTr="00DC0528">
        <w:trPr>
          <w:cantSplit/>
          <w:trHeight w:val="115"/>
        </w:trPr>
        <w:tc>
          <w:tcPr>
            <w:tcW w:w="2525" w:type="dxa"/>
          </w:tcPr>
          <w:p w14:paraId="1F4768EF" w14:textId="77777777" w:rsidR="00B40115" w:rsidRPr="00DA24FC" w:rsidRDefault="00B40115" w:rsidP="003858A6">
            <w:pPr>
              <w:spacing w:before="60" w:after="120" w:line="240" w:lineRule="auto"/>
              <w:rPr>
                <w:rFonts w:ascii="Century Gothic" w:hAnsi="Century Gothic" w:cs="Arial"/>
              </w:rPr>
            </w:pPr>
            <w:r w:rsidRPr="00DA24FC">
              <w:rPr>
                <w:rFonts w:ascii="Century Gothic" w:hAnsi="Century Gothic" w:cs="Arial"/>
              </w:rPr>
              <w:t>Kaitiakitanga</w:t>
            </w:r>
          </w:p>
        </w:tc>
        <w:tc>
          <w:tcPr>
            <w:tcW w:w="7800" w:type="dxa"/>
          </w:tcPr>
          <w:p w14:paraId="11914CC1" w14:textId="77777777" w:rsidR="00B40115" w:rsidRPr="00DA24FC" w:rsidRDefault="00B56504" w:rsidP="003858A6">
            <w:pPr>
              <w:spacing w:before="60" w:after="120" w:line="240" w:lineRule="auto"/>
              <w:rPr>
                <w:rFonts w:ascii="Century Gothic" w:hAnsi="Century Gothic" w:cs="Arial"/>
              </w:rPr>
            </w:pPr>
            <w:r w:rsidRPr="00DA24FC">
              <w:rPr>
                <w:rFonts w:ascii="Century Gothic" w:hAnsi="Century Gothic" w:cs="Arial"/>
              </w:rPr>
              <w:t>Preservation, guardianship and enhancement of the world and its treasures.</w:t>
            </w:r>
          </w:p>
        </w:tc>
      </w:tr>
      <w:tr w:rsidR="00B40115" w:rsidRPr="00BB60C7" w14:paraId="7D8BA0C6" w14:textId="77777777" w:rsidTr="00DC0528">
        <w:trPr>
          <w:cantSplit/>
          <w:trHeight w:val="115"/>
        </w:trPr>
        <w:tc>
          <w:tcPr>
            <w:tcW w:w="2525" w:type="dxa"/>
          </w:tcPr>
          <w:p w14:paraId="6A57C9AC" w14:textId="6F45A82A" w:rsidR="00B40115" w:rsidRPr="00DA24FC" w:rsidRDefault="00B40115" w:rsidP="003858A6">
            <w:pPr>
              <w:spacing w:before="60" w:after="120" w:line="240" w:lineRule="auto"/>
              <w:rPr>
                <w:rFonts w:ascii="Century Gothic" w:hAnsi="Century Gothic" w:cs="Arial"/>
              </w:rPr>
            </w:pPr>
            <w:r w:rsidRPr="00DA24FC">
              <w:rPr>
                <w:rFonts w:ascii="Century Gothic" w:hAnsi="Century Gothic" w:cs="Arial"/>
              </w:rPr>
              <w:t>Te Reo M</w:t>
            </w:r>
            <w:r w:rsidR="00D748C3" w:rsidRPr="00DA24FC">
              <w:rPr>
                <w:rFonts w:ascii="Century Gothic" w:hAnsi="Century Gothic" w:cs="Arial"/>
              </w:rPr>
              <w:t>ā</w:t>
            </w:r>
            <w:r w:rsidRPr="00DA24FC">
              <w:rPr>
                <w:rFonts w:ascii="Century Gothic" w:hAnsi="Century Gothic" w:cs="Arial"/>
              </w:rPr>
              <w:t>ori</w:t>
            </w:r>
          </w:p>
        </w:tc>
        <w:tc>
          <w:tcPr>
            <w:tcW w:w="7800" w:type="dxa"/>
          </w:tcPr>
          <w:p w14:paraId="44E0C252" w14:textId="4AF94F51" w:rsidR="00B40115" w:rsidRPr="00DA24FC" w:rsidRDefault="00B56504" w:rsidP="003858A6">
            <w:pPr>
              <w:spacing w:before="60" w:after="120" w:line="240" w:lineRule="auto"/>
              <w:rPr>
                <w:rFonts w:ascii="Century Gothic" w:hAnsi="Century Gothic" w:cs="Arial"/>
              </w:rPr>
            </w:pPr>
            <w:r w:rsidRPr="00DA24FC">
              <w:rPr>
                <w:rFonts w:ascii="Century Gothic" w:hAnsi="Century Gothic" w:cs="Arial"/>
              </w:rPr>
              <w:t>Ensuring the M</w:t>
            </w:r>
            <w:r w:rsidR="00EC74BD" w:rsidRPr="00DA24FC">
              <w:rPr>
                <w:rFonts w:ascii="Century Gothic" w:hAnsi="Century Gothic" w:cs="Arial"/>
              </w:rPr>
              <w:t>ā</w:t>
            </w:r>
            <w:r w:rsidRPr="00DA24FC">
              <w:rPr>
                <w:rFonts w:ascii="Century Gothic" w:hAnsi="Century Gothic" w:cs="Arial"/>
              </w:rPr>
              <w:t>ori language is alive, vibrant and flourishing</w:t>
            </w:r>
            <w:r w:rsidR="00DA24FC" w:rsidRPr="00DA24FC">
              <w:rPr>
                <w:rFonts w:ascii="Century Gothic" w:hAnsi="Century Gothic" w:cs="Arial"/>
              </w:rPr>
              <w:t>.</w:t>
            </w:r>
          </w:p>
        </w:tc>
      </w:tr>
      <w:tr w:rsidR="006C43D9" w:rsidRPr="00BB60C7" w14:paraId="537F8CB1" w14:textId="77777777" w:rsidTr="00CD0269">
        <w:trPr>
          <w:cantSplit/>
          <w:trHeight w:val="795"/>
        </w:trPr>
        <w:tc>
          <w:tcPr>
            <w:tcW w:w="10325" w:type="dxa"/>
            <w:gridSpan w:val="2"/>
            <w:shd w:val="clear" w:color="auto" w:fill="EAF1DD" w:themeFill="accent3" w:themeFillTint="33"/>
          </w:tcPr>
          <w:p w14:paraId="7C96C240" w14:textId="3DC14FE4" w:rsidR="00D73085" w:rsidRPr="00D73085" w:rsidRDefault="006C43D9" w:rsidP="00D73085">
            <w:pPr>
              <w:spacing w:before="120" w:after="120" w:line="240" w:lineRule="auto"/>
              <w:rPr>
                <w:rFonts w:ascii="Century Gothic" w:hAnsi="Century Gothic" w:cs="Arial"/>
                <w:b/>
              </w:rPr>
            </w:pPr>
            <w:r w:rsidRPr="00D73085">
              <w:rPr>
                <w:rFonts w:ascii="Century Gothic" w:hAnsi="Century Gothic" w:cs="Arial"/>
                <w:b/>
              </w:rPr>
              <w:t xml:space="preserve">Provide an overall summary of your self-reflection </w:t>
            </w:r>
            <w:r w:rsidR="00D73085" w:rsidRPr="00D73085">
              <w:rPr>
                <w:rFonts w:ascii="Century Gothic" w:hAnsi="Century Gothic" w:cs="Arial"/>
                <w:b/>
              </w:rPr>
              <w:t xml:space="preserve">findings </w:t>
            </w:r>
            <w:r w:rsidRPr="00D73085">
              <w:rPr>
                <w:rFonts w:ascii="Century Gothic" w:hAnsi="Century Gothic" w:cs="Arial"/>
                <w:b/>
              </w:rPr>
              <w:t xml:space="preserve">and the supporting evidence </w:t>
            </w:r>
            <w:r w:rsidR="006C7D96" w:rsidRPr="00D73085">
              <w:rPr>
                <w:rFonts w:ascii="Century Gothic" w:hAnsi="Century Gothic" w:cs="Arial"/>
                <w:b/>
              </w:rPr>
              <w:t>that</w:t>
            </w:r>
            <w:r w:rsidRPr="00D73085">
              <w:rPr>
                <w:rFonts w:ascii="Century Gothic" w:hAnsi="Century Gothic" w:cs="Arial"/>
                <w:b/>
              </w:rPr>
              <w:t xml:space="preserve"> demonstrates</w:t>
            </w:r>
            <w:r w:rsidR="00DA24FC" w:rsidRPr="00D73085">
              <w:rPr>
                <w:rFonts w:ascii="Century Gothic" w:hAnsi="Century Gothic" w:cs="Arial"/>
                <w:b/>
              </w:rPr>
              <w:t xml:space="preserve"> </w:t>
            </w:r>
            <w:r w:rsidR="00CD0269" w:rsidRPr="00D73085">
              <w:rPr>
                <w:rFonts w:ascii="Century Gothic" w:hAnsi="Century Gothic" w:cs="Arial"/>
                <w:b/>
              </w:rPr>
              <w:t xml:space="preserve">how </w:t>
            </w:r>
            <w:r w:rsidR="004621FE">
              <w:rPr>
                <w:rFonts w:ascii="Century Gothic" w:hAnsi="Century Gothic" w:cs="Arial"/>
                <w:b/>
              </w:rPr>
              <w:t>the graduates have</w:t>
            </w:r>
            <w:r w:rsidR="00CD0269" w:rsidRPr="00D73085">
              <w:rPr>
                <w:rFonts w:ascii="Century Gothic" w:hAnsi="Century Gothic" w:cs="Arial"/>
                <w:b/>
              </w:rPr>
              <w:t xml:space="preserve"> </w:t>
            </w:r>
            <w:r w:rsidR="004621FE">
              <w:rPr>
                <w:rFonts w:ascii="Century Gothic" w:hAnsi="Century Gothic" w:cs="Arial"/>
                <w:b/>
              </w:rPr>
              <w:t>achieved</w:t>
            </w:r>
            <w:r w:rsidR="004621FE" w:rsidRPr="00D73085">
              <w:rPr>
                <w:rFonts w:ascii="Century Gothic" w:hAnsi="Century Gothic" w:cs="Arial"/>
                <w:b/>
              </w:rPr>
              <w:t xml:space="preserve"> </w:t>
            </w:r>
            <w:r w:rsidR="004621FE">
              <w:rPr>
                <w:rFonts w:ascii="Century Gothic" w:hAnsi="Century Gothic" w:cs="Arial"/>
                <w:b/>
              </w:rPr>
              <w:t xml:space="preserve">the graduate outcomes to answer </w:t>
            </w:r>
            <w:r w:rsidR="006E703D" w:rsidRPr="00D73085">
              <w:rPr>
                <w:rFonts w:ascii="Century Gothic" w:hAnsi="Century Gothic" w:cs="Arial"/>
                <w:b/>
              </w:rPr>
              <w:t>the p</w:t>
            </w:r>
            <w:r w:rsidR="00CD0269" w:rsidRPr="00D73085">
              <w:rPr>
                <w:rFonts w:ascii="Century Gothic" w:hAnsi="Century Gothic" w:cs="Arial"/>
                <w:b/>
              </w:rPr>
              <w:t>ā</w:t>
            </w:r>
            <w:r w:rsidR="006E703D" w:rsidRPr="00D73085">
              <w:rPr>
                <w:rFonts w:ascii="Century Gothic" w:hAnsi="Century Gothic" w:cs="Arial"/>
                <w:b/>
              </w:rPr>
              <w:t>tai arotake</w:t>
            </w:r>
            <w:r w:rsidR="00DA24FC" w:rsidRPr="00D73085">
              <w:rPr>
                <w:rFonts w:ascii="Century Gothic" w:hAnsi="Century Gothic" w:cs="Arial"/>
                <w:b/>
              </w:rPr>
              <w:t>.</w:t>
            </w:r>
            <w:r w:rsidRPr="00D73085">
              <w:rPr>
                <w:rFonts w:ascii="Century Gothic" w:hAnsi="Century Gothic" w:cs="Arial"/>
                <w:b/>
              </w:rPr>
              <w:t xml:space="preserve"> </w:t>
            </w:r>
          </w:p>
          <w:p w14:paraId="3C3B40C8" w14:textId="028D2A27" w:rsidR="00D73085" w:rsidRPr="00D73085" w:rsidRDefault="00D73085" w:rsidP="00D73085">
            <w:pPr>
              <w:spacing w:before="120" w:after="120" w:line="240" w:lineRule="auto"/>
              <w:rPr>
                <w:rFonts w:ascii="Century Gothic" w:hAnsi="Century Gothic" w:cs="Arial"/>
                <w:bCs/>
              </w:rPr>
            </w:pPr>
            <w:r w:rsidRPr="00D73085">
              <w:rPr>
                <w:rFonts w:ascii="Century Gothic" w:hAnsi="Century Gothic" w:cs="Arial"/>
                <w:bCs/>
              </w:rPr>
              <w:t xml:space="preserve">The supporting self-assessment evidence can be effectively drawn from evaluation of the programme, graduate feedback and destination data, and feedback from stakeholders and next-users.  </w:t>
            </w:r>
          </w:p>
          <w:p w14:paraId="48310A67" w14:textId="77777777" w:rsidR="00D73085" w:rsidRPr="00D73085" w:rsidRDefault="00D73085" w:rsidP="00D73085">
            <w:pPr>
              <w:spacing w:before="120" w:after="120" w:line="240" w:lineRule="auto"/>
              <w:rPr>
                <w:rFonts w:ascii="Century Gothic" w:hAnsi="Century Gothic" w:cs="Arial"/>
                <w:bCs/>
              </w:rPr>
            </w:pPr>
            <w:r w:rsidRPr="00D73085">
              <w:rPr>
                <w:rFonts w:ascii="Century Gothic" w:hAnsi="Century Gothic" w:cs="Arial"/>
                <w:bCs/>
              </w:rPr>
              <w:t xml:space="preserve">Explain the actions that your organisation proposes to take to address identified gaps. </w:t>
            </w:r>
          </w:p>
          <w:p w14:paraId="4A31F7B0" w14:textId="01102967" w:rsidR="00DA24FC" w:rsidRPr="00D73085" w:rsidRDefault="00D73085" w:rsidP="00D73085">
            <w:pPr>
              <w:spacing w:before="120" w:after="0" w:line="240" w:lineRule="auto"/>
              <w:rPr>
                <w:rFonts w:ascii="Century Gothic" w:hAnsi="Century Gothic" w:cs="Arial"/>
                <w:b/>
              </w:rPr>
            </w:pPr>
            <w:r w:rsidRPr="00D73085">
              <w:rPr>
                <w:rFonts w:ascii="Century Gothic" w:hAnsi="Century Gothic" w:cs="Arial"/>
                <w:sz w:val="20"/>
                <w:szCs w:val="20"/>
              </w:rPr>
              <w:t xml:space="preserve"> </w:t>
            </w:r>
            <w:r w:rsidR="00736FCB" w:rsidRPr="00D73085">
              <w:rPr>
                <w:rFonts w:ascii="Century Gothic" w:hAnsi="Century Gothic" w:cs="Arial"/>
                <w:sz w:val="20"/>
                <w:szCs w:val="20"/>
              </w:rPr>
              <w:t>(</w:t>
            </w:r>
            <w:r w:rsidR="00736FCB" w:rsidRPr="00D73085">
              <w:rPr>
                <w:rFonts w:ascii="Century Gothic" w:hAnsi="Century Gothic" w:cs="Arial"/>
                <w:i/>
                <w:sz w:val="20"/>
                <w:szCs w:val="20"/>
              </w:rPr>
              <w:t>Greater detail and</w:t>
            </w:r>
            <w:r w:rsidR="00736FCB" w:rsidRPr="00D73085">
              <w:rPr>
                <w:rFonts w:ascii="Century Gothic" w:hAnsi="Century Gothic" w:cs="Arial"/>
                <w:sz w:val="20"/>
                <w:szCs w:val="20"/>
              </w:rPr>
              <w:t xml:space="preserve"> i</w:t>
            </w:r>
            <w:r w:rsidR="00736FCB" w:rsidRPr="00D73085">
              <w:rPr>
                <w:rFonts w:ascii="Century Gothic" w:hAnsi="Century Gothic" w:cs="Arial"/>
                <w:i/>
                <w:sz w:val="20"/>
                <w:szCs w:val="20"/>
              </w:rPr>
              <w:t>dentification of any gaps in the evidence and the actions the organisation proposes to address these can be discussed below in the relevant areas)</w:t>
            </w:r>
          </w:p>
          <w:p w14:paraId="0685442A" w14:textId="77777777" w:rsidR="00CD0269" w:rsidRPr="00CD0269" w:rsidRDefault="00CD0269" w:rsidP="00CD0269">
            <w:pPr>
              <w:spacing w:after="0" w:line="240" w:lineRule="auto"/>
              <w:rPr>
                <w:rFonts w:ascii="Century Gothic" w:hAnsi="Century Gothic" w:cs="Arial"/>
                <w:b/>
                <w:sz w:val="18"/>
                <w:szCs w:val="18"/>
              </w:rPr>
            </w:pPr>
          </w:p>
          <w:p w14:paraId="70A3B5BA" w14:textId="70C4CECC" w:rsidR="00FB18BE" w:rsidRPr="00CD0269" w:rsidRDefault="006C43D9" w:rsidP="00CD0269">
            <w:pPr>
              <w:spacing w:before="120" w:after="120" w:line="240" w:lineRule="auto"/>
              <w:rPr>
                <w:rFonts w:ascii="Century Gothic" w:hAnsi="Century Gothic" w:cs="Arial"/>
              </w:rPr>
            </w:pPr>
            <w:r w:rsidRPr="00DA24FC">
              <w:rPr>
                <w:rFonts w:ascii="Century Gothic" w:hAnsi="Century Gothic" w:cs="Arial"/>
                <w:b/>
              </w:rPr>
              <w:t xml:space="preserve">This summary will form the basis of the 10-15 minute presentation at </w:t>
            </w:r>
            <w:r w:rsidR="00CD0269">
              <w:rPr>
                <w:rFonts w:ascii="Century Gothic" w:hAnsi="Century Gothic" w:cs="Arial"/>
                <w:b/>
              </w:rPr>
              <w:t>te Wānanga Whakataurite, and will guide the kōrerorero that follows.</w:t>
            </w:r>
            <w:r w:rsidR="00736FCB" w:rsidRPr="00DA24FC">
              <w:rPr>
                <w:rFonts w:ascii="Century Gothic" w:hAnsi="Century Gothic" w:cs="Arial"/>
                <w:i/>
                <w:sz w:val="20"/>
                <w:szCs w:val="20"/>
              </w:rPr>
              <w:t>(Please bring this presentation, to the review</w:t>
            </w:r>
            <w:r w:rsidR="00CD0269">
              <w:rPr>
                <w:rFonts w:ascii="Century Gothic" w:hAnsi="Century Gothic" w:cs="Arial"/>
                <w:i/>
                <w:sz w:val="20"/>
                <w:szCs w:val="20"/>
              </w:rPr>
              <w:t>).</w:t>
            </w:r>
          </w:p>
        </w:tc>
      </w:tr>
      <w:tr w:rsidR="006C43D9" w:rsidRPr="00BB60C7" w14:paraId="7EC1FB81" w14:textId="77777777" w:rsidTr="00DC0528">
        <w:trPr>
          <w:cantSplit/>
          <w:trHeight w:val="795"/>
        </w:trPr>
        <w:tc>
          <w:tcPr>
            <w:tcW w:w="10325" w:type="dxa"/>
            <w:gridSpan w:val="2"/>
          </w:tcPr>
          <w:p w14:paraId="31FCF9B2" w14:textId="77777777" w:rsidR="00D73085" w:rsidRPr="00D73085" w:rsidRDefault="00D73085" w:rsidP="007F724D">
            <w:pPr>
              <w:spacing w:line="240" w:lineRule="auto"/>
              <w:rPr>
                <w:rFonts w:ascii="Century Gothic" w:hAnsi="Century Gothic" w:cs="Arial"/>
                <w:b/>
                <w:bCs/>
              </w:rPr>
            </w:pPr>
            <w:r w:rsidRPr="00D73085">
              <w:rPr>
                <w:rFonts w:ascii="Century Gothic" w:hAnsi="Century Gothic" w:cs="Arial"/>
                <w:b/>
                <w:bCs/>
              </w:rPr>
              <w:lastRenderedPageBreak/>
              <w:t>Te rāpopototanga | Summary</w:t>
            </w:r>
          </w:p>
          <w:p w14:paraId="0CCF9243" w14:textId="7985B5AF" w:rsidR="007F724D" w:rsidRDefault="007F724D" w:rsidP="007F724D">
            <w:pPr>
              <w:spacing w:line="240" w:lineRule="auto"/>
              <w:rPr>
                <w:rFonts w:ascii="Century Gothic" w:hAnsi="Century Gothic" w:cs="Arial"/>
              </w:rPr>
            </w:pPr>
            <w:r w:rsidRPr="00DA24FC">
              <w:rPr>
                <w:rFonts w:ascii="Century Gothic" w:hAnsi="Century Gothic" w:cs="Arial"/>
              </w:rPr>
              <w:t>[</w:t>
            </w:r>
            <w:r w:rsidR="002618F8">
              <w:rPr>
                <w:rFonts w:ascii="Century Gothic" w:hAnsi="Century Gothic" w:cs="Arial"/>
              </w:rPr>
              <w:t>Tuhia ki kōnei |</w:t>
            </w:r>
            <w:r w:rsidRPr="00DA24FC">
              <w:rPr>
                <w:rFonts w:ascii="Century Gothic" w:hAnsi="Century Gothic" w:cs="Arial"/>
              </w:rPr>
              <w:t>Enter text here]</w:t>
            </w:r>
          </w:p>
          <w:p w14:paraId="7342A975" w14:textId="5F6BDA13" w:rsidR="00DA24FC" w:rsidRDefault="00DA24FC" w:rsidP="007F724D">
            <w:pPr>
              <w:spacing w:line="240" w:lineRule="auto"/>
              <w:rPr>
                <w:rFonts w:ascii="Century Gothic" w:hAnsi="Century Gothic" w:cs="Arial"/>
              </w:rPr>
            </w:pPr>
          </w:p>
          <w:p w14:paraId="5F454056" w14:textId="05D3CEA4" w:rsidR="006C43D9" w:rsidRPr="00DA24FC" w:rsidRDefault="006C43D9" w:rsidP="006C43D9">
            <w:pPr>
              <w:spacing w:before="120" w:after="120" w:line="240" w:lineRule="auto"/>
              <w:rPr>
                <w:rFonts w:ascii="Century Gothic" w:hAnsi="Century Gothic" w:cs="Arial"/>
              </w:rPr>
            </w:pPr>
          </w:p>
        </w:tc>
      </w:tr>
      <w:tr w:rsidR="006C43D9" w:rsidRPr="00265410" w14:paraId="2B315605" w14:textId="77777777" w:rsidTr="00D73085">
        <w:trPr>
          <w:cantSplit/>
          <w:trHeight w:val="795"/>
        </w:trPr>
        <w:tc>
          <w:tcPr>
            <w:tcW w:w="10325" w:type="dxa"/>
            <w:gridSpan w:val="2"/>
            <w:shd w:val="clear" w:color="auto" w:fill="F2F2F2" w:themeFill="background1" w:themeFillShade="F2"/>
          </w:tcPr>
          <w:p w14:paraId="7AF4E8F0" w14:textId="6939F121" w:rsidR="00D73085" w:rsidRPr="00D73085" w:rsidRDefault="00D73085" w:rsidP="00D73085">
            <w:pPr>
              <w:spacing w:before="120" w:after="120" w:line="240" w:lineRule="auto"/>
              <w:rPr>
                <w:rFonts w:ascii="Century Gothic" w:hAnsi="Century Gothic" w:cs="Arial"/>
                <w:b/>
                <w:color w:val="4F6228" w:themeColor="accent3" w:themeShade="80"/>
                <w:sz w:val="28"/>
                <w:szCs w:val="28"/>
              </w:rPr>
            </w:pPr>
            <w:bookmarkStart w:id="0" w:name="_Hlk66786781"/>
            <w:r w:rsidRPr="00D73085">
              <w:rPr>
                <w:rFonts w:ascii="Century Gothic" w:hAnsi="Century Gothic" w:cs="Arial"/>
                <w:b/>
                <w:color w:val="4F6228" w:themeColor="accent3" w:themeShade="80"/>
                <w:sz w:val="28"/>
                <w:szCs w:val="28"/>
              </w:rPr>
              <w:t>TE WĀHANGA B: Ngā kōrero taunakitanga | Supporting Evidence</w:t>
            </w:r>
          </w:p>
          <w:p w14:paraId="5F34E628" w14:textId="3C22AC6E" w:rsidR="00BB60C7" w:rsidRPr="00265410" w:rsidRDefault="00736FCB" w:rsidP="00BB60C7">
            <w:pPr>
              <w:spacing w:before="120" w:after="120" w:line="240" w:lineRule="auto"/>
              <w:rPr>
                <w:rFonts w:ascii="Century Gothic" w:hAnsi="Century Gothic" w:cs="Arial"/>
                <w:bCs/>
              </w:rPr>
            </w:pPr>
            <w:r w:rsidRPr="00265410">
              <w:rPr>
                <w:rFonts w:ascii="Century Gothic" w:hAnsi="Century Gothic" w:cs="Arial"/>
                <w:bCs/>
              </w:rPr>
              <w:t>The supporting s</w:t>
            </w:r>
            <w:r w:rsidR="00BB60C7" w:rsidRPr="00265410">
              <w:rPr>
                <w:rFonts w:ascii="Century Gothic" w:hAnsi="Century Gothic" w:cs="Arial"/>
                <w:bCs/>
              </w:rPr>
              <w:t xml:space="preserve">elf-reflection evidence for the purpose of assuring consistency has been effectively drawn from evaluation of the programme of study, graduate feedback and destination data, and feedback from stakeholders and </w:t>
            </w:r>
            <w:r w:rsidR="009804CA" w:rsidRPr="00265410">
              <w:rPr>
                <w:rFonts w:ascii="Century Gothic" w:hAnsi="Century Gothic" w:cs="Arial"/>
                <w:bCs/>
              </w:rPr>
              <w:t>next</w:t>
            </w:r>
            <w:r w:rsidR="004621FE">
              <w:rPr>
                <w:rFonts w:ascii="Century Gothic" w:hAnsi="Century Gothic" w:cs="Arial"/>
                <w:bCs/>
              </w:rPr>
              <w:t>-</w:t>
            </w:r>
            <w:r w:rsidR="009804CA" w:rsidRPr="00265410">
              <w:rPr>
                <w:rFonts w:ascii="Century Gothic" w:hAnsi="Century Gothic" w:cs="Arial"/>
                <w:bCs/>
              </w:rPr>
              <w:t>users</w:t>
            </w:r>
            <w:r w:rsidR="00BB60C7" w:rsidRPr="00265410">
              <w:rPr>
                <w:rFonts w:ascii="Century Gothic" w:hAnsi="Century Gothic" w:cs="Arial"/>
                <w:bCs/>
              </w:rPr>
              <w:t>.  In the spaces provided below, for each of these evidence areas:</w:t>
            </w:r>
          </w:p>
          <w:p w14:paraId="0B6E6E3E" w14:textId="400E76C0" w:rsidR="00BB60C7" w:rsidRPr="00265410" w:rsidRDefault="00BB60C7" w:rsidP="00265410">
            <w:pPr>
              <w:pStyle w:val="ListParagraph"/>
              <w:numPr>
                <w:ilvl w:val="0"/>
                <w:numId w:val="2"/>
              </w:numPr>
              <w:spacing w:before="120" w:after="120" w:line="240" w:lineRule="auto"/>
              <w:ind w:left="573" w:hanging="425"/>
              <w:rPr>
                <w:rFonts w:ascii="Century Gothic" w:hAnsi="Century Gothic" w:cs="Arial"/>
                <w:bCs/>
              </w:rPr>
            </w:pPr>
            <w:r w:rsidRPr="00265410">
              <w:rPr>
                <w:rFonts w:ascii="Century Gothic" w:hAnsi="Century Gothic" w:cs="Arial"/>
                <w:bCs/>
              </w:rPr>
              <w:t xml:space="preserve">identify the relevant evidence that your organisation has used in its self-reflection, </w:t>
            </w:r>
          </w:p>
          <w:p w14:paraId="2687EE9B" w14:textId="61023C6C" w:rsidR="00BB60C7" w:rsidRPr="00265410" w:rsidRDefault="00BB60C7" w:rsidP="00265410">
            <w:pPr>
              <w:pStyle w:val="ListParagraph"/>
              <w:numPr>
                <w:ilvl w:val="0"/>
                <w:numId w:val="2"/>
              </w:numPr>
              <w:spacing w:before="120" w:after="120" w:line="240" w:lineRule="auto"/>
              <w:ind w:left="573" w:hanging="425"/>
              <w:rPr>
                <w:rFonts w:ascii="Century Gothic" w:hAnsi="Century Gothic" w:cs="Arial"/>
                <w:bCs/>
              </w:rPr>
            </w:pPr>
            <w:r w:rsidRPr="00265410">
              <w:rPr>
                <w:rFonts w:ascii="Century Gothic" w:hAnsi="Century Gothic" w:cs="Arial"/>
                <w:bCs/>
              </w:rPr>
              <w:t>explain how your organisation has interpreted and used the evidence for self-reflection purposes,</w:t>
            </w:r>
            <w:r w:rsidR="00D73085">
              <w:rPr>
                <w:rFonts w:ascii="Century Gothic" w:hAnsi="Century Gothic" w:cs="Arial"/>
                <w:bCs/>
              </w:rPr>
              <w:t xml:space="preserve"> and any findings</w:t>
            </w:r>
          </w:p>
          <w:p w14:paraId="47D97EFC" w14:textId="4C32EDB6" w:rsidR="00BB60C7" w:rsidRPr="00265410" w:rsidRDefault="00BB60C7" w:rsidP="00265410">
            <w:pPr>
              <w:pStyle w:val="ListParagraph"/>
              <w:numPr>
                <w:ilvl w:val="0"/>
                <w:numId w:val="2"/>
              </w:numPr>
              <w:spacing w:before="120" w:after="120" w:line="240" w:lineRule="auto"/>
              <w:ind w:left="573" w:hanging="425"/>
              <w:rPr>
                <w:rFonts w:ascii="Century Gothic" w:hAnsi="Century Gothic" w:cs="Arial"/>
                <w:bCs/>
              </w:rPr>
            </w:pPr>
            <w:r w:rsidRPr="00265410">
              <w:rPr>
                <w:rFonts w:ascii="Century Gothic" w:hAnsi="Century Gothic" w:cs="Arial"/>
                <w:bCs/>
              </w:rPr>
              <w:t>explain any gaps in the evidence that your organisation has found, and</w:t>
            </w:r>
          </w:p>
          <w:p w14:paraId="538833A0" w14:textId="762F8D8C" w:rsidR="006C43D9" w:rsidRPr="00265410" w:rsidRDefault="00BB60C7" w:rsidP="00265410">
            <w:pPr>
              <w:pStyle w:val="ListParagraph"/>
              <w:numPr>
                <w:ilvl w:val="0"/>
                <w:numId w:val="2"/>
              </w:numPr>
              <w:spacing w:before="120" w:after="120" w:line="240" w:lineRule="auto"/>
              <w:ind w:left="573" w:hanging="425"/>
              <w:rPr>
                <w:rFonts w:ascii="Century Gothic" w:hAnsi="Century Gothic" w:cs="Arial"/>
                <w:bCs/>
              </w:rPr>
            </w:pPr>
            <w:r w:rsidRPr="00265410">
              <w:rPr>
                <w:rFonts w:ascii="Century Gothic" w:hAnsi="Century Gothic" w:cs="Arial"/>
                <w:bCs/>
              </w:rPr>
              <w:t xml:space="preserve">explain the actions that your organisation </w:t>
            </w:r>
            <w:r w:rsidR="006C3BB6">
              <w:rPr>
                <w:rFonts w:ascii="Century Gothic" w:hAnsi="Century Gothic" w:cs="Arial"/>
                <w:bCs/>
              </w:rPr>
              <w:t xml:space="preserve">has made or </w:t>
            </w:r>
            <w:r w:rsidRPr="00265410">
              <w:rPr>
                <w:rFonts w:ascii="Century Gothic" w:hAnsi="Century Gothic" w:cs="Arial"/>
                <w:bCs/>
              </w:rPr>
              <w:t>proposes to take to address these identified gaps</w:t>
            </w:r>
            <w:r w:rsidR="00F37B5F">
              <w:rPr>
                <w:rFonts w:ascii="Century Gothic" w:hAnsi="Century Gothic" w:cs="Arial"/>
                <w:bCs/>
              </w:rPr>
              <w:t>.</w:t>
            </w:r>
            <w:r w:rsidRPr="00265410">
              <w:rPr>
                <w:rFonts w:ascii="Century Gothic" w:hAnsi="Century Gothic" w:cs="Arial"/>
                <w:bCs/>
              </w:rPr>
              <w:t xml:space="preserve">  </w:t>
            </w:r>
          </w:p>
        </w:tc>
      </w:tr>
      <w:bookmarkEnd w:id="0"/>
      <w:tr w:rsidR="006C43D9" w:rsidRPr="00265410" w14:paraId="72DF0705" w14:textId="77777777" w:rsidTr="00FB18BE">
        <w:trPr>
          <w:cantSplit/>
          <w:trHeight w:val="422"/>
        </w:trPr>
        <w:tc>
          <w:tcPr>
            <w:tcW w:w="10325" w:type="dxa"/>
            <w:gridSpan w:val="2"/>
            <w:shd w:val="clear" w:color="auto" w:fill="EAF1DD" w:themeFill="accent3" w:themeFillTint="33"/>
          </w:tcPr>
          <w:p w14:paraId="3575CA38" w14:textId="77777777" w:rsidR="006C43D9" w:rsidRDefault="006C43D9" w:rsidP="006C3BB6">
            <w:pPr>
              <w:pStyle w:val="ListParagraph"/>
              <w:numPr>
                <w:ilvl w:val="0"/>
                <w:numId w:val="5"/>
              </w:numPr>
              <w:spacing w:before="120" w:after="120" w:line="240" w:lineRule="auto"/>
              <w:ind w:left="573" w:hanging="425"/>
              <w:rPr>
                <w:rFonts w:ascii="Century Gothic" w:hAnsi="Century Gothic" w:cs="Arial"/>
                <w:b/>
              </w:rPr>
            </w:pPr>
            <w:r w:rsidRPr="006C3BB6">
              <w:rPr>
                <w:rFonts w:ascii="Century Gothic" w:hAnsi="Century Gothic" w:cs="Arial"/>
                <w:b/>
              </w:rPr>
              <w:t>Programme</w:t>
            </w:r>
            <w:r w:rsidR="00BB60C7" w:rsidRPr="006C3BB6">
              <w:rPr>
                <w:rFonts w:ascii="Century Gothic" w:hAnsi="Century Gothic" w:cs="Arial"/>
                <w:b/>
              </w:rPr>
              <w:t xml:space="preserve"> of study</w:t>
            </w:r>
            <w:r w:rsidR="006C3BB6">
              <w:rPr>
                <w:rFonts w:ascii="Century Gothic" w:hAnsi="Century Gothic" w:cs="Arial"/>
                <w:b/>
              </w:rPr>
              <w:t xml:space="preserve"> or training</w:t>
            </w:r>
          </w:p>
          <w:p w14:paraId="7DA2FE76" w14:textId="77777777" w:rsidR="006C3BB6" w:rsidRPr="006C3BB6" w:rsidRDefault="006C3BB6" w:rsidP="006C3BB6">
            <w:pPr>
              <w:pStyle w:val="ListParagraph"/>
              <w:numPr>
                <w:ilvl w:val="0"/>
                <w:numId w:val="6"/>
              </w:numPr>
              <w:spacing w:before="120" w:after="120" w:line="240" w:lineRule="auto"/>
              <w:rPr>
                <w:rFonts w:ascii="Century Gothic" w:hAnsi="Century Gothic" w:cs="Arial"/>
              </w:rPr>
            </w:pPr>
            <w:r w:rsidRPr="006C3BB6">
              <w:rPr>
                <w:rFonts w:ascii="Century Gothic" w:hAnsi="Century Gothic" w:cs="Arial"/>
              </w:rPr>
              <w:t xml:space="preserve">Provide evidence showing how programmes meet the qualification or general programme conditions, including the alignment of assessments to the programme leading to the GPOs. </w:t>
            </w:r>
          </w:p>
          <w:p w14:paraId="71090327" w14:textId="77777777" w:rsidR="006C3BB6" w:rsidRPr="006C3BB6" w:rsidRDefault="006C3BB6" w:rsidP="006C3BB6">
            <w:pPr>
              <w:pStyle w:val="ListParagraph"/>
              <w:numPr>
                <w:ilvl w:val="0"/>
                <w:numId w:val="6"/>
              </w:numPr>
              <w:spacing w:before="120" w:after="120" w:line="240" w:lineRule="auto"/>
              <w:rPr>
                <w:rFonts w:ascii="Century Gothic" w:hAnsi="Century Gothic" w:cs="Arial"/>
                <w:b/>
              </w:rPr>
            </w:pPr>
            <w:r w:rsidRPr="006C3BB6">
              <w:rPr>
                <w:rFonts w:ascii="Century Gothic" w:hAnsi="Century Gothic" w:cs="Arial"/>
              </w:rPr>
              <w:t>Evidence of internal and external moderation to demonstrate validity of assessments.</w:t>
            </w:r>
          </w:p>
          <w:p w14:paraId="1EBDCFF1" w14:textId="5BEB9C6E" w:rsidR="006C3BB6" w:rsidRPr="006C3BB6" w:rsidRDefault="006C3BB6" w:rsidP="006C3BB6">
            <w:pPr>
              <w:pStyle w:val="ListParagraph"/>
              <w:spacing w:before="120" w:after="120" w:line="240" w:lineRule="auto"/>
              <w:ind w:hanging="5"/>
              <w:rPr>
                <w:rFonts w:ascii="Century Gothic" w:hAnsi="Century Gothic" w:cs="Arial"/>
                <w:b/>
              </w:rPr>
            </w:pPr>
            <w:r>
              <w:rPr>
                <w:rFonts w:ascii="Century Gothic" w:hAnsi="Century Gothic" w:cs="Arial"/>
              </w:rPr>
              <w:t>e</w:t>
            </w:r>
            <w:r w:rsidRPr="006C3BB6">
              <w:rPr>
                <w:rFonts w:ascii="Century Gothic" w:hAnsi="Century Gothic" w:cs="Arial"/>
              </w:rPr>
              <w:t>.g. moderation schedule showing planned activities and results of moderation. Where necessary, submit a small sample to support moderation findings and actions taken in response to gaps identified.</w:t>
            </w:r>
          </w:p>
        </w:tc>
      </w:tr>
      <w:tr w:rsidR="006C43D9" w:rsidRPr="00265410" w14:paraId="0C216D26" w14:textId="77777777" w:rsidTr="00DC0528">
        <w:tc>
          <w:tcPr>
            <w:tcW w:w="10325" w:type="dxa"/>
            <w:gridSpan w:val="2"/>
          </w:tcPr>
          <w:p w14:paraId="628756D9" w14:textId="77777777" w:rsidR="002618F8" w:rsidRDefault="002618F8" w:rsidP="002618F8">
            <w:pPr>
              <w:spacing w:line="240" w:lineRule="auto"/>
              <w:rPr>
                <w:rFonts w:ascii="Century Gothic" w:hAnsi="Century Gothic" w:cs="Arial"/>
              </w:rPr>
            </w:pPr>
            <w:r w:rsidRPr="00DA24FC">
              <w:rPr>
                <w:rFonts w:ascii="Century Gothic" w:hAnsi="Century Gothic" w:cs="Arial"/>
              </w:rPr>
              <w:t>[</w:t>
            </w:r>
            <w:r>
              <w:rPr>
                <w:rFonts w:ascii="Century Gothic" w:hAnsi="Century Gothic" w:cs="Arial"/>
              </w:rPr>
              <w:t>Tuhia ki kōnei |</w:t>
            </w:r>
            <w:r w:rsidRPr="00DA24FC">
              <w:rPr>
                <w:rFonts w:ascii="Century Gothic" w:hAnsi="Century Gothic" w:cs="Arial"/>
              </w:rPr>
              <w:t>Enter text here]</w:t>
            </w:r>
          </w:p>
          <w:p w14:paraId="326C8107" w14:textId="77777777" w:rsidR="001F71BB" w:rsidRPr="00265410" w:rsidRDefault="001F71BB" w:rsidP="006C43D9">
            <w:pPr>
              <w:spacing w:before="120" w:after="120" w:line="240" w:lineRule="auto"/>
              <w:rPr>
                <w:rFonts w:ascii="Century Gothic" w:hAnsi="Century Gothic" w:cs="Arial"/>
              </w:rPr>
            </w:pPr>
          </w:p>
          <w:p w14:paraId="6DADE3CC" w14:textId="77777777" w:rsidR="001F71BB" w:rsidRDefault="001F71BB" w:rsidP="006C43D9">
            <w:pPr>
              <w:spacing w:before="120" w:after="120" w:line="240" w:lineRule="auto"/>
              <w:rPr>
                <w:rFonts w:ascii="Century Gothic" w:hAnsi="Century Gothic" w:cs="Arial"/>
                <w:sz w:val="20"/>
                <w:szCs w:val="20"/>
              </w:rPr>
            </w:pPr>
          </w:p>
          <w:p w14:paraId="711D4D0A" w14:textId="7457F70F" w:rsidR="002618F8" w:rsidRPr="00265410" w:rsidRDefault="002618F8" w:rsidP="006C43D9">
            <w:pPr>
              <w:spacing w:before="120" w:after="120" w:line="240" w:lineRule="auto"/>
              <w:rPr>
                <w:rFonts w:ascii="Century Gothic" w:hAnsi="Century Gothic" w:cs="Arial"/>
                <w:sz w:val="20"/>
                <w:szCs w:val="20"/>
              </w:rPr>
            </w:pPr>
          </w:p>
        </w:tc>
      </w:tr>
      <w:tr w:rsidR="006C43D9" w:rsidRPr="00265410" w14:paraId="3516C3D3" w14:textId="77777777" w:rsidTr="00FB18BE">
        <w:tc>
          <w:tcPr>
            <w:tcW w:w="10325" w:type="dxa"/>
            <w:gridSpan w:val="2"/>
            <w:shd w:val="clear" w:color="auto" w:fill="EAF1DD" w:themeFill="accent3" w:themeFillTint="33"/>
          </w:tcPr>
          <w:p w14:paraId="3F1B11A7" w14:textId="07030C75" w:rsidR="006C43D9" w:rsidRDefault="006C43D9" w:rsidP="006C3BB6">
            <w:pPr>
              <w:pStyle w:val="ListParagraph"/>
              <w:numPr>
                <w:ilvl w:val="0"/>
                <w:numId w:val="5"/>
              </w:numPr>
              <w:spacing w:before="120" w:after="120" w:line="240" w:lineRule="auto"/>
              <w:ind w:left="573" w:hanging="425"/>
              <w:rPr>
                <w:rFonts w:ascii="Century Gothic" w:hAnsi="Century Gothic" w:cs="Arial"/>
                <w:b/>
              </w:rPr>
            </w:pPr>
            <w:r w:rsidRPr="00265410">
              <w:rPr>
                <w:rFonts w:ascii="Century Gothic" w:hAnsi="Century Gothic" w:cs="Arial"/>
                <w:b/>
              </w:rPr>
              <w:t xml:space="preserve">Graduate </w:t>
            </w:r>
            <w:r w:rsidR="00BB60C7" w:rsidRPr="00265410">
              <w:rPr>
                <w:rFonts w:ascii="Century Gothic" w:hAnsi="Century Gothic" w:cs="Arial"/>
                <w:b/>
              </w:rPr>
              <w:t>feedback and destination data</w:t>
            </w:r>
          </w:p>
          <w:p w14:paraId="29389273" w14:textId="77777777" w:rsidR="009A0B78" w:rsidRPr="009A0B78" w:rsidRDefault="009A0B78" w:rsidP="009A0B78">
            <w:pPr>
              <w:pStyle w:val="ListParagraph"/>
              <w:numPr>
                <w:ilvl w:val="0"/>
                <w:numId w:val="6"/>
              </w:numPr>
              <w:spacing w:before="120" w:after="120" w:line="240" w:lineRule="auto"/>
              <w:rPr>
                <w:rFonts w:ascii="Century Gothic" w:hAnsi="Century Gothic" w:cs="Arial"/>
              </w:rPr>
            </w:pPr>
            <w:r w:rsidRPr="009A0B78">
              <w:rPr>
                <w:rFonts w:ascii="Century Gothic" w:hAnsi="Century Gothic" w:cs="Arial"/>
              </w:rPr>
              <w:t>Link the evidence to the GPOs. Ensure that the analysis shows which qualification version and year the graduate destination data feedback refers to.</w:t>
            </w:r>
          </w:p>
          <w:p w14:paraId="1B01A58B" w14:textId="7A570E28" w:rsidR="009A0B78" w:rsidRPr="009A0B78" w:rsidRDefault="009A0B78" w:rsidP="009A0B78">
            <w:pPr>
              <w:pStyle w:val="ListParagraph"/>
              <w:numPr>
                <w:ilvl w:val="0"/>
                <w:numId w:val="6"/>
              </w:numPr>
              <w:spacing w:before="120" w:after="120" w:line="240" w:lineRule="auto"/>
              <w:rPr>
                <w:rFonts w:ascii="Century Gothic" w:hAnsi="Century Gothic" w:cs="Arial"/>
              </w:rPr>
            </w:pPr>
            <w:r w:rsidRPr="009A0B78">
              <w:rPr>
                <w:rFonts w:ascii="Century Gothic" w:hAnsi="Century Gothic" w:cs="Arial"/>
              </w:rPr>
              <w:t>TIP: Ensure the survey questions use language that graduates understand and can relate to when providing feedback about their application of GPOs.</w:t>
            </w:r>
          </w:p>
          <w:p w14:paraId="79650FA9" w14:textId="5385625B" w:rsidR="006C3BB6" w:rsidRPr="00265410" w:rsidRDefault="006C3BB6" w:rsidP="006C3BB6">
            <w:pPr>
              <w:pStyle w:val="ListParagraph"/>
              <w:spacing w:before="120" w:after="120" w:line="240" w:lineRule="auto"/>
              <w:ind w:left="573"/>
              <w:rPr>
                <w:rFonts w:ascii="Century Gothic" w:hAnsi="Century Gothic" w:cs="Arial"/>
                <w:b/>
              </w:rPr>
            </w:pPr>
          </w:p>
        </w:tc>
      </w:tr>
      <w:tr w:rsidR="006C43D9" w:rsidRPr="00265410" w14:paraId="0E54E1CB" w14:textId="77777777" w:rsidTr="00DC0528">
        <w:tc>
          <w:tcPr>
            <w:tcW w:w="10325" w:type="dxa"/>
            <w:gridSpan w:val="2"/>
          </w:tcPr>
          <w:p w14:paraId="7D1BB58B" w14:textId="77777777" w:rsidR="002618F8" w:rsidRDefault="002618F8" w:rsidP="002618F8">
            <w:pPr>
              <w:spacing w:line="240" w:lineRule="auto"/>
              <w:rPr>
                <w:rFonts w:ascii="Century Gothic" w:hAnsi="Century Gothic" w:cs="Arial"/>
              </w:rPr>
            </w:pPr>
            <w:r w:rsidRPr="00DA24FC">
              <w:rPr>
                <w:rFonts w:ascii="Century Gothic" w:hAnsi="Century Gothic" w:cs="Arial"/>
              </w:rPr>
              <w:t>[</w:t>
            </w:r>
            <w:r>
              <w:rPr>
                <w:rFonts w:ascii="Century Gothic" w:hAnsi="Century Gothic" w:cs="Arial"/>
              </w:rPr>
              <w:t>Tuhia ki kōnei |</w:t>
            </w:r>
            <w:r w:rsidRPr="00DA24FC">
              <w:rPr>
                <w:rFonts w:ascii="Century Gothic" w:hAnsi="Century Gothic" w:cs="Arial"/>
              </w:rPr>
              <w:t>Enter text here]</w:t>
            </w:r>
          </w:p>
          <w:p w14:paraId="49363C29" w14:textId="77777777" w:rsidR="006C43D9" w:rsidRDefault="006C43D9" w:rsidP="006C43D9">
            <w:pPr>
              <w:spacing w:before="120" w:after="120" w:line="240" w:lineRule="auto"/>
              <w:rPr>
                <w:rFonts w:ascii="Century Gothic" w:hAnsi="Century Gothic" w:cs="Arial"/>
                <w:b/>
              </w:rPr>
            </w:pPr>
          </w:p>
          <w:p w14:paraId="45635230" w14:textId="4308F1EF" w:rsidR="002618F8" w:rsidRPr="00265410" w:rsidRDefault="002618F8" w:rsidP="006C43D9">
            <w:pPr>
              <w:spacing w:before="120" w:after="120" w:line="240" w:lineRule="auto"/>
              <w:rPr>
                <w:rFonts w:ascii="Century Gothic" w:hAnsi="Century Gothic" w:cs="Arial"/>
                <w:b/>
              </w:rPr>
            </w:pPr>
          </w:p>
        </w:tc>
      </w:tr>
      <w:tr w:rsidR="006C43D9" w:rsidRPr="00265410" w14:paraId="2ACD805D" w14:textId="77777777" w:rsidTr="00FB18BE">
        <w:tc>
          <w:tcPr>
            <w:tcW w:w="10325" w:type="dxa"/>
            <w:gridSpan w:val="2"/>
            <w:shd w:val="clear" w:color="auto" w:fill="EAF1DD" w:themeFill="accent3" w:themeFillTint="33"/>
          </w:tcPr>
          <w:p w14:paraId="0C4BAE04" w14:textId="77777777" w:rsidR="006C43D9" w:rsidRDefault="00BB60C7" w:rsidP="009A0B78">
            <w:pPr>
              <w:pStyle w:val="ListParagraph"/>
              <w:numPr>
                <w:ilvl w:val="0"/>
                <w:numId w:val="5"/>
              </w:numPr>
              <w:spacing w:before="120" w:after="120" w:line="240" w:lineRule="auto"/>
              <w:ind w:left="573" w:hanging="425"/>
              <w:rPr>
                <w:rFonts w:ascii="Century Gothic" w:hAnsi="Century Gothic" w:cs="Arial"/>
                <w:b/>
              </w:rPr>
            </w:pPr>
            <w:r w:rsidRPr="00265410">
              <w:rPr>
                <w:rFonts w:ascii="Century Gothic" w:hAnsi="Century Gothic" w:cs="Arial"/>
                <w:b/>
              </w:rPr>
              <w:lastRenderedPageBreak/>
              <w:t xml:space="preserve">Feedback from stakeholders and/ or </w:t>
            </w:r>
            <w:r w:rsidR="00445864" w:rsidRPr="00265410">
              <w:rPr>
                <w:rFonts w:ascii="Century Gothic" w:hAnsi="Century Gothic" w:cs="Arial"/>
                <w:b/>
              </w:rPr>
              <w:t>next user</w:t>
            </w:r>
            <w:r w:rsidR="006C43D9" w:rsidRPr="00265410">
              <w:rPr>
                <w:rFonts w:ascii="Century Gothic" w:hAnsi="Century Gothic" w:cs="Arial"/>
                <w:b/>
              </w:rPr>
              <w:t xml:space="preserve"> (</w:t>
            </w:r>
            <w:r w:rsidR="009A0B78">
              <w:rPr>
                <w:rFonts w:ascii="Century Gothic" w:hAnsi="Century Gothic" w:cs="Arial"/>
                <w:b/>
              </w:rPr>
              <w:t>next-level programme</w:t>
            </w:r>
            <w:r w:rsidR="006C43D9" w:rsidRPr="00265410">
              <w:rPr>
                <w:rFonts w:ascii="Century Gothic" w:hAnsi="Century Gothic" w:cs="Arial"/>
                <w:b/>
              </w:rPr>
              <w:t xml:space="preserve"> tutor, employer, community</w:t>
            </w:r>
            <w:r w:rsidR="001F71BB" w:rsidRPr="00265410">
              <w:rPr>
                <w:rFonts w:ascii="Century Gothic" w:hAnsi="Century Gothic" w:cs="Arial"/>
                <w:b/>
              </w:rPr>
              <w:t xml:space="preserve">, </w:t>
            </w:r>
            <w:r w:rsidR="009A0B78">
              <w:rPr>
                <w:rFonts w:ascii="Century Gothic" w:hAnsi="Century Gothic" w:cs="Arial"/>
                <w:b/>
              </w:rPr>
              <w:t xml:space="preserve">whānau, hapū, </w:t>
            </w:r>
            <w:r w:rsidR="001F71BB" w:rsidRPr="00265410">
              <w:rPr>
                <w:rFonts w:ascii="Century Gothic" w:hAnsi="Century Gothic" w:cs="Arial"/>
                <w:b/>
              </w:rPr>
              <w:t>iwi, marae</w:t>
            </w:r>
            <w:r w:rsidR="006C43D9" w:rsidRPr="00265410">
              <w:rPr>
                <w:rFonts w:ascii="Century Gothic" w:hAnsi="Century Gothic" w:cs="Arial"/>
                <w:b/>
              </w:rPr>
              <w:t>)</w:t>
            </w:r>
          </w:p>
          <w:p w14:paraId="4E5F7A29" w14:textId="77777777" w:rsidR="009A0B78" w:rsidRPr="009A0B78" w:rsidRDefault="009A0B78" w:rsidP="009A0B78">
            <w:pPr>
              <w:pStyle w:val="ListParagraph"/>
              <w:numPr>
                <w:ilvl w:val="0"/>
                <w:numId w:val="6"/>
              </w:numPr>
              <w:spacing w:before="120" w:after="120" w:line="240" w:lineRule="auto"/>
              <w:rPr>
                <w:rFonts w:ascii="Century Gothic" w:hAnsi="Century Gothic" w:cs="Arial"/>
              </w:rPr>
            </w:pPr>
            <w:r w:rsidRPr="009A0B78">
              <w:rPr>
                <w:rFonts w:ascii="Century Gothic" w:hAnsi="Century Gothic" w:cs="Arial"/>
              </w:rPr>
              <w:t xml:space="preserve">Link the feedback to the GPOs and provide relevant context, qualification version and which graduates’ the employer/next-level user feedback refers to. </w:t>
            </w:r>
          </w:p>
          <w:p w14:paraId="6966E0DD" w14:textId="3FDE6544" w:rsidR="009A0B78" w:rsidRPr="00265410" w:rsidRDefault="009A0B78" w:rsidP="009A0B78">
            <w:pPr>
              <w:pStyle w:val="ListParagraph"/>
              <w:numPr>
                <w:ilvl w:val="0"/>
                <w:numId w:val="6"/>
              </w:numPr>
              <w:spacing w:before="120" w:after="120" w:line="240" w:lineRule="auto"/>
              <w:rPr>
                <w:rFonts w:ascii="Century Gothic" w:hAnsi="Century Gothic" w:cs="Arial"/>
                <w:b/>
              </w:rPr>
            </w:pPr>
            <w:r w:rsidRPr="009A0B78">
              <w:rPr>
                <w:rFonts w:ascii="Century Gothic" w:hAnsi="Century Gothic" w:cs="Arial"/>
              </w:rPr>
              <w:t>TIP: Tailor survey questions to the respondents because an employer may observe different applications of skills than a next-level tutor.</w:t>
            </w:r>
          </w:p>
        </w:tc>
      </w:tr>
      <w:tr w:rsidR="006C43D9" w:rsidRPr="00265410" w14:paraId="3CB27D49" w14:textId="77777777" w:rsidTr="00DC0528">
        <w:tc>
          <w:tcPr>
            <w:tcW w:w="10325" w:type="dxa"/>
            <w:gridSpan w:val="2"/>
          </w:tcPr>
          <w:p w14:paraId="2B109939" w14:textId="77777777" w:rsidR="002618F8" w:rsidRDefault="002618F8" w:rsidP="002618F8">
            <w:pPr>
              <w:spacing w:line="240" w:lineRule="auto"/>
              <w:rPr>
                <w:rFonts w:ascii="Century Gothic" w:hAnsi="Century Gothic" w:cs="Arial"/>
              </w:rPr>
            </w:pPr>
            <w:r w:rsidRPr="00DA24FC">
              <w:rPr>
                <w:rFonts w:ascii="Century Gothic" w:hAnsi="Century Gothic" w:cs="Arial"/>
              </w:rPr>
              <w:t>[</w:t>
            </w:r>
            <w:r>
              <w:rPr>
                <w:rFonts w:ascii="Century Gothic" w:hAnsi="Century Gothic" w:cs="Arial"/>
              </w:rPr>
              <w:t>Tuhia ki kōnei |</w:t>
            </w:r>
            <w:r w:rsidRPr="00DA24FC">
              <w:rPr>
                <w:rFonts w:ascii="Century Gothic" w:hAnsi="Century Gothic" w:cs="Arial"/>
              </w:rPr>
              <w:t>Enter text here]</w:t>
            </w:r>
          </w:p>
          <w:p w14:paraId="28C22FDA" w14:textId="0E57C55F" w:rsidR="006C43D9" w:rsidRPr="00265410" w:rsidRDefault="006C43D9" w:rsidP="006C43D9">
            <w:pPr>
              <w:spacing w:before="120" w:after="120" w:line="240" w:lineRule="auto"/>
              <w:rPr>
                <w:rFonts w:ascii="Century Gothic" w:hAnsi="Century Gothic" w:cs="Arial"/>
                <w:b/>
              </w:rPr>
            </w:pPr>
          </w:p>
        </w:tc>
      </w:tr>
      <w:tr w:rsidR="001F71BB" w:rsidRPr="00265410" w14:paraId="26B4D35D" w14:textId="77777777" w:rsidTr="00FB18BE">
        <w:tc>
          <w:tcPr>
            <w:tcW w:w="10325" w:type="dxa"/>
            <w:gridSpan w:val="2"/>
            <w:shd w:val="clear" w:color="auto" w:fill="EAF1DD" w:themeFill="accent3" w:themeFillTint="33"/>
          </w:tcPr>
          <w:p w14:paraId="22A2B0DB" w14:textId="77777777" w:rsidR="001F71BB" w:rsidRDefault="001F71BB" w:rsidP="009A0B78">
            <w:pPr>
              <w:pStyle w:val="ListParagraph"/>
              <w:numPr>
                <w:ilvl w:val="0"/>
                <w:numId w:val="5"/>
              </w:numPr>
              <w:spacing w:before="120" w:after="120" w:line="240" w:lineRule="auto"/>
              <w:ind w:left="573" w:hanging="425"/>
              <w:rPr>
                <w:rFonts w:ascii="Century Gothic" w:hAnsi="Century Gothic" w:cs="Arial"/>
                <w:b/>
              </w:rPr>
            </w:pPr>
            <w:r w:rsidRPr="00265410">
              <w:rPr>
                <w:rFonts w:ascii="Century Gothic" w:hAnsi="Century Gothic" w:cs="Arial"/>
                <w:b/>
              </w:rPr>
              <w:t>Other self-reflection evidence</w:t>
            </w:r>
          </w:p>
          <w:p w14:paraId="5898AED4" w14:textId="77777777" w:rsidR="009A0B78" w:rsidRPr="009A0B78" w:rsidRDefault="009A0B78" w:rsidP="009A0B78">
            <w:pPr>
              <w:pStyle w:val="ListParagraph"/>
              <w:numPr>
                <w:ilvl w:val="0"/>
                <w:numId w:val="6"/>
              </w:numPr>
              <w:spacing w:before="120" w:after="120" w:line="240" w:lineRule="auto"/>
              <w:rPr>
                <w:rFonts w:ascii="Century Gothic" w:hAnsi="Century Gothic" w:cs="Arial"/>
                <w:b/>
              </w:rPr>
            </w:pPr>
            <w:r w:rsidRPr="009A0B78">
              <w:rPr>
                <w:rFonts w:ascii="Century Gothic" w:hAnsi="Century Gothic" w:cs="Arial"/>
              </w:rPr>
              <w:t xml:space="preserve">Examples could include </w:t>
            </w:r>
            <w:r>
              <w:rPr>
                <w:rFonts w:ascii="Century Gothic" w:hAnsi="Century Gothic" w:cs="Arial"/>
              </w:rPr>
              <w:t xml:space="preserve">hapu, iwi, hapori, </w:t>
            </w:r>
            <w:r w:rsidRPr="009A0B78">
              <w:rPr>
                <w:rFonts w:ascii="Century Gothic" w:hAnsi="Century Gothic" w:cs="Arial"/>
              </w:rPr>
              <w:t>marae related activities, practicums, capstone tasks</w:t>
            </w:r>
            <w:r>
              <w:rPr>
                <w:rFonts w:ascii="Century Gothic" w:hAnsi="Century Gothic" w:cs="Arial"/>
              </w:rPr>
              <w:t xml:space="preserve"> etc.</w:t>
            </w:r>
          </w:p>
          <w:p w14:paraId="68F3707A" w14:textId="77777777" w:rsidR="009A0B78" w:rsidRPr="009A0B78" w:rsidRDefault="009A0B78" w:rsidP="009A0B78">
            <w:pPr>
              <w:pStyle w:val="ListParagraph"/>
              <w:numPr>
                <w:ilvl w:val="0"/>
                <w:numId w:val="6"/>
              </w:numPr>
              <w:spacing w:before="120" w:after="120" w:line="240" w:lineRule="auto"/>
              <w:rPr>
                <w:rFonts w:ascii="Century Gothic" w:hAnsi="Century Gothic" w:cs="Arial"/>
                <w:bCs/>
                <w:i/>
                <w:iCs/>
              </w:rPr>
            </w:pPr>
            <w:r>
              <w:rPr>
                <w:rFonts w:ascii="Century Gothic" w:hAnsi="Century Gothic" w:cs="Arial"/>
                <w:bCs/>
              </w:rPr>
              <w:t>Consider the following pātai:</w:t>
            </w:r>
          </w:p>
          <w:p w14:paraId="7B7832B2" w14:textId="7EDFC0C6" w:rsidR="009A0B78" w:rsidRPr="009A0B78" w:rsidRDefault="009A0B78" w:rsidP="009A0B78">
            <w:pPr>
              <w:pStyle w:val="ListParagraph"/>
              <w:numPr>
                <w:ilvl w:val="1"/>
                <w:numId w:val="8"/>
              </w:numPr>
              <w:spacing w:before="120" w:after="120" w:line="240" w:lineRule="auto"/>
              <w:ind w:left="1282" w:hanging="425"/>
              <w:rPr>
                <w:rFonts w:ascii="Century Gothic" w:hAnsi="Century Gothic" w:cs="Arial"/>
                <w:bCs/>
                <w:i/>
                <w:iCs/>
              </w:rPr>
            </w:pPr>
            <w:r w:rsidRPr="009A0B78">
              <w:rPr>
                <w:rFonts w:ascii="Century Gothic" w:hAnsi="Century Gothic" w:cs="Arial"/>
                <w:bCs/>
                <w:i/>
                <w:iCs/>
              </w:rPr>
              <w:t>Kua tutuki ngā hiahia me ngā wawata o te whānau, hapū, iwi, hapori i te putanga o ngā ākonga nei?</w:t>
            </w:r>
          </w:p>
          <w:p w14:paraId="4D3DC6E8" w14:textId="77777777" w:rsidR="009A0B78" w:rsidRPr="009A0B78" w:rsidRDefault="009A0B78" w:rsidP="009A0B78">
            <w:pPr>
              <w:pStyle w:val="ListParagraph"/>
              <w:numPr>
                <w:ilvl w:val="1"/>
                <w:numId w:val="8"/>
              </w:numPr>
              <w:spacing w:before="120" w:after="120" w:line="240" w:lineRule="auto"/>
              <w:ind w:left="1282" w:hanging="425"/>
              <w:rPr>
                <w:rFonts w:ascii="Century Gothic" w:hAnsi="Century Gothic" w:cs="Arial"/>
                <w:bCs/>
                <w:i/>
                <w:iCs/>
              </w:rPr>
            </w:pPr>
            <w:r w:rsidRPr="009A0B78">
              <w:rPr>
                <w:rFonts w:ascii="Century Gothic" w:hAnsi="Century Gothic" w:cs="Arial"/>
                <w:bCs/>
                <w:i/>
                <w:iCs/>
              </w:rPr>
              <w:t>Me pēhea? Mē pēhea koutou e mōhio ai?</w:t>
            </w:r>
          </w:p>
          <w:p w14:paraId="56049004" w14:textId="0276EC33" w:rsidR="009A0B78" w:rsidRPr="009A0B78" w:rsidRDefault="009A0B78" w:rsidP="009A0B78">
            <w:pPr>
              <w:pStyle w:val="ListParagraph"/>
              <w:numPr>
                <w:ilvl w:val="1"/>
                <w:numId w:val="8"/>
              </w:numPr>
              <w:spacing w:before="120" w:after="120" w:line="240" w:lineRule="auto"/>
              <w:ind w:left="1282" w:hanging="425"/>
              <w:rPr>
                <w:rFonts w:ascii="Century Gothic" w:hAnsi="Century Gothic" w:cs="Arial"/>
                <w:bCs/>
                <w:i/>
                <w:iCs/>
              </w:rPr>
            </w:pPr>
            <w:r w:rsidRPr="009A0B78">
              <w:rPr>
                <w:rFonts w:ascii="Century Gothic" w:hAnsi="Century Gothic" w:cs="Arial"/>
                <w:bCs/>
                <w:i/>
                <w:iCs/>
              </w:rPr>
              <w:t>He aha ngā kōrero taunaki hei tautoko i aua whakatau</w:t>
            </w:r>
            <w:r>
              <w:rPr>
                <w:rFonts w:ascii="Century Gothic" w:hAnsi="Century Gothic" w:cs="Arial"/>
                <w:bCs/>
                <w:i/>
                <w:iCs/>
              </w:rPr>
              <w:t>nga</w:t>
            </w:r>
            <w:r w:rsidRPr="009A0B78">
              <w:rPr>
                <w:rFonts w:ascii="Century Gothic" w:hAnsi="Century Gothic" w:cs="Arial"/>
                <w:bCs/>
                <w:i/>
                <w:iCs/>
              </w:rPr>
              <w:t xml:space="preserve">? </w:t>
            </w:r>
          </w:p>
          <w:p w14:paraId="40FF8C44" w14:textId="6935FE47" w:rsidR="009A0B78" w:rsidRPr="009A0B78" w:rsidRDefault="009A0B78" w:rsidP="009A0B78">
            <w:pPr>
              <w:pStyle w:val="ListParagraph"/>
              <w:numPr>
                <w:ilvl w:val="1"/>
                <w:numId w:val="8"/>
              </w:numPr>
              <w:spacing w:before="120" w:after="120" w:line="240" w:lineRule="auto"/>
              <w:ind w:left="1282" w:hanging="425"/>
              <w:rPr>
                <w:rFonts w:ascii="Century Gothic" w:hAnsi="Century Gothic" w:cs="Arial"/>
                <w:bCs/>
                <w:i/>
                <w:iCs/>
              </w:rPr>
            </w:pPr>
            <w:r w:rsidRPr="009A0B78">
              <w:rPr>
                <w:rFonts w:ascii="Century Gothic" w:hAnsi="Century Gothic" w:cs="Arial"/>
                <w:bCs/>
                <w:i/>
                <w:iCs/>
              </w:rPr>
              <w:t>He aha ōna hononga ki ngā whainga o te tohu nei?</w:t>
            </w:r>
          </w:p>
        </w:tc>
      </w:tr>
      <w:tr w:rsidR="001F71BB" w:rsidRPr="00265410" w14:paraId="3A5D4B00" w14:textId="77777777" w:rsidTr="00DC0528">
        <w:tc>
          <w:tcPr>
            <w:tcW w:w="10325" w:type="dxa"/>
            <w:gridSpan w:val="2"/>
          </w:tcPr>
          <w:p w14:paraId="36D2DFC6" w14:textId="77777777" w:rsidR="002618F8" w:rsidRDefault="002618F8" w:rsidP="002618F8">
            <w:pPr>
              <w:spacing w:line="240" w:lineRule="auto"/>
              <w:rPr>
                <w:rFonts w:ascii="Century Gothic" w:hAnsi="Century Gothic" w:cs="Arial"/>
              </w:rPr>
            </w:pPr>
            <w:r w:rsidRPr="00DA24FC">
              <w:rPr>
                <w:rFonts w:ascii="Century Gothic" w:hAnsi="Century Gothic" w:cs="Arial"/>
              </w:rPr>
              <w:t>[</w:t>
            </w:r>
            <w:r>
              <w:rPr>
                <w:rFonts w:ascii="Century Gothic" w:hAnsi="Century Gothic" w:cs="Arial"/>
              </w:rPr>
              <w:t>Tuhia ki kōnei |</w:t>
            </w:r>
            <w:r w:rsidRPr="00DA24FC">
              <w:rPr>
                <w:rFonts w:ascii="Century Gothic" w:hAnsi="Century Gothic" w:cs="Arial"/>
              </w:rPr>
              <w:t>Enter text here]</w:t>
            </w:r>
          </w:p>
          <w:p w14:paraId="021D5548" w14:textId="583B9524" w:rsidR="001F71BB" w:rsidRPr="00265410" w:rsidRDefault="001F71BB" w:rsidP="006C43D9">
            <w:pPr>
              <w:spacing w:before="120" w:after="120" w:line="240" w:lineRule="auto"/>
              <w:rPr>
                <w:rFonts w:ascii="Century Gothic" w:hAnsi="Century Gothic" w:cs="Arial"/>
                <w:b/>
              </w:rPr>
            </w:pPr>
          </w:p>
        </w:tc>
      </w:tr>
      <w:tr w:rsidR="009A0B78" w:rsidRPr="00265410" w14:paraId="6A48AF33" w14:textId="77777777" w:rsidTr="00CB74FA">
        <w:trPr>
          <w:cantSplit/>
          <w:trHeight w:val="795"/>
        </w:trPr>
        <w:tc>
          <w:tcPr>
            <w:tcW w:w="10325" w:type="dxa"/>
            <w:gridSpan w:val="2"/>
            <w:shd w:val="clear" w:color="auto" w:fill="F2F2F2" w:themeFill="background1" w:themeFillShade="F2"/>
          </w:tcPr>
          <w:p w14:paraId="78F64BCB" w14:textId="459CB573" w:rsidR="009A0B78" w:rsidRPr="00D73085" w:rsidRDefault="009A0B78" w:rsidP="00CB74FA">
            <w:pPr>
              <w:spacing w:before="120" w:after="120" w:line="240" w:lineRule="auto"/>
              <w:rPr>
                <w:rFonts w:ascii="Century Gothic" w:hAnsi="Century Gothic" w:cs="Arial"/>
                <w:b/>
                <w:color w:val="4F6228" w:themeColor="accent3" w:themeShade="80"/>
                <w:sz w:val="28"/>
                <w:szCs w:val="28"/>
              </w:rPr>
            </w:pPr>
            <w:bookmarkStart w:id="1" w:name="_Hlk66787024"/>
            <w:r w:rsidRPr="00D73085">
              <w:rPr>
                <w:rFonts w:ascii="Century Gothic" w:hAnsi="Century Gothic" w:cs="Arial"/>
                <w:b/>
                <w:color w:val="4F6228" w:themeColor="accent3" w:themeShade="80"/>
                <w:sz w:val="28"/>
                <w:szCs w:val="28"/>
              </w:rPr>
              <w:t xml:space="preserve">TE WĀHANGA </w:t>
            </w:r>
            <w:r>
              <w:rPr>
                <w:rFonts w:ascii="Century Gothic" w:hAnsi="Century Gothic" w:cs="Arial"/>
                <w:b/>
                <w:color w:val="4F6228" w:themeColor="accent3" w:themeShade="80"/>
                <w:sz w:val="28"/>
                <w:szCs w:val="28"/>
              </w:rPr>
              <w:t>C</w:t>
            </w:r>
            <w:r w:rsidRPr="00D73085">
              <w:rPr>
                <w:rFonts w:ascii="Century Gothic" w:hAnsi="Century Gothic" w:cs="Arial"/>
                <w:b/>
                <w:color w:val="4F6228" w:themeColor="accent3" w:themeShade="80"/>
                <w:sz w:val="28"/>
                <w:szCs w:val="28"/>
              </w:rPr>
              <w:t xml:space="preserve">: </w:t>
            </w:r>
            <w:r>
              <w:rPr>
                <w:rFonts w:ascii="Century Gothic" w:hAnsi="Century Gothic" w:cs="Arial"/>
                <w:b/>
                <w:color w:val="4F6228" w:themeColor="accent3" w:themeShade="80"/>
                <w:sz w:val="28"/>
                <w:szCs w:val="28"/>
              </w:rPr>
              <w:t>Hei whakakapi</w:t>
            </w:r>
            <w:r w:rsidRPr="00D73085">
              <w:rPr>
                <w:rFonts w:ascii="Century Gothic" w:hAnsi="Century Gothic" w:cs="Arial"/>
                <w:b/>
                <w:color w:val="4F6228" w:themeColor="accent3" w:themeShade="80"/>
                <w:sz w:val="28"/>
                <w:szCs w:val="28"/>
              </w:rPr>
              <w:t xml:space="preserve"> | </w:t>
            </w:r>
            <w:r>
              <w:rPr>
                <w:rFonts w:ascii="Century Gothic" w:hAnsi="Century Gothic" w:cs="Arial"/>
                <w:b/>
                <w:color w:val="4F6228" w:themeColor="accent3" w:themeShade="80"/>
                <w:sz w:val="28"/>
                <w:szCs w:val="28"/>
              </w:rPr>
              <w:t>Conclusion</w:t>
            </w:r>
          </w:p>
          <w:p w14:paraId="20E0C740" w14:textId="23F3FE2D" w:rsidR="009A0B78" w:rsidRPr="000836E4" w:rsidRDefault="009A0B78" w:rsidP="000836E4">
            <w:pPr>
              <w:spacing w:before="120" w:after="120" w:line="240" w:lineRule="auto"/>
              <w:ind w:firstLine="6"/>
              <w:rPr>
                <w:rFonts w:ascii="Century Gothic" w:hAnsi="Century Gothic" w:cs="Arial"/>
                <w:bCs/>
              </w:rPr>
            </w:pPr>
            <w:r w:rsidRPr="009A0B78">
              <w:rPr>
                <w:rFonts w:ascii="Century Gothic" w:hAnsi="Century Gothic" w:cs="Arial"/>
                <w:bCs/>
              </w:rPr>
              <w:t>Please draw together the findings from the above areas to validate and then link the evidence to the summary and presentation. This is used to reach the organisation’s self-assessment initial rating.</w:t>
            </w:r>
          </w:p>
        </w:tc>
      </w:tr>
      <w:bookmarkEnd w:id="1"/>
      <w:tr w:rsidR="009A0B78" w:rsidRPr="00265410" w14:paraId="1D1C6A93" w14:textId="77777777" w:rsidTr="003424E8">
        <w:tc>
          <w:tcPr>
            <w:tcW w:w="10325" w:type="dxa"/>
            <w:gridSpan w:val="2"/>
            <w:shd w:val="clear" w:color="auto" w:fill="FFFFFF" w:themeFill="background1"/>
          </w:tcPr>
          <w:p w14:paraId="52DF6E05" w14:textId="77777777" w:rsidR="002618F8" w:rsidRDefault="002618F8" w:rsidP="002618F8">
            <w:pPr>
              <w:spacing w:line="240" w:lineRule="auto"/>
              <w:rPr>
                <w:rFonts w:ascii="Century Gothic" w:hAnsi="Century Gothic" w:cs="Arial"/>
              </w:rPr>
            </w:pPr>
            <w:r w:rsidRPr="00DA24FC">
              <w:rPr>
                <w:rFonts w:ascii="Century Gothic" w:hAnsi="Century Gothic" w:cs="Arial"/>
              </w:rPr>
              <w:t>[</w:t>
            </w:r>
            <w:r>
              <w:rPr>
                <w:rFonts w:ascii="Century Gothic" w:hAnsi="Century Gothic" w:cs="Arial"/>
              </w:rPr>
              <w:t>Tuhia ki kōnei |</w:t>
            </w:r>
            <w:r w:rsidRPr="00DA24FC">
              <w:rPr>
                <w:rFonts w:ascii="Century Gothic" w:hAnsi="Century Gothic" w:cs="Arial"/>
              </w:rPr>
              <w:t>Enter text here]</w:t>
            </w:r>
          </w:p>
          <w:p w14:paraId="5B7B1D35" w14:textId="77777777" w:rsidR="009A0B78" w:rsidRPr="00265410" w:rsidRDefault="009A0B78" w:rsidP="006C43D9">
            <w:pPr>
              <w:spacing w:before="120" w:after="120" w:line="240" w:lineRule="auto"/>
              <w:rPr>
                <w:rFonts w:ascii="Century Gothic" w:hAnsi="Century Gothic" w:cs="Arial"/>
                <w:b/>
              </w:rPr>
            </w:pPr>
          </w:p>
        </w:tc>
      </w:tr>
      <w:tr w:rsidR="003424E8" w:rsidRPr="00265410" w14:paraId="7B9C7F05" w14:textId="77777777" w:rsidTr="00CB74FA">
        <w:trPr>
          <w:cantSplit/>
          <w:trHeight w:val="795"/>
        </w:trPr>
        <w:tc>
          <w:tcPr>
            <w:tcW w:w="10325" w:type="dxa"/>
            <w:gridSpan w:val="2"/>
            <w:shd w:val="clear" w:color="auto" w:fill="F2F2F2" w:themeFill="background1" w:themeFillShade="F2"/>
          </w:tcPr>
          <w:p w14:paraId="2AC48587" w14:textId="40E1CC69" w:rsidR="003424E8" w:rsidRPr="00D73085" w:rsidRDefault="003424E8" w:rsidP="00CB74FA">
            <w:pPr>
              <w:spacing w:before="120" w:after="120" w:line="240" w:lineRule="auto"/>
              <w:rPr>
                <w:rFonts w:ascii="Century Gothic" w:hAnsi="Century Gothic" w:cs="Arial"/>
                <w:b/>
                <w:color w:val="4F6228" w:themeColor="accent3" w:themeShade="80"/>
                <w:sz w:val="28"/>
                <w:szCs w:val="28"/>
              </w:rPr>
            </w:pPr>
            <w:r w:rsidRPr="00D73085">
              <w:rPr>
                <w:rFonts w:ascii="Century Gothic" w:hAnsi="Century Gothic" w:cs="Arial"/>
                <w:b/>
                <w:color w:val="4F6228" w:themeColor="accent3" w:themeShade="80"/>
                <w:sz w:val="28"/>
                <w:szCs w:val="28"/>
              </w:rPr>
              <w:t xml:space="preserve">TE WĀHANGA </w:t>
            </w:r>
            <w:r>
              <w:rPr>
                <w:rFonts w:ascii="Century Gothic" w:hAnsi="Century Gothic" w:cs="Arial"/>
                <w:b/>
                <w:color w:val="4F6228" w:themeColor="accent3" w:themeShade="80"/>
                <w:sz w:val="28"/>
                <w:szCs w:val="28"/>
              </w:rPr>
              <w:t>D</w:t>
            </w:r>
            <w:r w:rsidRPr="00D73085">
              <w:rPr>
                <w:rFonts w:ascii="Century Gothic" w:hAnsi="Century Gothic" w:cs="Arial"/>
                <w:b/>
                <w:color w:val="4F6228" w:themeColor="accent3" w:themeShade="80"/>
                <w:sz w:val="28"/>
                <w:szCs w:val="28"/>
              </w:rPr>
              <w:t xml:space="preserve">: </w:t>
            </w:r>
            <w:r>
              <w:rPr>
                <w:rFonts w:ascii="Century Gothic" w:hAnsi="Century Gothic" w:cs="Arial"/>
                <w:b/>
                <w:color w:val="4F6228" w:themeColor="accent3" w:themeShade="80"/>
                <w:sz w:val="28"/>
                <w:szCs w:val="28"/>
              </w:rPr>
              <w:t>Te rārangi taunaki</w:t>
            </w:r>
            <w:r w:rsidRPr="00D73085">
              <w:rPr>
                <w:rFonts w:ascii="Century Gothic" w:hAnsi="Century Gothic" w:cs="Arial"/>
                <w:b/>
                <w:color w:val="4F6228" w:themeColor="accent3" w:themeShade="80"/>
                <w:sz w:val="28"/>
                <w:szCs w:val="28"/>
              </w:rPr>
              <w:t xml:space="preserve"> | </w:t>
            </w:r>
            <w:r>
              <w:rPr>
                <w:rFonts w:ascii="Century Gothic" w:hAnsi="Century Gothic" w:cs="Arial"/>
                <w:b/>
                <w:color w:val="4F6228" w:themeColor="accent3" w:themeShade="80"/>
                <w:sz w:val="28"/>
                <w:szCs w:val="28"/>
              </w:rPr>
              <w:t>List documents/evidence</w:t>
            </w:r>
          </w:p>
          <w:p w14:paraId="1A5158F6" w14:textId="77777777" w:rsidR="003424E8" w:rsidRPr="003424E8" w:rsidRDefault="003424E8" w:rsidP="003424E8">
            <w:pPr>
              <w:spacing w:before="120" w:after="120" w:line="240" w:lineRule="auto"/>
              <w:rPr>
                <w:rFonts w:ascii="Century Gothic" w:hAnsi="Century Gothic" w:cs="Arial"/>
                <w:bCs/>
              </w:rPr>
            </w:pPr>
            <w:r w:rsidRPr="003424E8">
              <w:rPr>
                <w:rFonts w:ascii="Century Gothic" w:hAnsi="Century Gothic" w:cs="Arial"/>
                <w:bCs/>
              </w:rPr>
              <w:t>List the documents attached to this report and reference them to the relevant part of the report.</w:t>
            </w:r>
          </w:p>
          <w:p w14:paraId="3FF6D6D5" w14:textId="3DCE9309" w:rsidR="003424E8" w:rsidRPr="000836E4" w:rsidRDefault="003424E8" w:rsidP="003424E8">
            <w:pPr>
              <w:spacing w:before="120" w:after="120" w:line="240" w:lineRule="auto"/>
              <w:rPr>
                <w:rFonts w:ascii="Century Gothic" w:hAnsi="Century Gothic" w:cs="Arial"/>
                <w:bCs/>
                <w:sz w:val="20"/>
                <w:szCs w:val="20"/>
              </w:rPr>
            </w:pPr>
            <w:r w:rsidRPr="000836E4">
              <w:rPr>
                <w:rFonts w:ascii="Century Gothic" w:hAnsi="Century Gothic" w:cs="Arial"/>
                <w:bCs/>
                <w:i/>
                <w:sz w:val="20"/>
                <w:szCs w:val="20"/>
              </w:rPr>
              <w:t>Note: the report, including the documents, will be retained by the Reviewer.</w:t>
            </w:r>
          </w:p>
        </w:tc>
      </w:tr>
      <w:tr w:rsidR="003424E8" w:rsidRPr="00265410" w14:paraId="50832973" w14:textId="77777777" w:rsidTr="003424E8">
        <w:trPr>
          <w:trHeight w:val="818"/>
        </w:trPr>
        <w:tc>
          <w:tcPr>
            <w:tcW w:w="10325" w:type="dxa"/>
            <w:gridSpan w:val="2"/>
            <w:shd w:val="clear" w:color="auto" w:fill="FFFFFF" w:themeFill="background1"/>
          </w:tcPr>
          <w:p w14:paraId="0B19B596" w14:textId="77777777" w:rsidR="002618F8" w:rsidRDefault="002618F8" w:rsidP="002618F8">
            <w:pPr>
              <w:spacing w:line="240" w:lineRule="auto"/>
              <w:rPr>
                <w:rFonts w:ascii="Century Gothic" w:hAnsi="Century Gothic" w:cs="Arial"/>
              </w:rPr>
            </w:pPr>
            <w:r w:rsidRPr="00DA24FC">
              <w:rPr>
                <w:rFonts w:ascii="Century Gothic" w:hAnsi="Century Gothic" w:cs="Arial"/>
              </w:rPr>
              <w:t>[</w:t>
            </w:r>
            <w:r>
              <w:rPr>
                <w:rFonts w:ascii="Century Gothic" w:hAnsi="Century Gothic" w:cs="Arial"/>
              </w:rPr>
              <w:t>Tuhia ki kōnei |</w:t>
            </w:r>
            <w:r w:rsidRPr="00DA24FC">
              <w:rPr>
                <w:rFonts w:ascii="Century Gothic" w:hAnsi="Century Gothic" w:cs="Arial"/>
              </w:rPr>
              <w:t>Enter text here]</w:t>
            </w:r>
          </w:p>
          <w:p w14:paraId="13FF9EFE" w14:textId="608C8D68" w:rsidR="003424E8" w:rsidRPr="00265410" w:rsidRDefault="003424E8" w:rsidP="003424E8">
            <w:pPr>
              <w:spacing w:line="240" w:lineRule="auto"/>
              <w:rPr>
                <w:rFonts w:ascii="Century Gothic" w:hAnsi="Century Gothic" w:cs="Arial"/>
              </w:rPr>
            </w:pPr>
          </w:p>
        </w:tc>
      </w:tr>
    </w:tbl>
    <w:p w14:paraId="398839FC" w14:textId="183D16A9" w:rsidR="00CE1054" w:rsidRPr="00265410" w:rsidRDefault="00B43F60" w:rsidP="00265410">
      <w:pPr>
        <w:spacing w:after="0" w:line="240" w:lineRule="auto"/>
        <w:rPr>
          <w:rFonts w:ascii="Arial" w:hAnsi="Arial" w:cs="Arial"/>
          <w:bCs/>
          <w:sz w:val="20"/>
          <w:szCs w:val="20"/>
        </w:rPr>
      </w:pPr>
      <w:r w:rsidRPr="00265410">
        <w:rPr>
          <w:rFonts w:ascii="Century Gothic" w:hAnsi="Century Gothic" w:cs="Arial"/>
          <w:bCs/>
          <w:sz w:val="20"/>
          <w:szCs w:val="20"/>
        </w:rPr>
        <w:t>Please send a copy of this self-</w:t>
      </w:r>
      <w:r w:rsidR="00A32B92" w:rsidRPr="00265410">
        <w:rPr>
          <w:rFonts w:ascii="Century Gothic" w:hAnsi="Century Gothic" w:cs="Arial"/>
          <w:bCs/>
          <w:sz w:val="20"/>
          <w:szCs w:val="20"/>
        </w:rPr>
        <w:t>reflection</w:t>
      </w:r>
      <w:r w:rsidRPr="00265410">
        <w:rPr>
          <w:rFonts w:ascii="Century Gothic" w:hAnsi="Century Gothic" w:cs="Arial"/>
          <w:bCs/>
          <w:sz w:val="20"/>
          <w:szCs w:val="20"/>
        </w:rPr>
        <w:t xml:space="preserve"> report to </w:t>
      </w:r>
      <w:hyperlink r:id="rId8" w:history="1">
        <w:r w:rsidRPr="00265410">
          <w:rPr>
            <w:rStyle w:val="Hyperlink"/>
            <w:rFonts w:ascii="Century Gothic" w:hAnsi="Century Gothic" w:cs="Arial"/>
            <w:bCs/>
            <w:sz w:val="20"/>
            <w:szCs w:val="20"/>
          </w:rPr>
          <w:t>consistency@nzqa.govt.nz</w:t>
        </w:r>
      </w:hyperlink>
      <w:r w:rsidRPr="00265410">
        <w:rPr>
          <w:rFonts w:ascii="Century Gothic" w:hAnsi="Century Gothic" w:cs="Arial"/>
          <w:bCs/>
          <w:sz w:val="20"/>
          <w:szCs w:val="20"/>
        </w:rPr>
        <w:t xml:space="preserve"> 10 working days </w:t>
      </w:r>
      <w:r w:rsidRPr="008E72EF">
        <w:rPr>
          <w:rFonts w:ascii="Century Gothic" w:hAnsi="Century Gothic" w:cs="Arial"/>
          <w:b/>
          <w:sz w:val="20"/>
          <w:szCs w:val="20"/>
        </w:rPr>
        <w:t>before</w:t>
      </w:r>
      <w:r w:rsidRPr="00265410">
        <w:rPr>
          <w:rFonts w:ascii="Century Gothic" w:hAnsi="Century Gothic" w:cs="Arial"/>
          <w:bCs/>
          <w:sz w:val="20"/>
          <w:szCs w:val="20"/>
        </w:rPr>
        <w:t xml:space="preserve"> the review date.</w:t>
      </w:r>
      <w:r w:rsidR="00CE1054" w:rsidRPr="00265410">
        <w:rPr>
          <w:rFonts w:ascii="Arial" w:hAnsi="Arial" w:cs="Arial"/>
          <w:bCs/>
          <w:sz w:val="20"/>
          <w:szCs w:val="20"/>
        </w:rPr>
        <w:br w:type="page"/>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45"/>
        <w:gridCol w:w="5213"/>
      </w:tblGrid>
      <w:tr w:rsidR="00FB18BE" w:rsidRPr="00FB18BE" w14:paraId="43388442" w14:textId="77777777" w:rsidTr="00FB18BE">
        <w:tc>
          <w:tcPr>
            <w:tcW w:w="10158" w:type="dxa"/>
            <w:gridSpan w:val="2"/>
            <w:shd w:val="clear" w:color="auto" w:fill="76923C" w:themeFill="accent3" w:themeFillShade="BF"/>
          </w:tcPr>
          <w:p w14:paraId="3A254799" w14:textId="04F6EED2" w:rsidR="008022FA" w:rsidRPr="00C232CD" w:rsidRDefault="00D748C3" w:rsidP="00F73A74">
            <w:pPr>
              <w:spacing w:before="120" w:after="120" w:line="240" w:lineRule="auto"/>
              <w:jc w:val="center"/>
              <w:rPr>
                <w:rFonts w:ascii="Arial" w:hAnsi="Arial" w:cs="Arial"/>
                <w:b/>
                <w:color w:val="FFFFFF" w:themeColor="background1"/>
                <w:sz w:val="24"/>
                <w:szCs w:val="24"/>
              </w:rPr>
            </w:pPr>
            <w:r w:rsidRPr="00C232CD">
              <w:rPr>
                <w:rFonts w:ascii="Arial" w:hAnsi="Arial" w:cs="Arial"/>
                <w:b/>
                <w:color w:val="FFFFFF" w:themeColor="background1"/>
                <w:sz w:val="24"/>
                <w:szCs w:val="24"/>
              </w:rPr>
              <w:lastRenderedPageBreak/>
              <w:t xml:space="preserve">Post </w:t>
            </w:r>
            <w:r w:rsidR="00A057DE" w:rsidRPr="00C232CD">
              <w:rPr>
                <w:rFonts w:ascii="Arial" w:hAnsi="Arial" w:cs="Arial"/>
                <w:b/>
                <w:color w:val="FFFFFF" w:themeColor="background1"/>
                <w:sz w:val="24"/>
                <w:szCs w:val="24"/>
              </w:rPr>
              <w:t>wānanga</w:t>
            </w:r>
            <w:r w:rsidRPr="00C232CD">
              <w:rPr>
                <w:rFonts w:ascii="Arial" w:hAnsi="Arial" w:cs="Arial"/>
                <w:b/>
                <w:color w:val="FFFFFF" w:themeColor="background1"/>
                <w:sz w:val="24"/>
                <w:szCs w:val="24"/>
              </w:rPr>
              <w:t xml:space="preserve"> reflection</w:t>
            </w:r>
          </w:p>
        </w:tc>
      </w:tr>
      <w:tr w:rsidR="00040CC6" w:rsidRPr="00265410" w14:paraId="6E891900" w14:textId="77777777" w:rsidTr="00FB18BE">
        <w:tc>
          <w:tcPr>
            <w:tcW w:w="10158" w:type="dxa"/>
            <w:gridSpan w:val="2"/>
            <w:shd w:val="clear" w:color="auto" w:fill="EAF1DD" w:themeFill="accent3" w:themeFillTint="33"/>
          </w:tcPr>
          <w:p w14:paraId="475DA4D3" w14:textId="2D97774A" w:rsidR="00040CC6" w:rsidRPr="00265410" w:rsidRDefault="00F73A74" w:rsidP="00012C16">
            <w:pPr>
              <w:spacing w:before="120" w:after="120" w:line="240" w:lineRule="auto"/>
              <w:rPr>
                <w:rFonts w:ascii="Century Gothic" w:hAnsi="Century Gothic" w:cs="Arial"/>
                <w:b/>
              </w:rPr>
            </w:pPr>
            <w:r w:rsidRPr="00265410">
              <w:rPr>
                <w:rFonts w:ascii="Century Gothic" w:hAnsi="Century Gothic" w:cs="Arial"/>
                <w:b/>
              </w:rPr>
              <w:t>Post-review self-assessment evidence (list and outline reasons for submission)</w:t>
            </w:r>
          </w:p>
        </w:tc>
      </w:tr>
      <w:tr w:rsidR="000836E4" w:rsidRPr="00265410" w14:paraId="5804006B" w14:textId="77777777" w:rsidTr="000836E4">
        <w:tc>
          <w:tcPr>
            <w:tcW w:w="10158" w:type="dxa"/>
            <w:gridSpan w:val="2"/>
            <w:shd w:val="clear" w:color="auto" w:fill="D9D9D9" w:themeFill="background1" w:themeFillShade="D9"/>
          </w:tcPr>
          <w:p w14:paraId="3BCD8F6C" w14:textId="6F31C7D3" w:rsidR="000836E4" w:rsidRPr="000836E4" w:rsidRDefault="000836E4" w:rsidP="00012C16">
            <w:pPr>
              <w:spacing w:before="120" w:after="120" w:line="240" w:lineRule="auto"/>
              <w:rPr>
                <w:rFonts w:ascii="Century Gothic" w:hAnsi="Century Gothic" w:cs="Arial"/>
                <w:b/>
              </w:rPr>
            </w:pPr>
            <w:r w:rsidRPr="000836E4">
              <w:rPr>
                <w:rFonts w:ascii="Century Gothic" w:hAnsi="Century Gothic" w:cs="Arial"/>
                <w:bCs/>
              </w:rPr>
              <w:t xml:space="preserve">Please use this report to reflect on the evidence and any improvements identified as a result of </w:t>
            </w:r>
            <w:r>
              <w:rPr>
                <w:rFonts w:ascii="Century Gothic" w:hAnsi="Century Gothic" w:cs="Arial"/>
                <w:bCs/>
              </w:rPr>
              <w:t>Te Wānanga Whakataurite</w:t>
            </w:r>
            <w:r w:rsidRPr="000836E4">
              <w:rPr>
                <w:rFonts w:ascii="Century Gothic" w:hAnsi="Century Gothic" w:cs="Arial"/>
                <w:bCs/>
              </w:rPr>
              <w:t>.</w:t>
            </w:r>
          </w:p>
        </w:tc>
      </w:tr>
      <w:tr w:rsidR="00040CC6" w:rsidRPr="00265410" w14:paraId="059975A0" w14:textId="77777777" w:rsidTr="00C43E3A">
        <w:tc>
          <w:tcPr>
            <w:tcW w:w="10158" w:type="dxa"/>
            <w:gridSpan w:val="2"/>
          </w:tcPr>
          <w:p w14:paraId="40AEBEAC" w14:textId="77777777" w:rsidR="002618F8" w:rsidRDefault="002618F8" w:rsidP="002618F8">
            <w:pPr>
              <w:spacing w:line="240" w:lineRule="auto"/>
              <w:rPr>
                <w:rFonts w:ascii="Century Gothic" w:hAnsi="Century Gothic" w:cs="Arial"/>
              </w:rPr>
            </w:pPr>
            <w:r w:rsidRPr="00DA24FC">
              <w:rPr>
                <w:rFonts w:ascii="Century Gothic" w:hAnsi="Century Gothic" w:cs="Arial"/>
              </w:rPr>
              <w:t>[</w:t>
            </w:r>
            <w:r>
              <w:rPr>
                <w:rFonts w:ascii="Century Gothic" w:hAnsi="Century Gothic" w:cs="Arial"/>
              </w:rPr>
              <w:t>Tuhia ki kōnei |</w:t>
            </w:r>
            <w:r w:rsidRPr="00DA24FC">
              <w:rPr>
                <w:rFonts w:ascii="Century Gothic" w:hAnsi="Century Gothic" w:cs="Arial"/>
              </w:rPr>
              <w:t>Enter text here]</w:t>
            </w:r>
          </w:p>
          <w:p w14:paraId="0D828767" w14:textId="5A8DCBC6" w:rsidR="00040CC6" w:rsidRDefault="00040CC6" w:rsidP="00012C16">
            <w:pPr>
              <w:spacing w:before="120" w:after="120" w:line="240" w:lineRule="auto"/>
              <w:rPr>
                <w:rFonts w:ascii="Century Gothic" w:hAnsi="Century Gothic" w:cs="Arial"/>
                <w:b/>
              </w:rPr>
            </w:pPr>
          </w:p>
          <w:p w14:paraId="0CCF424D" w14:textId="062F2F83" w:rsidR="00265410" w:rsidRDefault="00265410" w:rsidP="00012C16">
            <w:pPr>
              <w:spacing w:before="120" w:after="120" w:line="240" w:lineRule="auto"/>
              <w:rPr>
                <w:rFonts w:ascii="Century Gothic" w:hAnsi="Century Gothic" w:cs="Arial"/>
                <w:b/>
              </w:rPr>
            </w:pPr>
          </w:p>
          <w:p w14:paraId="5B3E5628" w14:textId="03A909D0" w:rsidR="00265410" w:rsidRDefault="00265410" w:rsidP="00012C16">
            <w:pPr>
              <w:spacing w:before="120" w:after="120" w:line="240" w:lineRule="auto"/>
              <w:rPr>
                <w:rFonts w:ascii="Century Gothic" w:hAnsi="Century Gothic" w:cs="Arial"/>
                <w:b/>
              </w:rPr>
            </w:pPr>
          </w:p>
          <w:p w14:paraId="1C9119DA" w14:textId="19DB4F6B" w:rsidR="00265410" w:rsidRPr="00265410" w:rsidRDefault="00265410" w:rsidP="00012C16">
            <w:pPr>
              <w:spacing w:before="120" w:after="120" w:line="240" w:lineRule="auto"/>
              <w:rPr>
                <w:rFonts w:ascii="Century Gothic" w:hAnsi="Century Gothic" w:cs="Arial"/>
                <w:b/>
              </w:rPr>
            </w:pPr>
          </w:p>
        </w:tc>
      </w:tr>
      <w:tr w:rsidR="008022FA" w:rsidRPr="00265410" w14:paraId="032E4C22" w14:textId="77777777" w:rsidTr="00FB18BE">
        <w:tc>
          <w:tcPr>
            <w:tcW w:w="10158" w:type="dxa"/>
            <w:gridSpan w:val="2"/>
            <w:shd w:val="clear" w:color="auto" w:fill="EAF1DD" w:themeFill="accent3" w:themeFillTint="33"/>
          </w:tcPr>
          <w:p w14:paraId="28594163" w14:textId="77FBFA20" w:rsidR="000C7F04" w:rsidRPr="00265410" w:rsidRDefault="008022FA" w:rsidP="00012C16">
            <w:pPr>
              <w:spacing w:before="120" w:after="120" w:line="240" w:lineRule="auto"/>
              <w:rPr>
                <w:rFonts w:ascii="Century Gothic" w:hAnsi="Century Gothic" w:cs="Arial"/>
                <w:b/>
              </w:rPr>
            </w:pPr>
            <w:r w:rsidRPr="00265410">
              <w:rPr>
                <w:rFonts w:ascii="Century Gothic" w:hAnsi="Century Gothic" w:cs="Arial"/>
                <w:b/>
              </w:rPr>
              <w:t>What will you continue to do?</w:t>
            </w:r>
          </w:p>
        </w:tc>
      </w:tr>
      <w:tr w:rsidR="008022FA" w:rsidRPr="00265410" w14:paraId="0482B9BD" w14:textId="77777777" w:rsidTr="00C43E3A">
        <w:tc>
          <w:tcPr>
            <w:tcW w:w="10158" w:type="dxa"/>
            <w:gridSpan w:val="2"/>
          </w:tcPr>
          <w:p w14:paraId="0AD594CB" w14:textId="77777777" w:rsidR="002618F8" w:rsidRDefault="002618F8" w:rsidP="002618F8">
            <w:pPr>
              <w:spacing w:line="240" w:lineRule="auto"/>
              <w:rPr>
                <w:rFonts w:ascii="Century Gothic" w:hAnsi="Century Gothic" w:cs="Arial"/>
              </w:rPr>
            </w:pPr>
            <w:r w:rsidRPr="00DA24FC">
              <w:rPr>
                <w:rFonts w:ascii="Century Gothic" w:hAnsi="Century Gothic" w:cs="Arial"/>
              </w:rPr>
              <w:t>[</w:t>
            </w:r>
            <w:r>
              <w:rPr>
                <w:rFonts w:ascii="Century Gothic" w:hAnsi="Century Gothic" w:cs="Arial"/>
              </w:rPr>
              <w:t>Tuhia ki kōnei |</w:t>
            </w:r>
            <w:r w:rsidRPr="00DA24FC">
              <w:rPr>
                <w:rFonts w:ascii="Century Gothic" w:hAnsi="Century Gothic" w:cs="Arial"/>
              </w:rPr>
              <w:t>Enter text here]</w:t>
            </w:r>
          </w:p>
          <w:p w14:paraId="542475A8" w14:textId="017C24C3" w:rsidR="000C7F04" w:rsidRDefault="000C7F04" w:rsidP="00012C16">
            <w:pPr>
              <w:spacing w:before="120" w:after="120" w:line="240" w:lineRule="auto"/>
              <w:rPr>
                <w:rFonts w:ascii="Century Gothic" w:hAnsi="Century Gothic" w:cs="Arial"/>
              </w:rPr>
            </w:pPr>
          </w:p>
          <w:p w14:paraId="129AF35B" w14:textId="4928675C" w:rsidR="00265410" w:rsidRDefault="00265410" w:rsidP="00012C16">
            <w:pPr>
              <w:spacing w:before="120" w:after="120" w:line="240" w:lineRule="auto"/>
              <w:rPr>
                <w:rFonts w:ascii="Century Gothic" w:hAnsi="Century Gothic" w:cs="Arial"/>
              </w:rPr>
            </w:pPr>
          </w:p>
          <w:p w14:paraId="2E12007A" w14:textId="77777777" w:rsidR="00265410" w:rsidRDefault="00265410" w:rsidP="00012C16">
            <w:pPr>
              <w:spacing w:before="120" w:after="120" w:line="240" w:lineRule="auto"/>
              <w:rPr>
                <w:rFonts w:ascii="Century Gothic" w:hAnsi="Century Gothic" w:cs="Arial"/>
              </w:rPr>
            </w:pPr>
          </w:p>
          <w:p w14:paraId="7292CB00" w14:textId="6391317D" w:rsidR="00265410" w:rsidRPr="00265410" w:rsidRDefault="00265410" w:rsidP="00012C16">
            <w:pPr>
              <w:spacing w:before="120" w:after="120" w:line="240" w:lineRule="auto"/>
              <w:rPr>
                <w:rFonts w:ascii="Century Gothic" w:hAnsi="Century Gothic" w:cs="Arial"/>
              </w:rPr>
            </w:pPr>
          </w:p>
        </w:tc>
      </w:tr>
      <w:tr w:rsidR="008022FA" w:rsidRPr="00265410" w14:paraId="05C18C99" w14:textId="77777777" w:rsidTr="00FB18BE">
        <w:tc>
          <w:tcPr>
            <w:tcW w:w="10158" w:type="dxa"/>
            <w:gridSpan w:val="2"/>
            <w:shd w:val="clear" w:color="auto" w:fill="EAF1DD" w:themeFill="accent3" w:themeFillTint="33"/>
          </w:tcPr>
          <w:p w14:paraId="21639E6D" w14:textId="38C057EC" w:rsidR="008022FA" w:rsidRPr="00265410" w:rsidRDefault="008022FA" w:rsidP="00F73A74">
            <w:pPr>
              <w:spacing w:before="120" w:after="120" w:line="240" w:lineRule="auto"/>
              <w:rPr>
                <w:rFonts w:ascii="Century Gothic" w:hAnsi="Century Gothic" w:cs="Arial"/>
                <w:b/>
              </w:rPr>
            </w:pPr>
            <w:r w:rsidRPr="00265410">
              <w:rPr>
                <w:rFonts w:ascii="Century Gothic" w:hAnsi="Century Gothic" w:cs="Arial"/>
                <w:b/>
              </w:rPr>
              <w:t xml:space="preserve">What will you change in your evidence / </w:t>
            </w:r>
            <w:r w:rsidR="00612171" w:rsidRPr="00265410">
              <w:rPr>
                <w:rFonts w:ascii="Century Gothic" w:hAnsi="Century Gothic" w:cs="Arial"/>
                <w:b/>
              </w:rPr>
              <w:t>self-reflection</w:t>
            </w:r>
            <w:r w:rsidR="00F73A74" w:rsidRPr="00265410">
              <w:rPr>
                <w:rFonts w:ascii="Century Gothic" w:hAnsi="Century Gothic" w:cs="Arial"/>
                <w:b/>
              </w:rPr>
              <w:t xml:space="preserve"> as a result of attending </w:t>
            </w:r>
            <w:r w:rsidR="00A057DE" w:rsidRPr="00265410">
              <w:rPr>
                <w:rFonts w:ascii="Century Gothic" w:hAnsi="Century Gothic" w:cs="Arial"/>
                <w:b/>
              </w:rPr>
              <w:t>te Wānanga Whakataurite?</w:t>
            </w:r>
          </w:p>
        </w:tc>
      </w:tr>
      <w:tr w:rsidR="008022FA" w:rsidRPr="00265410" w14:paraId="6C95209F" w14:textId="77777777" w:rsidTr="00C43E3A">
        <w:tc>
          <w:tcPr>
            <w:tcW w:w="10158" w:type="dxa"/>
            <w:gridSpan w:val="2"/>
          </w:tcPr>
          <w:p w14:paraId="3EB9EE16" w14:textId="77777777" w:rsidR="002618F8" w:rsidRDefault="002618F8" w:rsidP="002618F8">
            <w:pPr>
              <w:spacing w:line="240" w:lineRule="auto"/>
              <w:rPr>
                <w:rFonts w:ascii="Century Gothic" w:hAnsi="Century Gothic" w:cs="Arial"/>
              </w:rPr>
            </w:pPr>
            <w:r w:rsidRPr="00DA24FC">
              <w:rPr>
                <w:rFonts w:ascii="Century Gothic" w:hAnsi="Century Gothic" w:cs="Arial"/>
              </w:rPr>
              <w:t>[</w:t>
            </w:r>
            <w:r>
              <w:rPr>
                <w:rFonts w:ascii="Century Gothic" w:hAnsi="Century Gothic" w:cs="Arial"/>
              </w:rPr>
              <w:t>Tuhia ki kōnei |</w:t>
            </w:r>
            <w:r w:rsidRPr="00DA24FC">
              <w:rPr>
                <w:rFonts w:ascii="Century Gothic" w:hAnsi="Century Gothic" w:cs="Arial"/>
              </w:rPr>
              <w:t>Enter text here]</w:t>
            </w:r>
          </w:p>
          <w:p w14:paraId="61EC12CE" w14:textId="4E582D0E" w:rsidR="000C7F04" w:rsidRDefault="000C7F04" w:rsidP="00012C16">
            <w:pPr>
              <w:spacing w:before="120" w:after="120" w:line="240" w:lineRule="auto"/>
              <w:rPr>
                <w:rFonts w:ascii="Century Gothic" w:hAnsi="Century Gothic" w:cs="Arial"/>
              </w:rPr>
            </w:pPr>
          </w:p>
          <w:p w14:paraId="27C563AE" w14:textId="5D76AB78" w:rsidR="00265410" w:rsidRDefault="00265410" w:rsidP="00012C16">
            <w:pPr>
              <w:spacing w:before="120" w:after="120" w:line="240" w:lineRule="auto"/>
              <w:rPr>
                <w:rFonts w:ascii="Century Gothic" w:hAnsi="Century Gothic" w:cs="Arial"/>
              </w:rPr>
            </w:pPr>
          </w:p>
          <w:p w14:paraId="1D25AB46" w14:textId="77777777" w:rsidR="00265410" w:rsidRDefault="00265410" w:rsidP="00012C16">
            <w:pPr>
              <w:spacing w:before="120" w:after="120" w:line="240" w:lineRule="auto"/>
              <w:rPr>
                <w:rFonts w:ascii="Century Gothic" w:hAnsi="Century Gothic" w:cs="Arial"/>
              </w:rPr>
            </w:pPr>
          </w:p>
          <w:p w14:paraId="0E5EF978" w14:textId="15C2816E" w:rsidR="00265410" w:rsidRPr="00265410" w:rsidRDefault="00265410" w:rsidP="00012C16">
            <w:pPr>
              <w:spacing w:before="120" w:after="120" w:line="240" w:lineRule="auto"/>
              <w:rPr>
                <w:rFonts w:ascii="Century Gothic" w:hAnsi="Century Gothic" w:cs="Arial"/>
              </w:rPr>
            </w:pPr>
          </w:p>
        </w:tc>
      </w:tr>
      <w:tr w:rsidR="008022FA" w:rsidRPr="00265410" w14:paraId="7464969F" w14:textId="77777777" w:rsidTr="00FB18BE">
        <w:tc>
          <w:tcPr>
            <w:tcW w:w="4945" w:type="dxa"/>
            <w:shd w:val="clear" w:color="auto" w:fill="EAF1DD" w:themeFill="accent3" w:themeFillTint="33"/>
          </w:tcPr>
          <w:p w14:paraId="30115E29" w14:textId="630BF423" w:rsidR="008022FA" w:rsidRPr="00265410" w:rsidRDefault="008022FA" w:rsidP="00012C16">
            <w:pPr>
              <w:spacing w:before="120" w:after="120" w:line="240" w:lineRule="auto"/>
              <w:rPr>
                <w:rFonts w:ascii="Century Gothic" w:hAnsi="Century Gothic" w:cs="Arial"/>
                <w:b/>
              </w:rPr>
            </w:pPr>
            <w:r w:rsidRPr="00265410">
              <w:rPr>
                <w:rFonts w:ascii="Century Gothic" w:hAnsi="Century Gothic" w:cs="Arial"/>
                <w:b/>
              </w:rPr>
              <w:t xml:space="preserve">What </w:t>
            </w:r>
            <w:r w:rsidR="00CE1054" w:rsidRPr="00265410">
              <w:rPr>
                <w:rFonts w:ascii="Century Gothic" w:hAnsi="Century Gothic" w:cs="Arial"/>
                <w:b/>
              </w:rPr>
              <w:t>self-</w:t>
            </w:r>
            <w:r w:rsidRPr="00265410">
              <w:rPr>
                <w:rFonts w:ascii="Century Gothic" w:hAnsi="Century Gothic" w:cs="Arial"/>
                <w:b/>
              </w:rPr>
              <w:t xml:space="preserve">rating would you give for the </w:t>
            </w:r>
            <w:r w:rsidR="00BA4C4F" w:rsidRPr="00265410">
              <w:rPr>
                <w:rFonts w:ascii="Century Gothic" w:hAnsi="Century Gothic" w:cs="Arial"/>
                <w:b/>
              </w:rPr>
              <w:t>patai arotake</w:t>
            </w:r>
            <w:r w:rsidRPr="00265410">
              <w:rPr>
                <w:rFonts w:ascii="Century Gothic" w:hAnsi="Century Gothic" w:cs="Arial"/>
                <w:b/>
              </w:rPr>
              <w:t xml:space="preserve"> now?</w:t>
            </w:r>
          </w:p>
        </w:tc>
        <w:tc>
          <w:tcPr>
            <w:tcW w:w="5213" w:type="dxa"/>
          </w:tcPr>
          <w:sdt>
            <w:sdtPr>
              <w:rPr>
                <w:rFonts w:ascii="Century Gothic" w:hAnsi="Century Gothic" w:cs="Arial"/>
                <w:b/>
                <w:i/>
                <w:color w:val="943634" w:themeColor="accent2" w:themeShade="BF"/>
              </w:rPr>
              <w:id w:val="502781875"/>
              <w:placeholder>
                <w:docPart w:val="2D21D5FB97C3411FA0BF1A5D356D0355"/>
              </w:placeholder>
              <w:dropDownList>
                <w:listItem w:value="Choose an item."/>
                <w:listItem w:displayText="He pounamu kahuarangi" w:value="He pounamu kahurangi"/>
                <w:listItem w:displayText="He pounamu" w:value="He pounamu"/>
              </w:dropDownList>
            </w:sdtPr>
            <w:sdtEndPr/>
            <w:sdtContent>
              <w:p w14:paraId="2556220A" w14:textId="2EA19395" w:rsidR="008022FA" w:rsidRPr="004836E1" w:rsidRDefault="004836E1" w:rsidP="00012C16">
                <w:pPr>
                  <w:spacing w:before="120" w:after="120" w:line="240" w:lineRule="auto"/>
                  <w:rPr>
                    <w:rFonts w:ascii="Century Gothic" w:hAnsi="Century Gothic" w:cs="Arial"/>
                    <w:b/>
                    <w:i/>
                    <w:color w:val="943634" w:themeColor="accent2" w:themeShade="BF"/>
                  </w:rPr>
                </w:pPr>
                <w:r w:rsidRPr="004836E1">
                  <w:rPr>
                    <w:rFonts w:ascii="Century Gothic" w:hAnsi="Century Gothic" w:cs="Arial"/>
                    <w:b/>
                    <w:i/>
                    <w:color w:val="943634" w:themeColor="accent2" w:themeShade="BF"/>
                  </w:rPr>
                  <w:t>He pounamu kahuarangi</w:t>
                </w:r>
              </w:p>
            </w:sdtContent>
          </w:sdt>
        </w:tc>
      </w:tr>
      <w:tr w:rsidR="008022FA" w:rsidRPr="00265410" w14:paraId="6793CA5C" w14:textId="77777777" w:rsidTr="00C43E3A">
        <w:tc>
          <w:tcPr>
            <w:tcW w:w="10158" w:type="dxa"/>
            <w:gridSpan w:val="2"/>
            <w:tcBorders>
              <w:bottom w:val="single" w:sz="18" w:space="0" w:color="auto"/>
            </w:tcBorders>
          </w:tcPr>
          <w:p w14:paraId="2E721E09" w14:textId="77777777" w:rsidR="00FB18BE" w:rsidRPr="00265410" w:rsidRDefault="00FB18BE" w:rsidP="00FB18BE">
            <w:pPr>
              <w:spacing w:before="120" w:after="240" w:line="240" w:lineRule="auto"/>
              <w:rPr>
                <w:rFonts w:ascii="Century Gothic" w:hAnsi="Century Gothic" w:cs="Arial"/>
                <w:bCs/>
              </w:rPr>
            </w:pPr>
            <w:r w:rsidRPr="00265410">
              <w:rPr>
                <w:rFonts w:ascii="Century Gothic" w:hAnsi="Century Gothic" w:cs="Arial"/>
                <w:b/>
              </w:rPr>
              <w:t>Waitohu |</w:t>
            </w:r>
            <w:r w:rsidRPr="00265410">
              <w:rPr>
                <w:rFonts w:ascii="Century Gothic" w:hAnsi="Century Gothic" w:cs="Arial"/>
                <w:bCs/>
              </w:rPr>
              <w:t>Signed:</w:t>
            </w:r>
          </w:p>
          <w:p w14:paraId="6AF6F909" w14:textId="77777777" w:rsidR="00FB18BE" w:rsidRPr="00265410" w:rsidRDefault="00FB18BE" w:rsidP="00FB18BE">
            <w:pPr>
              <w:tabs>
                <w:tab w:val="left" w:pos="2025"/>
              </w:tabs>
              <w:spacing w:before="120" w:after="240" w:line="240" w:lineRule="auto"/>
              <w:rPr>
                <w:rFonts w:ascii="Century Gothic" w:hAnsi="Century Gothic" w:cs="Arial"/>
                <w:b/>
              </w:rPr>
            </w:pPr>
            <w:r w:rsidRPr="00265410">
              <w:rPr>
                <w:rFonts w:ascii="Century Gothic" w:hAnsi="Century Gothic" w:cs="Arial"/>
                <w:b/>
              </w:rPr>
              <w:t xml:space="preserve">Ingoa </w:t>
            </w:r>
            <w:r w:rsidRPr="00265410">
              <w:rPr>
                <w:rFonts w:ascii="Century Gothic" w:hAnsi="Century Gothic" w:cs="Arial"/>
                <w:bCs/>
              </w:rPr>
              <w:t>| Print name:</w:t>
            </w:r>
            <w:r w:rsidRPr="00265410">
              <w:rPr>
                <w:rFonts w:ascii="Century Gothic" w:hAnsi="Century Gothic" w:cs="Arial"/>
                <w:b/>
              </w:rPr>
              <w:t xml:space="preserve"> </w:t>
            </w:r>
            <w:r w:rsidRPr="00265410">
              <w:rPr>
                <w:rFonts w:ascii="Century Gothic" w:hAnsi="Century Gothic" w:cs="Arial"/>
              </w:rPr>
              <w:t xml:space="preserve"> </w:t>
            </w:r>
            <w:sdt>
              <w:sdtPr>
                <w:rPr>
                  <w:rFonts w:ascii="Century Gothic" w:hAnsi="Century Gothic" w:cs="Arial"/>
                </w:rPr>
                <w:id w:val="-794132756"/>
                <w:placeholder>
                  <w:docPart w:val="11A6C26BE8974BC89DEBF7B662DAE201"/>
                </w:placeholder>
                <w:showingPlcHdr/>
              </w:sdtPr>
              <w:sdtEndPr/>
              <w:sdtContent>
                <w:r w:rsidRPr="00265410">
                  <w:rPr>
                    <w:rStyle w:val="PlaceholderText"/>
                    <w:rFonts w:ascii="Century Gothic" w:hAnsi="Century Gothic"/>
                  </w:rPr>
                  <w:t>Click or tap here to enter text.</w:t>
                </w:r>
              </w:sdtContent>
            </w:sdt>
            <w:r w:rsidRPr="00265410">
              <w:rPr>
                <w:rFonts w:ascii="Century Gothic" w:hAnsi="Century Gothic" w:cs="Arial"/>
                <w:b/>
              </w:rPr>
              <w:tab/>
            </w:r>
          </w:p>
          <w:p w14:paraId="19F859A5" w14:textId="1FBCD033" w:rsidR="008022FA" w:rsidRPr="00265410" w:rsidRDefault="00FB18BE" w:rsidP="00FB18BE">
            <w:pPr>
              <w:spacing w:before="120" w:after="120" w:line="240" w:lineRule="auto"/>
              <w:rPr>
                <w:rFonts w:ascii="Century Gothic" w:hAnsi="Century Gothic" w:cs="Arial"/>
              </w:rPr>
            </w:pPr>
            <w:r w:rsidRPr="00265410">
              <w:rPr>
                <w:rFonts w:ascii="Century Gothic" w:hAnsi="Century Gothic" w:cs="Arial"/>
                <w:b/>
              </w:rPr>
              <w:t xml:space="preserve">Te rā </w:t>
            </w:r>
            <w:r w:rsidRPr="00265410">
              <w:rPr>
                <w:rFonts w:ascii="Century Gothic" w:hAnsi="Century Gothic" w:cs="Arial"/>
                <w:bCs/>
              </w:rPr>
              <w:t>| Date:</w:t>
            </w:r>
            <w:r w:rsidRPr="00265410">
              <w:rPr>
                <w:rFonts w:ascii="Century Gothic" w:hAnsi="Century Gothic" w:cs="Arial"/>
              </w:rPr>
              <w:t xml:space="preserve">  </w:t>
            </w:r>
            <w:sdt>
              <w:sdtPr>
                <w:rPr>
                  <w:rFonts w:ascii="Century Gothic" w:hAnsi="Century Gothic" w:cs="Arial"/>
                </w:rPr>
                <w:id w:val="2123800815"/>
                <w:placeholder>
                  <w:docPart w:val="213D22E899154413AB3E0CC3303CA546"/>
                </w:placeholder>
                <w:showingPlcHdr/>
              </w:sdtPr>
              <w:sdtEndPr/>
              <w:sdtContent>
                <w:r w:rsidRPr="00265410">
                  <w:rPr>
                    <w:rStyle w:val="PlaceholderText"/>
                    <w:rFonts w:ascii="Century Gothic" w:hAnsi="Century Gothic"/>
                  </w:rPr>
                  <w:t>Click or tap here to enter the date.</w:t>
                </w:r>
              </w:sdtContent>
            </w:sdt>
          </w:p>
        </w:tc>
      </w:tr>
    </w:tbl>
    <w:p w14:paraId="2BC706D6" w14:textId="3D29D3E4" w:rsidR="008022FA" w:rsidRPr="00265410" w:rsidRDefault="008022FA">
      <w:pPr>
        <w:rPr>
          <w:rFonts w:ascii="Century Gothic" w:hAnsi="Century Gothic"/>
          <w:bCs/>
          <w:sz w:val="20"/>
          <w:szCs w:val="20"/>
        </w:rPr>
      </w:pPr>
      <w:r w:rsidRPr="004836E1">
        <w:rPr>
          <w:rFonts w:ascii="Century Gothic" w:hAnsi="Century Gothic" w:cs="Arial"/>
          <w:bCs/>
          <w:sz w:val="20"/>
          <w:szCs w:val="20"/>
        </w:rPr>
        <w:t xml:space="preserve">Please send a copy of this </w:t>
      </w:r>
      <w:r w:rsidR="00A32B92" w:rsidRPr="004836E1">
        <w:rPr>
          <w:rFonts w:ascii="Century Gothic" w:hAnsi="Century Gothic" w:cs="Arial"/>
          <w:bCs/>
          <w:sz w:val="20"/>
          <w:szCs w:val="20"/>
        </w:rPr>
        <w:t>post-review</w:t>
      </w:r>
      <w:r w:rsidR="00B43F60" w:rsidRPr="004836E1">
        <w:rPr>
          <w:rFonts w:ascii="Century Gothic" w:hAnsi="Century Gothic" w:cs="Arial"/>
          <w:bCs/>
          <w:sz w:val="20"/>
          <w:szCs w:val="20"/>
        </w:rPr>
        <w:t xml:space="preserve"> </w:t>
      </w:r>
      <w:r w:rsidRPr="004836E1">
        <w:rPr>
          <w:rFonts w:ascii="Century Gothic" w:hAnsi="Century Gothic" w:cs="Arial"/>
          <w:bCs/>
          <w:sz w:val="20"/>
          <w:szCs w:val="20"/>
        </w:rPr>
        <w:t xml:space="preserve">report to </w:t>
      </w:r>
      <w:hyperlink r:id="rId9" w:history="1">
        <w:r w:rsidR="00CE1054" w:rsidRPr="004836E1">
          <w:rPr>
            <w:rStyle w:val="Hyperlink"/>
            <w:rFonts w:ascii="Century Gothic" w:hAnsi="Century Gothic" w:cs="Arial"/>
            <w:bCs/>
            <w:sz w:val="20"/>
            <w:szCs w:val="20"/>
          </w:rPr>
          <w:t>consistency@nzqa.govt.nz</w:t>
        </w:r>
      </w:hyperlink>
      <w:r w:rsidR="00B43F60" w:rsidRPr="004836E1">
        <w:rPr>
          <w:rFonts w:ascii="Century Gothic" w:hAnsi="Century Gothic" w:cs="Arial"/>
          <w:bCs/>
          <w:sz w:val="20"/>
          <w:szCs w:val="20"/>
        </w:rPr>
        <w:t xml:space="preserve"> </w:t>
      </w:r>
      <w:r w:rsidR="00A057DE" w:rsidRPr="004836E1">
        <w:rPr>
          <w:rFonts w:ascii="Century Gothic" w:hAnsi="Century Gothic" w:cs="Arial"/>
          <w:bCs/>
          <w:sz w:val="20"/>
          <w:szCs w:val="20"/>
        </w:rPr>
        <w:t xml:space="preserve">within </w:t>
      </w:r>
      <w:r w:rsidR="00B07209">
        <w:rPr>
          <w:rFonts w:ascii="Century Gothic" w:hAnsi="Century Gothic" w:cs="Arial"/>
          <w:bCs/>
          <w:sz w:val="20"/>
          <w:szCs w:val="20"/>
        </w:rPr>
        <w:t>5</w:t>
      </w:r>
      <w:r w:rsidR="00A057DE" w:rsidRPr="004836E1">
        <w:rPr>
          <w:rFonts w:ascii="Century Gothic" w:hAnsi="Century Gothic" w:cs="Arial"/>
          <w:bCs/>
          <w:sz w:val="20"/>
          <w:szCs w:val="20"/>
        </w:rPr>
        <w:t xml:space="preserve"> </w:t>
      </w:r>
      <w:r w:rsidR="00A31277" w:rsidRPr="004836E1">
        <w:rPr>
          <w:rFonts w:ascii="Century Gothic" w:hAnsi="Century Gothic" w:cs="Arial"/>
          <w:bCs/>
          <w:sz w:val="20"/>
          <w:szCs w:val="20"/>
        </w:rPr>
        <w:t xml:space="preserve">working </w:t>
      </w:r>
      <w:r w:rsidR="000C7F04" w:rsidRPr="004836E1">
        <w:rPr>
          <w:rFonts w:ascii="Century Gothic" w:hAnsi="Century Gothic" w:cs="Arial"/>
          <w:bCs/>
          <w:sz w:val="20"/>
          <w:szCs w:val="20"/>
        </w:rPr>
        <w:t xml:space="preserve">days </w:t>
      </w:r>
      <w:r w:rsidR="00B43F60" w:rsidRPr="004836E1">
        <w:rPr>
          <w:rFonts w:ascii="Century Gothic" w:hAnsi="Century Gothic" w:cs="Arial"/>
          <w:b/>
          <w:sz w:val="20"/>
          <w:szCs w:val="20"/>
        </w:rPr>
        <w:t xml:space="preserve">after </w:t>
      </w:r>
      <w:r w:rsidR="000C7F04" w:rsidRPr="004836E1">
        <w:rPr>
          <w:rFonts w:ascii="Century Gothic" w:hAnsi="Century Gothic" w:cs="Arial"/>
          <w:bCs/>
          <w:sz w:val="20"/>
          <w:szCs w:val="20"/>
        </w:rPr>
        <w:t xml:space="preserve">the </w:t>
      </w:r>
      <w:r w:rsidR="00A057DE" w:rsidRPr="004836E1">
        <w:rPr>
          <w:rFonts w:ascii="Century Gothic" w:hAnsi="Century Gothic" w:cs="Arial"/>
          <w:bCs/>
          <w:sz w:val="20"/>
          <w:szCs w:val="20"/>
        </w:rPr>
        <w:t>wānanga</w:t>
      </w:r>
      <w:r w:rsidR="00C43E3A" w:rsidRPr="004836E1">
        <w:rPr>
          <w:rFonts w:ascii="Century Gothic" w:hAnsi="Century Gothic" w:cs="Arial"/>
          <w:bCs/>
          <w:sz w:val="20"/>
          <w:szCs w:val="20"/>
        </w:rPr>
        <w:t>.</w:t>
      </w:r>
    </w:p>
    <w:sectPr w:rsidR="008022FA" w:rsidRPr="00265410" w:rsidSect="003424E8">
      <w:headerReference w:type="default" r:id="rId10"/>
      <w:footerReference w:type="default" r:id="rId11"/>
      <w:pgSz w:w="11906" w:h="16838" w:code="9"/>
      <w:pgMar w:top="992" w:right="851" w:bottom="284" w:left="851" w:header="425"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B46F" w14:textId="77777777" w:rsidR="00900ED3" w:rsidRDefault="00900ED3" w:rsidP="0073397A">
      <w:pPr>
        <w:spacing w:after="0" w:line="240" w:lineRule="auto"/>
      </w:pPr>
      <w:r>
        <w:separator/>
      </w:r>
    </w:p>
  </w:endnote>
  <w:endnote w:type="continuationSeparator" w:id="0">
    <w:p w14:paraId="192D1E80" w14:textId="77777777" w:rsidR="00900ED3" w:rsidRDefault="00900ED3" w:rsidP="0073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166941"/>
      <w:docPartObj>
        <w:docPartGallery w:val="Page Numbers (Bottom of Page)"/>
        <w:docPartUnique/>
      </w:docPartObj>
    </w:sdtPr>
    <w:sdtEndPr>
      <w:rPr>
        <w:noProof/>
      </w:rPr>
    </w:sdtEndPr>
    <w:sdtContent>
      <w:p w14:paraId="12D80AE3" w14:textId="27A30CE3" w:rsidR="008022FA" w:rsidRDefault="00AD54A5">
        <w:pPr>
          <w:pStyle w:val="Footer"/>
          <w:jc w:val="right"/>
        </w:pPr>
        <w:r w:rsidRPr="001E42FB">
          <w:rPr>
            <w:rFonts w:ascii="Century Gothic" w:hAnsi="Century Gothic" w:cs="Calibri"/>
            <w:i/>
            <w:iCs/>
            <w:noProof/>
            <w:color w:val="FF0000"/>
            <w:sz w:val="6"/>
            <w:szCs w:val="6"/>
          </w:rPr>
          <w:drawing>
            <wp:anchor distT="0" distB="0" distL="114300" distR="114300" simplePos="0" relativeHeight="251662336" behindDoc="0" locked="0" layoutInCell="1" allowOverlap="1" wp14:anchorId="36F6637A" wp14:editId="5AC26B26">
              <wp:simplePos x="0" y="0"/>
              <wp:positionH relativeFrom="column">
                <wp:posOffset>1966822</wp:posOffset>
              </wp:positionH>
              <wp:positionV relativeFrom="paragraph">
                <wp:posOffset>-1149386</wp:posOffset>
              </wp:positionV>
              <wp:extent cx="5773420" cy="3021965"/>
              <wp:effectExtent l="381000" t="1276350" r="0" b="12833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clrChange>
                          <a:clrFrom>
                            <a:srgbClr val="FDFDFD"/>
                          </a:clrFrom>
                          <a:clrTo>
                            <a:srgbClr val="FDFDFD">
                              <a:alpha val="0"/>
                            </a:srgbClr>
                          </a:clrTo>
                        </a:clrChange>
                        <a:alphaModFix amt="35000"/>
                        <a:duotone>
                          <a:schemeClr val="accent3">
                            <a:shade val="45000"/>
                            <a:satMod val="135000"/>
                          </a:schemeClr>
                          <a:prstClr val="white"/>
                        </a:duotone>
                        <a:extLst>
                          <a:ext uri="{28A0092B-C50C-407E-A947-70E740481C1C}">
                            <a14:useLocalDpi xmlns:a14="http://schemas.microsoft.com/office/drawing/2010/main" val="0"/>
                          </a:ext>
                        </a:extLst>
                      </a:blip>
                      <a:srcRect l="19959"/>
                      <a:stretch/>
                    </pic:blipFill>
                    <pic:spPr bwMode="auto">
                      <a:xfrm rot="19731501">
                        <a:off x="0" y="0"/>
                        <a:ext cx="5773420" cy="3021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2FA">
          <w:fldChar w:fldCharType="begin"/>
        </w:r>
        <w:r w:rsidR="008022FA">
          <w:instrText xml:space="preserve"> PAGE   \* MERGEFORMAT </w:instrText>
        </w:r>
        <w:r w:rsidR="008022FA">
          <w:fldChar w:fldCharType="separate"/>
        </w:r>
        <w:r w:rsidR="007B66AA">
          <w:rPr>
            <w:noProof/>
          </w:rPr>
          <w:t>2</w:t>
        </w:r>
        <w:r w:rsidR="008022FA">
          <w:rPr>
            <w:noProof/>
          </w:rPr>
          <w:fldChar w:fldCharType="end"/>
        </w:r>
      </w:p>
    </w:sdtContent>
  </w:sdt>
  <w:p w14:paraId="052665C8" w14:textId="7E51EAA1" w:rsidR="0073397A" w:rsidRPr="00F843AF" w:rsidRDefault="0073397A">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DEEC" w14:textId="77777777" w:rsidR="00900ED3" w:rsidRDefault="00900ED3" w:rsidP="0073397A">
      <w:pPr>
        <w:spacing w:after="0" w:line="240" w:lineRule="auto"/>
      </w:pPr>
      <w:r>
        <w:separator/>
      </w:r>
    </w:p>
  </w:footnote>
  <w:footnote w:type="continuationSeparator" w:id="0">
    <w:p w14:paraId="47760404" w14:textId="77777777" w:rsidR="00900ED3" w:rsidRDefault="00900ED3" w:rsidP="00733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3A0F" w14:textId="0C61888D" w:rsidR="002743E8" w:rsidRDefault="00FB18BE" w:rsidP="002743E8">
    <w:r w:rsidRPr="002743E8">
      <w:rPr>
        <w:noProof/>
        <w:color w:val="76923C" w:themeColor="accent3" w:themeShade="BF"/>
      </w:rPr>
      <w:drawing>
        <wp:anchor distT="0" distB="0" distL="114300" distR="114300" simplePos="0" relativeHeight="251659264" behindDoc="0" locked="0" layoutInCell="1" allowOverlap="1" wp14:anchorId="7AD2E50C" wp14:editId="4C1B45CD">
          <wp:simplePos x="0" y="0"/>
          <wp:positionH relativeFrom="margin">
            <wp:posOffset>122004</wp:posOffset>
          </wp:positionH>
          <wp:positionV relativeFrom="paragraph">
            <wp:posOffset>150292</wp:posOffset>
          </wp:positionV>
          <wp:extent cx="1213485" cy="1239520"/>
          <wp:effectExtent l="0" t="0" r="571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1239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FFE09" w14:textId="14C050C8" w:rsidR="002743E8" w:rsidRPr="002743E8" w:rsidRDefault="00E0503F" w:rsidP="00EC2B59">
    <w:pPr>
      <w:spacing w:before="120" w:after="0"/>
      <w:ind w:left="284" w:firstLine="1701"/>
      <w:rPr>
        <w:rFonts w:ascii="Arial" w:hAnsi="Arial"/>
        <w:b/>
        <w:color w:val="76923C" w:themeColor="accent3" w:themeShade="BF"/>
        <w:sz w:val="32"/>
        <w:szCs w:val="32"/>
        <w:lang w:val="en-GB"/>
      </w:rPr>
    </w:pPr>
    <w:r>
      <w:rPr>
        <w:noProof/>
        <w:color w:val="FF0000"/>
      </w:rPr>
      <w:drawing>
        <wp:anchor distT="0" distB="0" distL="114300" distR="114300" simplePos="0" relativeHeight="251663360" behindDoc="1" locked="0" layoutInCell="1" allowOverlap="1" wp14:anchorId="1312E7A7" wp14:editId="1BD74C75">
          <wp:simplePos x="0" y="0"/>
          <wp:positionH relativeFrom="margin">
            <wp:posOffset>4547870</wp:posOffset>
          </wp:positionH>
          <wp:positionV relativeFrom="paragraph">
            <wp:posOffset>10795</wp:posOffset>
          </wp:positionV>
          <wp:extent cx="1971675" cy="1040130"/>
          <wp:effectExtent l="0" t="0" r="9525" b="7620"/>
          <wp:wrapTight wrapText="bothSides">
            <wp:wrapPolygon edited="0">
              <wp:start x="11896" y="396"/>
              <wp:lineTo x="1252" y="1582"/>
              <wp:lineTo x="417" y="1978"/>
              <wp:lineTo x="417" y="11473"/>
              <wp:lineTo x="5217" y="13846"/>
              <wp:lineTo x="626" y="14637"/>
              <wp:lineTo x="626" y="20176"/>
              <wp:lineTo x="19826" y="21363"/>
              <wp:lineTo x="20661" y="21363"/>
              <wp:lineTo x="21496" y="16220"/>
              <wp:lineTo x="20661" y="15033"/>
              <wp:lineTo x="19200" y="13846"/>
              <wp:lineTo x="21078" y="11077"/>
              <wp:lineTo x="20243" y="7516"/>
              <wp:lineTo x="20452" y="3956"/>
              <wp:lineTo x="18365" y="1582"/>
              <wp:lineTo x="13565" y="396"/>
              <wp:lineTo x="11896" y="39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1040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43E8" w:rsidRPr="002743E8">
      <w:rPr>
        <w:rFonts w:ascii="Arial" w:hAnsi="Arial"/>
        <w:b/>
        <w:color w:val="76923C" w:themeColor="accent3" w:themeShade="BF"/>
        <w:sz w:val="32"/>
        <w:szCs w:val="32"/>
        <w:lang w:val="en-GB"/>
      </w:rPr>
      <w:t>TE HONO O TE KAHURANGI</w:t>
    </w:r>
  </w:p>
  <w:p w14:paraId="095155AC" w14:textId="5CB168B6" w:rsidR="002743E8" w:rsidRPr="002743E8" w:rsidRDefault="002743E8" w:rsidP="002743E8">
    <w:pPr>
      <w:spacing w:after="120"/>
      <w:ind w:left="284" w:firstLine="1701"/>
      <w:rPr>
        <w:rFonts w:ascii="Arial" w:hAnsi="Arial"/>
        <w:b/>
        <w:color w:val="76923C" w:themeColor="accent3" w:themeShade="BF"/>
        <w:sz w:val="32"/>
        <w:szCs w:val="32"/>
        <w:lang w:val="en-GB"/>
      </w:rPr>
    </w:pPr>
    <w:r w:rsidRPr="002743E8">
      <w:rPr>
        <w:rFonts w:ascii="Arial" w:hAnsi="Arial"/>
        <w:b/>
        <w:color w:val="76923C" w:themeColor="accent3" w:themeShade="BF"/>
        <w:sz w:val="32"/>
        <w:szCs w:val="32"/>
        <w:lang w:val="en-GB"/>
      </w:rPr>
      <w:t>Quality Assurance Māori</w:t>
    </w:r>
  </w:p>
  <w:p w14:paraId="693BD9D1" w14:textId="77777777" w:rsidR="00EC2B59" w:rsidRPr="00FB18BE" w:rsidRDefault="00EC2B59" w:rsidP="00EC2B59">
    <w:pPr>
      <w:spacing w:before="120" w:after="0"/>
      <w:ind w:left="284" w:firstLine="1701"/>
      <w:rPr>
        <w:rFonts w:ascii="Arial" w:hAnsi="Arial"/>
        <w:b/>
        <w:color w:val="76923C" w:themeColor="accent3" w:themeShade="BF"/>
        <w:sz w:val="24"/>
        <w:szCs w:val="24"/>
        <w:lang w:val="en-GB"/>
      </w:rPr>
    </w:pPr>
    <w:r>
      <w:rPr>
        <w:rFonts w:ascii="Arial" w:hAnsi="Arial"/>
        <w:b/>
        <w:color w:val="76923C" w:themeColor="accent3" w:themeShade="BF"/>
        <w:sz w:val="28"/>
        <w:szCs w:val="28"/>
        <w:lang w:val="en-GB"/>
      </w:rPr>
      <w:t xml:space="preserve">  </w:t>
    </w:r>
    <w:r w:rsidRPr="00FB18BE">
      <w:rPr>
        <w:rFonts w:ascii="Arial" w:hAnsi="Arial"/>
        <w:b/>
        <w:color w:val="76923C" w:themeColor="accent3" w:themeShade="BF"/>
        <w:sz w:val="24"/>
        <w:szCs w:val="24"/>
        <w:lang w:val="en-GB"/>
      </w:rPr>
      <w:t xml:space="preserve">Te Whakairinga Kōrero mo </w:t>
    </w:r>
  </w:p>
  <w:p w14:paraId="10505605" w14:textId="40EF382D" w:rsidR="002743E8" w:rsidRPr="00FB18BE" w:rsidRDefault="00EC2B59" w:rsidP="00EC2B59">
    <w:pPr>
      <w:spacing w:after="0"/>
      <w:ind w:left="284" w:firstLine="1701"/>
      <w:rPr>
        <w:rFonts w:ascii="Arial" w:hAnsi="Arial"/>
        <w:b/>
        <w:color w:val="76923C" w:themeColor="accent3" w:themeShade="BF"/>
        <w:sz w:val="24"/>
        <w:szCs w:val="24"/>
        <w:lang w:val="en-GB"/>
      </w:rPr>
    </w:pPr>
    <w:r w:rsidRPr="00FB18BE">
      <w:rPr>
        <w:rFonts w:ascii="Arial" w:hAnsi="Arial"/>
        <w:b/>
        <w:color w:val="76923C" w:themeColor="accent3" w:themeShade="BF"/>
        <w:sz w:val="24"/>
        <w:szCs w:val="24"/>
        <w:lang w:val="en-GB"/>
      </w:rPr>
      <w:t xml:space="preserve">  Te Wānanga Whakataurite</w:t>
    </w:r>
  </w:p>
  <w:p w14:paraId="7500A992" w14:textId="77777777" w:rsidR="002743E8" w:rsidRPr="003642A9" w:rsidRDefault="002743E8" w:rsidP="002743E8">
    <w:pPr>
      <w:pStyle w:val="Standard1"/>
      <w:spacing w:before="0" w:after="0"/>
      <w:rPr>
        <w:rFonts w:ascii="Arial" w:hAnsi="Arial" w:cs="Arial"/>
        <w:b/>
        <w:noProof/>
        <w:sz w:val="16"/>
        <w:szCs w:val="16"/>
        <w:lang w:val="en-GB"/>
      </w:rPr>
    </w:pPr>
  </w:p>
  <w:p w14:paraId="109B8EA7" w14:textId="1EB6F43C" w:rsidR="004733F9" w:rsidRDefault="0055153D" w:rsidP="002743E8">
    <w:pPr>
      <w:pStyle w:val="Header"/>
      <w:ind w:right="-144" w:hanging="284"/>
      <w:jc w:val="right"/>
      <w:rPr>
        <w:rFonts w:ascii="Arial" w:hAnsi="Arial" w:cs="Arial"/>
      </w:rPr>
    </w:pPr>
    <w:r>
      <w:rPr>
        <w:rFonts w:ascii="Arial" w:hAnsi="Arial" w:cs="Arial"/>
      </w:rPr>
      <w:t xml:space="preserve"> </w:t>
    </w:r>
    <w:r>
      <w:rPr>
        <w:rFonts w:ascii="Arial" w:hAnsi="Arial" w:cs="Aria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973"/>
    <w:multiLevelType w:val="hybridMultilevel"/>
    <w:tmpl w:val="C0D43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5279DD"/>
    <w:multiLevelType w:val="hybridMultilevel"/>
    <w:tmpl w:val="C360B3BC"/>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2" w15:restartNumberingAfterBreak="0">
    <w:nsid w:val="16A32B2D"/>
    <w:multiLevelType w:val="hybridMultilevel"/>
    <w:tmpl w:val="338865F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15:restartNumberingAfterBreak="0">
    <w:nsid w:val="27AA6D3C"/>
    <w:multiLevelType w:val="hybridMultilevel"/>
    <w:tmpl w:val="E048C6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309107B"/>
    <w:multiLevelType w:val="hybridMultilevel"/>
    <w:tmpl w:val="780ABA90"/>
    <w:lvl w:ilvl="0" w:tplc="2A544B1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8EF5F38"/>
    <w:multiLevelType w:val="hybridMultilevel"/>
    <w:tmpl w:val="6CFC9980"/>
    <w:lvl w:ilvl="0" w:tplc="14090001">
      <w:start w:val="1"/>
      <w:numFmt w:val="bullet"/>
      <w:lvlText w:val=""/>
      <w:lvlJc w:val="left"/>
      <w:pPr>
        <w:ind w:left="720" w:hanging="360"/>
      </w:pPr>
      <w:rPr>
        <w:rFonts w:ascii="Symbol" w:hAnsi="Symbol" w:hint="default"/>
      </w:rPr>
    </w:lvl>
    <w:lvl w:ilvl="1" w:tplc="F1C838A4">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75E12F0"/>
    <w:multiLevelType w:val="hybridMultilevel"/>
    <w:tmpl w:val="4470EEF4"/>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495220952">
    <w:abstractNumId w:val="0"/>
  </w:num>
  <w:num w:numId="2" w16cid:durableId="641890891">
    <w:abstractNumId w:val="2"/>
  </w:num>
  <w:num w:numId="3" w16cid:durableId="1561287759">
    <w:abstractNumId w:val="1"/>
  </w:num>
  <w:num w:numId="4" w16cid:durableId="1729113408">
    <w:abstractNumId w:val="2"/>
  </w:num>
  <w:num w:numId="5" w16cid:durableId="593591246">
    <w:abstractNumId w:val="4"/>
  </w:num>
  <w:num w:numId="6" w16cid:durableId="1865633403">
    <w:abstractNumId w:val="3"/>
  </w:num>
  <w:num w:numId="7" w16cid:durableId="1038432675">
    <w:abstractNumId w:val="6"/>
    <w:lvlOverride w:ilvl="0">
      <w:startOverride w:val="1"/>
    </w:lvlOverride>
    <w:lvlOverride w:ilvl="1"/>
    <w:lvlOverride w:ilvl="2"/>
    <w:lvlOverride w:ilvl="3"/>
    <w:lvlOverride w:ilvl="4"/>
    <w:lvlOverride w:ilvl="5"/>
    <w:lvlOverride w:ilvl="6"/>
    <w:lvlOverride w:ilvl="7"/>
    <w:lvlOverride w:ilvl="8"/>
  </w:num>
  <w:num w:numId="8" w16cid:durableId="480776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9F"/>
    <w:rsid w:val="00000DBF"/>
    <w:rsid w:val="000024C9"/>
    <w:rsid w:val="00007C02"/>
    <w:rsid w:val="00013826"/>
    <w:rsid w:val="00024E1F"/>
    <w:rsid w:val="00040CC6"/>
    <w:rsid w:val="0007733B"/>
    <w:rsid w:val="000836E4"/>
    <w:rsid w:val="000A5D67"/>
    <w:rsid w:val="000B35B5"/>
    <w:rsid w:val="000B428E"/>
    <w:rsid w:val="000C7F04"/>
    <w:rsid w:val="000D0F37"/>
    <w:rsid w:val="000E0048"/>
    <w:rsid w:val="00105C1C"/>
    <w:rsid w:val="00113E98"/>
    <w:rsid w:val="00117B0C"/>
    <w:rsid w:val="001436A5"/>
    <w:rsid w:val="001676A1"/>
    <w:rsid w:val="00185337"/>
    <w:rsid w:val="00191604"/>
    <w:rsid w:val="001A7A96"/>
    <w:rsid w:val="001E468A"/>
    <w:rsid w:val="001F71BB"/>
    <w:rsid w:val="002339AD"/>
    <w:rsid w:val="00233A09"/>
    <w:rsid w:val="002618F8"/>
    <w:rsid w:val="00265410"/>
    <w:rsid w:val="0026585E"/>
    <w:rsid w:val="002743E8"/>
    <w:rsid w:val="002A7138"/>
    <w:rsid w:val="002D6253"/>
    <w:rsid w:val="002E5B62"/>
    <w:rsid w:val="00303035"/>
    <w:rsid w:val="00312725"/>
    <w:rsid w:val="00316B16"/>
    <w:rsid w:val="003424E8"/>
    <w:rsid w:val="00343660"/>
    <w:rsid w:val="003642A9"/>
    <w:rsid w:val="003650B0"/>
    <w:rsid w:val="00382D9F"/>
    <w:rsid w:val="003858A6"/>
    <w:rsid w:val="00397418"/>
    <w:rsid w:val="003B238C"/>
    <w:rsid w:val="003D28EA"/>
    <w:rsid w:val="00412F17"/>
    <w:rsid w:val="004410D1"/>
    <w:rsid w:val="00445864"/>
    <w:rsid w:val="004621FE"/>
    <w:rsid w:val="004733F9"/>
    <w:rsid w:val="0047564E"/>
    <w:rsid w:val="0048107B"/>
    <w:rsid w:val="004836E1"/>
    <w:rsid w:val="00497A88"/>
    <w:rsid w:val="004B62D0"/>
    <w:rsid w:val="004C0385"/>
    <w:rsid w:val="004C61EC"/>
    <w:rsid w:val="0052025A"/>
    <w:rsid w:val="00522ACC"/>
    <w:rsid w:val="005373F2"/>
    <w:rsid w:val="00544FE5"/>
    <w:rsid w:val="0055153D"/>
    <w:rsid w:val="0058080F"/>
    <w:rsid w:val="005903C3"/>
    <w:rsid w:val="005937C1"/>
    <w:rsid w:val="00595CBB"/>
    <w:rsid w:val="005B1F19"/>
    <w:rsid w:val="005B7807"/>
    <w:rsid w:val="005C4312"/>
    <w:rsid w:val="005E32F7"/>
    <w:rsid w:val="005F0AC3"/>
    <w:rsid w:val="005F1C55"/>
    <w:rsid w:val="005F3179"/>
    <w:rsid w:val="0060060A"/>
    <w:rsid w:val="00603768"/>
    <w:rsid w:val="00612171"/>
    <w:rsid w:val="006259B0"/>
    <w:rsid w:val="00632FB6"/>
    <w:rsid w:val="006331BA"/>
    <w:rsid w:val="00643F44"/>
    <w:rsid w:val="00646DFC"/>
    <w:rsid w:val="006C1E7A"/>
    <w:rsid w:val="006C2AA7"/>
    <w:rsid w:val="006C3871"/>
    <w:rsid w:val="006C3BB6"/>
    <w:rsid w:val="006C43D9"/>
    <w:rsid w:val="006C7D96"/>
    <w:rsid w:val="006E6794"/>
    <w:rsid w:val="006E703D"/>
    <w:rsid w:val="006F49B2"/>
    <w:rsid w:val="00717BAE"/>
    <w:rsid w:val="0073397A"/>
    <w:rsid w:val="007363C7"/>
    <w:rsid w:val="00736FCB"/>
    <w:rsid w:val="007426ED"/>
    <w:rsid w:val="00744500"/>
    <w:rsid w:val="00753341"/>
    <w:rsid w:val="007A5406"/>
    <w:rsid w:val="007B4ABB"/>
    <w:rsid w:val="007B4C36"/>
    <w:rsid w:val="007B66AA"/>
    <w:rsid w:val="007C79F7"/>
    <w:rsid w:val="007E7AE5"/>
    <w:rsid w:val="007F724D"/>
    <w:rsid w:val="008022FA"/>
    <w:rsid w:val="008401D4"/>
    <w:rsid w:val="008748D8"/>
    <w:rsid w:val="00882185"/>
    <w:rsid w:val="00882AD0"/>
    <w:rsid w:val="008A78D4"/>
    <w:rsid w:val="008E5234"/>
    <w:rsid w:val="008E72EF"/>
    <w:rsid w:val="008F0293"/>
    <w:rsid w:val="00900ED3"/>
    <w:rsid w:val="009129D5"/>
    <w:rsid w:val="00925D64"/>
    <w:rsid w:val="0094538F"/>
    <w:rsid w:val="0096387B"/>
    <w:rsid w:val="009800BB"/>
    <w:rsid w:val="009804CA"/>
    <w:rsid w:val="00980CEF"/>
    <w:rsid w:val="00995B63"/>
    <w:rsid w:val="009A0B78"/>
    <w:rsid w:val="009A59D0"/>
    <w:rsid w:val="009C64A3"/>
    <w:rsid w:val="009D050A"/>
    <w:rsid w:val="009F6642"/>
    <w:rsid w:val="00A057DE"/>
    <w:rsid w:val="00A11011"/>
    <w:rsid w:val="00A31277"/>
    <w:rsid w:val="00A32B92"/>
    <w:rsid w:val="00A5116E"/>
    <w:rsid w:val="00A52AC2"/>
    <w:rsid w:val="00A66A27"/>
    <w:rsid w:val="00A7137E"/>
    <w:rsid w:val="00A73AE4"/>
    <w:rsid w:val="00AA4B5C"/>
    <w:rsid w:val="00AC5157"/>
    <w:rsid w:val="00AD54A5"/>
    <w:rsid w:val="00AF75E2"/>
    <w:rsid w:val="00B00BC6"/>
    <w:rsid w:val="00B00D53"/>
    <w:rsid w:val="00B044EC"/>
    <w:rsid w:val="00B056FB"/>
    <w:rsid w:val="00B07209"/>
    <w:rsid w:val="00B14756"/>
    <w:rsid w:val="00B15871"/>
    <w:rsid w:val="00B30CAA"/>
    <w:rsid w:val="00B340F5"/>
    <w:rsid w:val="00B34A5F"/>
    <w:rsid w:val="00B40115"/>
    <w:rsid w:val="00B43F60"/>
    <w:rsid w:val="00B56504"/>
    <w:rsid w:val="00B6744F"/>
    <w:rsid w:val="00B70ED6"/>
    <w:rsid w:val="00B94EC9"/>
    <w:rsid w:val="00BA4C4F"/>
    <w:rsid w:val="00BB60C7"/>
    <w:rsid w:val="00BE020B"/>
    <w:rsid w:val="00BE61EB"/>
    <w:rsid w:val="00C03798"/>
    <w:rsid w:val="00C0716A"/>
    <w:rsid w:val="00C12531"/>
    <w:rsid w:val="00C232CD"/>
    <w:rsid w:val="00C30F3B"/>
    <w:rsid w:val="00C42BA9"/>
    <w:rsid w:val="00C43E3A"/>
    <w:rsid w:val="00C53C2C"/>
    <w:rsid w:val="00C61B63"/>
    <w:rsid w:val="00C66CEF"/>
    <w:rsid w:val="00C75CDC"/>
    <w:rsid w:val="00C8703A"/>
    <w:rsid w:val="00C87DD2"/>
    <w:rsid w:val="00CB1FFE"/>
    <w:rsid w:val="00CB5AC5"/>
    <w:rsid w:val="00CC4B37"/>
    <w:rsid w:val="00CD0269"/>
    <w:rsid w:val="00CE1054"/>
    <w:rsid w:val="00D053F8"/>
    <w:rsid w:val="00D10F76"/>
    <w:rsid w:val="00D3141E"/>
    <w:rsid w:val="00D318FC"/>
    <w:rsid w:val="00D53853"/>
    <w:rsid w:val="00D6250B"/>
    <w:rsid w:val="00D73085"/>
    <w:rsid w:val="00D748C3"/>
    <w:rsid w:val="00DA24FC"/>
    <w:rsid w:val="00DB055D"/>
    <w:rsid w:val="00DC0528"/>
    <w:rsid w:val="00DC34D5"/>
    <w:rsid w:val="00DC47D6"/>
    <w:rsid w:val="00E04CDC"/>
    <w:rsid w:val="00E0503F"/>
    <w:rsid w:val="00E147E2"/>
    <w:rsid w:val="00E4085C"/>
    <w:rsid w:val="00E54072"/>
    <w:rsid w:val="00E646A7"/>
    <w:rsid w:val="00E74BEC"/>
    <w:rsid w:val="00E77A1A"/>
    <w:rsid w:val="00E919DE"/>
    <w:rsid w:val="00E92D24"/>
    <w:rsid w:val="00EC00A4"/>
    <w:rsid w:val="00EC04FC"/>
    <w:rsid w:val="00EC2B59"/>
    <w:rsid w:val="00EC7300"/>
    <w:rsid w:val="00EC74BD"/>
    <w:rsid w:val="00EF3FEF"/>
    <w:rsid w:val="00EF48AB"/>
    <w:rsid w:val="00F0217C"/>
    <w:rsid w:val="00F248D1"/>
    <w:rsid w:val="00F37B5F"/>
    <w:rsid w:val="00F41D2F"/>
    <w:rsid w:val="00F57686"/>
    <w:rsid w:val="00F67FE6"/>
    <w:rsid w:val="00F73A74"/>
    <w:rsid w:val="00F843AF"/>
    <w:rsid w:val="00F85FE8"/>
    <w:rsid w:val="00F92506"/>
    <w:rsid w:val="00FA1B28"/>
    <w:rsid w:val="00FB18BE"/>
    <w:rsid w:val="00FB6010"/>
    <w:rsid w:val="00FC3815"/>
    <w:rsid w:val="00FC7276"/>
    <w:rsid w:val="00FD4356"/>
    <w:rsid w:val="00FF5D60"/>
    <w:rsid w:val="00FF648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2A93930"/>
  <w15:docId w15:val="{EDC2C45A-BC41-4209-A038-00904F4A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D9F"/>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next w:val="Normal"/>
    <w:qFormat/>
    <w:rsid w:val="006E6794"/>
    <w:pPr>
      <w:keepNext/>
      <w:spacing w:before="240" w:after="60"/>
      <w:outlineLvl w:val="1"/>
    </w:pPr>
    <w:rPr>
      <w:rFonts w:ascii="Arial" w:hAnsi="Arial" w:cs="Arial"/>
      <w:b/>
      <w:bCs/>
      <w:i/>
      <w:iCs/>
      <w:sz w:val="28"/>
      <w:szCs w:val="28"/>
    </w:rPr>
  </w:style>
  <w:style w:type="paragraph" w:styleId="Heading3">
    <w:name w:val="heading 3"/>
    <w:basedOn w:val="Normal"/>
    <w:next w:val="Normal"/>
    <w:autoRedefine/>
    <w:qFormat/>
    <w:rsid w:val="00117B0C"/>
    <w:pPr>
      <w:keepNext/>
      <w:spacing w:after="60"/>
      <w:outlineLvl w:val="2"/>
    </w:pPr>
    <w:rPr>
      <w:bCs/>
      <w:i/>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A">
    <w:name w:val="Heading 2A"/>
    <w:basedOn w:val="Normal"/>
    <w:autoRedefine/>
    <w:rsid w:val="00000DBF"/>
    <w:pPr>
      <w:spacing w:before="240" w:after="240"/>
      <w:ind w:right="96"/>
      <w:jc w:val="right"/>
      <w:outlineLvl w:val="0"/>
    </w:pPr>
    <w:rPr>
      <w:rFonts w:ascii="Calibri" w:hAnsi="Calibri" w:cs="Arial"/>
      <w:b/>
      <w:color w:val="8F0028"/>
      <w:sz w:val="20"/>
      <w:szCs w:val="17"/>
    </w:rPr>
  </w:style>
  <w:style w:type="paragraph" w:customStyle="1" w:styleId="StyleHeading2DarkRed">
    <w:name w:val="Style Heading 2 + Dark Red"/>
    <w:basedOn w:val="Heading2"/>
    <w:autoRedefine/>
    <w:rsid w:val="006E6794"/>
    <w:pPr>
      <w:spacing w:before="360" w:after="180"/>
    </w:pPr>
    <w:rPr>
      <w:rFonts w:ascii="Times New Roman" w:hAnsi="Times New Roman"/>
      <w:i w:val="0"/>
      <w:iCs w:val="0"/>
      <w:color w:val="800000"/>
      <w:sz w:val="24"/>
    </w:rPr>
  </w:style>
  <w:style w:type="paragraph" w:styleId="TOC2">
    <w:name w:val="toc 2"/>
    <w:basedOn w:val="Normal"/>
    <w:next w:val="Normal"/>
    <w:autoRedefine/>
    <w:semiHidden/>
    <w:rsid w:val="00117B0C"/>
    <w:pPr>
      <w:spacing w:after="40"/>
      <w:ind w:left="1440"/>
    </w:pPr>
    <w:rPr>
      <w:smallCaps/>
      <w:sz w:val="20"/>
      <w:szCs w:val="36"/>
    </w:rPr>
  </w:style>
  <w:style w:type="paragraph" w:styleId="TOC1">
    <w:name w:val="toc 1"/>
    <w:basedOn w:val="Normal"/>
    <w:next w:val="Normal"/>
    <w:autoRedefine/>
    <w:semiHidden/>
    <w:rsid w:val="00117B0C"/>
    <w:pPr>
      <w:tabs>
        <w:tab w:val="left" w:pos="1440"/>
      </w:tabs>
      <w:spacing w:after="40"/>
    </w:pPr>
    <w:rPr>
      <w:szCs w:val="36"/>
    </w:rPr>
  </w:style>
  <w:style w:type="paragraph" w:styleId="ListParagraph">
    <w:name w:val="List Paragraph"/>
    <w:basedOn w:val="Normal"/>
    <w:uiPriority w:val="34"/>
    <w:qFormat/>
    <w:rsid w:val="00382D9F"/>
    <w:pPr>
      <w:ind w:left="720"/>
      <w:contextualSpacing/>
    </w:pPr>
  </w:style>
  <w:style w:type="table" w:styleId="TableGrid">
    <w:name w:val="Table Grid"/>
    <w:basedOn w:val="TableNormal"/>
    <w:uiPriority w:val="59"/>
    <w:rsid w:val="00382D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A59D0"/>
    <w:rPr>
      <w:rFonts w:ascii="Tahoma" w:eastAsiaTheme="minorHAnsi" w:hAnsi="Tahoma" w:cs="Tahoma"/>
      <w:sz w:val="16"/>
      <w:szCs w:val="16"/>
      <w:lang w:eastAsia="en-US"/>
    </w:rPr>
  </w:style>
  <w:style w:type="paragraph" w:styleId="Header">
    <w:name w:val="header"/>
    <w:basedOn w:val="Normal"/>
    <w:link w:val="HeaderChar"/>
    <w:rsid w:val="0073397A"/>
    <w:pPr>
      <w:tabs>
        <w:tab w:val="center" w:pos="4513"/>
        <w:tab w:val="right" w:pos="9026"/>
      </w:tabs>
      <w:spacing w:after="0" w:line="240" w:lineRule="auto"/>
    </w:pPr>
  </w:style>
  <w:style w:type="character" w:customStyle="1" w:styleId="HeaderChar">
    <w:name w:val="Header Char"/>
    <w:basedOn w:val="DefaultParagraphFont"/>
    <w:link w:val="Header"/>
    <w:rsid w:val="0073397A"/>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733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97A"/>
    <w:rPr>
      <w:rFonts w:asciiTheme="minorHAnsi" w:eastAsiaTheme="minorHAnsi" w:hAnsiTheme="minorHAnsi" w:cstheme="minorBidi"/>
      <w:sz w:val="22"/>
      <w:szCs w:val="22"/>
      <w:lang w:eastAsia="en-US"/>
    </w:rPr>
  </w:style>
  <w:style w:type="character" w:styleId="Hyperlink">
    <w:name w:val="Hyperlink"/>
    <w:basedOn w:val="DefaultParagraphFont"/>
    <w:rsid w:val="00CE1054"/>
    <w:rPr>
      <w:color w:val="0000FF" w:themeColor="hyperlink"/>
      <w:u w:val="single"/>
    </w:rPr>
  </w:style>
  <w:style w:type="character" w:styleId="PlaceholderText">
    <w:name w:val="Placeholder Text"/>
    <w:basedOn w:val="DefaultParagraphFont"/>
    <w:uiPriority w:val="99"/>
    <w:semiHidden/>
    <w:rsid w:val="00C03798"/>
    <w:rPr>
      <w:color w:val="808080"/>
    </w:rPr>
  </w:style>
  <w:style w:type="paragraph" w:customStyle="1" w:styleId="Standard1">
    <w:name w:val="Standard1"/>
    <w:basedOn w:val="Normal"/>
    <w:rsid w:val="002743E8"/>
    <w:pPr>
      <w:spacing w:before="60" w:after="6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stency@nzqa.govt.n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sistency@nzqa.govt.n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21D5FB97C3411FA0BF1A5D356D0355"/>
        <w:category>
          <w:name w:val="General"/>
          <w:gallery w:val="placeholder"/>
        </w:category>
        <w:types>
          <w:type w:val="bbPlcHdr"/>
        </w:types>
        <w:behaviors>
          <w:behavior w:val="content"/>
        </w:behaviors>
        <w:guid w:val="{35E8FCDC-906F-4B00-9F9A-DC9B1B8C5BD0}"/>
      </w:docPartPr>
      <w:docPartBody>
        <w:p w:rsidR="005F19A4" w:rsidRDefault="00BB6112" w:rsidP="00BB6112">
          <w:pPr>
            <w:pStyle w:val="2D21D5FB97C3411FA0BF1A5D356D03551"/>
          </w:pPr>
          <w:r w:rsidRPr="00870DFF">
            <w:rPr>
              <w:rStyle w:val="PlaceholderText"/>
            </w:rPr>
            <w:t>Choose an item.</w:t>
          </w:r>
        </w:p>
      </w:docPartBody>
    </w:docPart>
    <w:docPart>
      <w:docPartPr>
        <w:name w:val="7BD2A25F910447AAB4E063E554A7FA5A"/>
        <w:category>
          <w:name w:val="General"/>
          <w:gallery w:val="placeholder"/>
        </w:category>
        <w:types>
          <w:type w:val="bbPlcHdr"/>
        </w:types>
        <w:behaviors>
          <w:behavior w:val="content"/>
        </w:behaviors>
        <w:guid w:val="{198C3A37-BDC7-4264-AADF-F63704A5FD79}"/>
      </w:docPartPr>
      <w:docPartBody>
        <w:p w:rsidR="005C394C" w:rsidRDefault="00762AE2" w:rsidP="00762AE2">
          <w:pPr>
            <w:pStyle w:val="7BD2A25F910447AAB4E063E554A7FA5A"/>
          </w:pPr>
          <w:r w:rsidRPr="00870DFF">
            <w:rPr>
              <w:rStyle w:val="PlaceholderText"/>
            </w:rPr>
            <w:t>Choose an item.</w:t>
          </w:r>
        </w:p>
      </w:docPartBody>
    </w:docPart>
    <w:docPart>
      <w:docPartPr>
        <w:name w:val="DBB7C50931334261908865DA21FD4880"/>
        <w:category>
          <w:name w:val="General"/>
          <w:gallery w:val="placeholder"/>
        </w:category>
        <w:types>
          <w:type w:val="bbPlcHdr"/>
        </w:types>
        <w:behaviors>
          <w:behavior w:val="content"/>
        </w:behaviors>
        <w:guid w:val="{F2C9234A-1FF5-4D24-B7C3-637A36C59EFE}"/>
      </w:docPartPr>
      <w:docPartBody>
        <w:p w:rsidR="005C394C" w:rsidRDefault="00762AE2" w:rsidP="00762AE2">
          <w:pPr>
            <w:pStyle w:val="DBB7C50931334261908865DA21FD4880"/>
          </w:pPr>
          <w:r w:rsidRPr="002960C4">
            <w:rPr>
              <w:rStyle w:val="PlaceholderText"/>
            </w:rPr>
            <w:t>Click or tap here to enter text.</w:t>
          </w:r>
        </w:p>
      </w:docPartBody>
    </w:docPart>
    <w:docPart>
      <w:docPartPr>
        <w:name w:val="06A54C99701A4A9484FB5D91D57D5B59"/>
        <w:category>
          <w:name w:val="General"/>
          <w:gallery w:val="placeholder"/>
        </w:category>
        <w:types>
          <w:type w:val="bbPlcHdr"/>
        </w:types>
        <w:behaviors>
          <w:behavior w:val="content"/>
        </w:behaviors>
        <w:guid w:val="{EE72452E-EEC9-4F5F-BD03-6E3426451CB0}"/>
      </w:docPartPr>
      <w:docPartBody>
        <w:p w:rsidR="005C394C" w:rsidRDefault="00762AE2" w:rsidP="00762AE2">
          <w:pPr>
            <w:pStyle w:val="06A54C99701A4A9484FB5D91D57D5B59"/>
          </w:pPr>
          <w:r w:rsidRPr="002960C4">
            <w:rPr>
              <w:rStyle w:val="PlaceholderText"/>
            </w:rPr>
            <w:t>Click or tap here to enter the date.</w:t>
          </w:r>
        </w:p>
      </w:docPartBody>
    </w:docPart>
    <w:docPart>
      <w:docPartPr>
        <w:name w:val="11A6C26BE8974BC89DEBF7B662DAE201"/>
        <w:category>
          <w:name w:val="General"/>
          <w:gallery w:val="placeholder"/>
        </w:category>
        <w:types>
          <w:type w:val="bbPlcHdr"/>
        </w:types>
        <w:behaviors>
          <w:behavior w:val="content"/>
        </w:behaviors>
        <w:guid w:val="{D7BAC31F-5E78-473C-A78D-F3ACD508A64B}"/>
      </w:docPartPr>
      <w:docPartBody>
        <w:p w:rsidR="005C394C" w:rsidRDefault="00762AE2" w:rsidP="00762AE2">
          <w:pPr>
            <w:pStyle w:val="11A6C26BE8974BC89DEBF7B662DAE201"/>
          </w:pPr>
          <w:r w:rsidRPr="002960C4">
            <w:rPr>
              <w:rStyle w:val="PlaceholderText"/>
            </w:rPr>
            <w:t>Click or tap here to enter text.</w:t>
          </w:r>
        </w:p>
      </w:docPartBody>
    </w:docPart>
    <w:docPart>
      <w:docPartPr>
        <w:name w:val="213D22E899154413AB3E0CC3303CA546"/>
        <w:category>
          <w:name w:val="General"/>
          <w:gallery w:val="placeholder"/>
        </w:category>
        <w:types>
          <w:type w:val="bbPlcHdr"/>
        </w:types>
        <w:behaviors>
          <w:behavior w:val="content"/>
        </w:behaviors>
        <w:guid w:val="{CDA0428B-4B86-4FC4-962B-873022F72A28}"/>
      </w:docPartPr>
      <w:docPartBody>
        <w:p w:rsidR="005C394C" w:rsidRDefault="00762AE2" w:rsidP="00762AE2">
          <w:pPr>
            <w:pStyle w:val="213D22E899154413AB3E0CC3303CA546"/>
          </w:pPr>
          <w:r w:rsidRPr="002960C4">
            <w:rPr>
              <w:rStyle w:val="PlaceholderText"/>
            </w:rPr>
            <w:t>Click or tap here to enter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CF"/>
    <w:rsid w:val="001272F2"/>
    <w:rsid w:val="001D3869"/>
    <w:rsid w:val="002E49CF"/>
    <w:rsid w:val="005C394C"/>
    <w:rsid w:val="005F19A4"/>
    <w:rsid w:val="00762AE2"/>
    <w:rsid w:val="00B70044"/>
    <w:rsid w:val="00BB6112"/>
    <w:rsid w:val="00D02E08"/>
    <w:rsid w:val="00E22871"/>
    <w:rsid w:val="00F6295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AE2"/>
    <w:rPr>
      <w:color w:val="808080"/>
    </w:rPr>
  </w:style>
  <w:style w:type="paragraph" w:customStyle="1" w:styleId="2D21D5FB97C3411FA0BF1A5D356D03551">
    <w:name w:val="2D21D5FB97C3411FA0BF1A5D356D03551"/>
    <w:rsid w:val="00BB6112"/>
    <w:pPr>
      <w:spacing w:after="200" w:line="276" w:lineRule="auto"/>
    </w:pPr>
    <w:rPr>
      <w:rFonts w:eastAsiaTheme="minorHAnsi"/>
      <w:lang w:eastAsia="en-US"/>
    </w:rPr>
  </w:style>
  <w:style w:type="paragraph" w:customStyle="1" w:styleId="7BD2A25F910447AAB4E063E554A7FA5A">
    <w:name w:val="7BD2A25F910447AAB4E063E554A7FA5A"/>
    <w:rsid w:val="00762AE2"/>
  </w:style>
  <w:style w:type="paragraph" w:customStyle="1" w:styleId="DBB7C50931334261908865DA21FD4880">
    <w:name w:val="DBB7C50931334261908865DA21FD4880"/>
    <w:rsid w:val="00762AE2"/>
  </w:style>
  <w:style w:type="paragraph" w:customStyle="1" w:styleId="06A54C99701A4A9484FB5D91D57D5B59">
    <w:name w:val="06A54C99701A4A9484FB5D91D57D5B59"/>
    <w:rsid w:val="00762AE2"/>
  </w:style>
  <w:style w:type="paragraph" w:customStyle="1" w:styleId="11A6C26BE8974BC89DEBF7B662DAE201">
    <w:name w:val="11A6C26BE8974BC89DEBF7B662DAE201"/>
    <w:rsid w:val="00762AE2"/>
  </w:style>
  <w:style w:type="paragraph" w:customStyle="1" w:styleId="213D22E899154413AB3E0CC3303CA546">
    <w:name w:val="213D22E899154413AB3E0CC3303CA546"/>
    <w:rsid w:val="00762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C2DCA-1A05-4556-BD21-B4D220C2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1077</Words>
  <Characters>6012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NZQA</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 McMahon</dc:creator>
  <cp:lastModifiedBy>Brendan Hutching</cp:lastModifiedBy>
  <cp:revision>2</cp:revision>
  <cp:lastPrinted>2021-03-12T01:55:00Z</cp:lastPrinted>
  <dcterms:created xsi:type="dcterms:W3CDTF">2023-02-21T00:45:00Z</dcterms:created>
  <dcterms:modified xsi:type="dcterms:W3CDTF">2023-02-21T00:45:00Z</dcterms:modified>
</cp:coreProperties>
</file>